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4D45F1A0"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w:t>
      </w:r>
      <w:r w:rsidR="00857A71">
        <w:rPr>
          <w:color w:val="000000"/>
        </w:rPr>
        <w:t>1168</w:t>
      </w:r>
      <w:r w:rsidR="000A63B1">
        <w:rPr>
          <w:color w:val="000000"/>
        </w:rPr>
        <w:t>/1</w:t>
      </w:r>
    </w:p>
    <w:p w14:paraId="33D6566A" w14:textId="7D48B5EF" w:rsidR="00FF32D5" w:rsidRPr="00084666" w:rsidRDefault="00857A71" w:rsidP="00FF32D5">
      <w:pPr>
        <w:spacing w:line="20" w:lineRule="atLeast"/>
        <w:jc w:val="both"/>
        <w:rPr>
          <w:color w:val="000000"/>
          <w:lang w:val="sr-Cyrl-RS"/>
        </w:rPr>
      </w:pPr>
      <w:r>
        <w:rPr>
          <w:color w:val="000000"/>
          <w:lang w:val="en-US"/>
        </w:rPr>
        <w:t>26.06</w:t>
      </w:r>
      <w:r w:rsidR="00E10AAE">
        <w:rPr>
          <w:color w:val="000000"/>
          <w:lang w:val="en-US"/>
        </w:rPr>
        <w:t>.2025.</w:t>
      </w:r>
      <w:r w:rsidR="00FF32D5" w:rsidRPr="00EB13DD">
        <w:rPr>
          <w:color w:val="000000"/>
        </w:rPr>
        <w:t>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A41BD7" w:rsidRDefault="00F53472" w:rsidP="00157AD8">
      <w:pPr>
        <w:spacing w:after="120" w:line="20" w:lineRule="atLeast"/>
        <w:jc w:val="center"/>
      </w:pPr>
      <w:r w:rsidRPr="00A41BD7">
        <w:rPr>
          <w:b/>
          <w:lang w:val="sr-Latn-CS"/>
        </w:rPr>
        <w:t>З А П И С Н И К</w:t>
      </w:r>
    </w:p>
    <w:p w14:paraId="63BAF9C1" w14:textId="4C91802B" w:rsidR="00241BBB" w:rsidRPr="00157AD8" w:rsidRDefault="00FF32D5" w:rsidP="00931A5B">
      <w:pPr>
        <w:jc w:val="both"/>
        <w:rPr>
          <w:color w:val="000000"/>
          <w:lang w:val="sr-Cyrl-RS"/>
        </w:rPr>
      </w:pPr>
      <w:r>
        <w:rPr>
          <w:color w:val="000000"/>
          <w:lang w:val="en-US"/>
        </w:rPr>
        <w:t xml:space="preserve">         </w:t>
      </w:r>
      <w:r w:rsidR="006B2BCB">
        <w:rPr>
          <w:color w:val="000000"/>
          <w:lang w:val="en-US"/>
        </w:rPr>
        <w:t xml:space="preserve"> </w:t>
      </w:r>
      <w:r w:rsidR="00241BBB" w:rsidRPr="00157AD8">
        <w:rPr>
          <w:color w:val="000000"/>
        </w:rPr>
        <w:t>Са</w:t>
      </w:r>
      <w:r w:rsidR="00241BBB" w:rsidRPr="00157AD8">
        <w:rPr>
          <w:color w:val="000000"/>
          <w:lang w:val="sr-Latn-CS"/>
        </w:rPr>
        <w:t xml:space="preserve"> </w:t>
      </w:r>
      <w:r w:rsidR="00B919F7">
        <w:rPr>
          <w:lang w:val="sr-Latn-RS"/>
        </w:rPr>
        <w:t>V</w:t>
      </w:r>
      <w:r w:rsidR="00857A71">
        <w:rPr>
          <w:lang w:val="sr-Latn-RS"/>
        </w:rPr>
        <w:t>I</w:t>
      </w:r>
      <w:r w:rsidR="00241BBB" w:rsidRPr="001D05F1">
        <w:rPr>
          <w:lang w:val="en-US"/>
        </w:rPr>
        <w:t xml:space="preserve"> </w:t>
      </w:r>
      <w:r w:rsidR="00241BBB" w:rsidRPr="00157AD8">
        <w:rPr>
          <w:color w:val="000000"/>
          <w:lang w:val="hr-HR"/>
        </w:rPr>
        <w:t xml:space="preserve">редовне седнице </w:t>
      </w:r>
      <w:r w:rsidR="00E10AAE">
        <w:rPr>
          <w:color w:val="000000"/>
          <w:lang w:val="sr-Cyrl-RS"/>
        </w:rPr>
        <w:t>Наставно-научног</w:t>
      </w:r>
      <w:r w:rsidR="00E10AAE" w:rsidRPr="00364BB9">
        <w:rPr>
          <w:color w:val="000000"/>
          <w:lang w:val="en-US"/>
        </w:rPr>
        <w:t xml:space="preserve"> већа Ф</w:t>
      </w:r>
      <w:r w:rsidR="00E10AAE">
        <w:rPr>
          <w:color w:val="000000"/>
          <w:lang w:val="en-US"/>
        </w:rPr>
        <w:t>илозофског факултета у Београду</w:t>
      </w:r>
      <w:r w:rsidR="00E10AAE">
        <w:rPr>
          <w:color w:val="000000"/>
          <w:lang w:val="sr-Cyrl-RS"/>
        </w:rPr>
        <w:t xml:space="preserve"> </w:t>
      </w:r>
      <w:r w:rsidR="00E10AAE" w:rsidRPr="00364BB9">
        <w:rPr>
          <w:color w:val="000000"/>
          <w:lang w:val="en-US"/>
        </w:rPr>
        <w:t xml:space="preserve">која је одржана </w:t>
      </w:r>
      <w:r w:rsidR="00857A71">
        <w:rPr>
          <w:color w:val="000000"/>
          <w:lang w:val="en-US"/>
        </w:rPr>
        <w:t>26.06</w:t>
      </w:r>
      <w:r w:rsidR="00E10AAE">
        <w:rPr>
          <w:color w:val="000000"/>
          <w:lang w:val="en-US"/>
        </w:rPr>
        <w:t>.2025.</w:t>
      </w:r>
      <w:r w:rsidR="00E10AAE" w:rsidRPr="00364BB9">
        <w:rPr>
          <w:color w:val="000000"/>
          <w:lang w:val="en-US"/>
        </w:rPr>
        <w:t xml:space="preserve"> године у амфитеатру „Георгије Острогорски”.</w:t>
      </w:r>
    </w:p>
    <w:p w14:paraId="0A730A2B" w14:textId="77777777" w:rsidR="00E10AAE" w:rsidRPr="00E10AAE" w:rsidRDefault="00E10AAE" w:rsidP="00931A5B">
      <w:pPr>
        <w:jc w:val="both"/>
        <w:rPr>
          <w:color w:val="000000"/>
          <w:lang w:val="sr-Cyrl-RS"/>
        </w:rPr>
      </w:pPr>
    </w:p>
    <w:p w14:paraId="7A59D9D3" w14:textId="08BCFA98" w:rsidR="00E10AAE" w:rsidRDefault="00E10AAE" w:rsidP="00931A5B">
      <w:pPr>
        <w:spacing w:after="120" w:line="20" w:lineRule="atLeast"/>
        <w:jc w:val="both"/>
        <w:rPr>
          <w:lang w:val="sr-Cyrl-RS" w:eastAsia="zh-CN"/>
        </w:rPr>
      </w:pPr>
      <w:r w:rsidRPr="001D05F1">
        <w:rPr>
          <w:lang w:val="sr-Cyrl-RS" w:eastAsia="zh-CN"/>
        </w:rPr>
        <w:t xml:space="preserve">          </w:t>
      </w:r>
      <w:r w:rsidR="00B919F7" w:rsidRPr="00364BB9">
        <w:rPr>
          <w:color w:val="000000"/>
          <w:lang w:val="en-US"/>
        </w:rPr>
        <w:t xml:space="preserve">У </w:t>
      </w:r>
      <w:r w:rsidR="00857A71">
        <w:rPr>
          <w:color w:val="000000"/>
          <w:lang w:val="sr-Cyrl-RS"/>
        </w:rPr>
        <w:t>понедељак</w:t>
      </w:r>
      <w:r w:rsidR="00B919F7" w:rsidRPr="00364BB9">
        <w:rPr>
          <w:color w:val="000000"/>
          <w:lang w:val="en-US"/>
        </w:rPr>
        <w:t xml:space="preserve">, </w:t>
      </w:r>
      <w:r w:rsidR="00857A71">
        <w:rPr>
          <w:color w:val="000000"/>
          <w:lang w:val="en-US"/>
        </w:rPr>
        <w:t>09.06</w:t>
      </w:r>
      <w:r w:rsidR="00B919F7" w:rsidRPr="001277D6">
        <w:rPr>
          <w:color w:val="000000"/>
          <w:lang w:val="en-US"/>
        </w:rPr>
        <w:t>.2025.</w:t>
      </w:r>
      <w:r w:rsidR="00B919F7" w:rsidRPr="00364BB9">
        <w:rPr>
          <w:color w:val="000000"/>
          <w:lang w:val="en-US"/>
        </w:rPr>
        <w:t xml:space="preserve"> године </w:t>
      </w:r>
      <w:r w:rsidRPr="00364BB9">
        <w:rPr>
          <w:color w:val="000000"/>
          <w:lang w:val="en-US"/>
        </w:rPr>
        <w:t>члановима и чланицама Већа</w:t>
      </w:r>
      <w:r w:rsidRPr="008F24B2">
        <w:rPr>
          <w:lang w:val="sr-Cyrl-RS" w:eastAsia="zh-CN"/>
        </w:rPr>
        <w:t>, посредством секретара одељења, упућен је мејл којим се обавештавају о датуму одржавања седнице већа. Уједно су обавештени да ће се седн</w:t>
      </w:r>
      <w:r>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857A71">
        <w:rPr>
          <w:lang w:val="sr-Cyrl-RS" w:eastAsia="zh-CN"/>
        </w:rPr>
        <w:t>16.06</w:t>
      </w:r>
      <w:r>
        <w:rPr>
          <w:lang w:val="sr-Cyrl-RS" w:eastAsia="zh-CN"/>
        </w:rPr>
        <w:t>.2025.</w:t>
      </w:r>
      <w:r w:rsidRPr="008F24B2">
        <w:rPr>
          <w:lang w:val="sr-Cyrl-RS" w:eastAsia="zh-CN"/>
        </w:rPr>
        <w:t xml:space="preserve"> године.</w:t>
      </w:r>
    </w:p>
    <w:p w14:paraId="64067B6C" w14:textId="6CE7FAD6" w:rsidR="00E10AAE" w:rsidRPr="001D05F1" w:rsidRDefault="00E10AAE" w:rsidP="00931A5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00B919F7">
        <w:rPr>
          <w:color w:val="000000"/>
          <w:lang w:val="en-US"/>
        </w:rPr>
        <w:t xml:space="preserve">У </w:t>
      </w:r>
      <w:r w:rsidR="00B919F7">
        <w:rPr>
          <w:color w:val="000000"/>
          <w:lang w:val="sr-Cyrl-RS"/>
        </w:rPr>
        <w:t>понедељак</w:t>
      </w:r>
      <w:r w:rsidR="00B919F7">
        <w:rPr>
          <w:color w:val="000000"/>
          <w:lang w:val="en-US"/>
        </w:rPr>
        <w:t xml:space="preserve">, </w:t>
      </w:r>
      <w:r w:rsidR="00857A71">
        <w:rPr>
          <w:color w:val="000000"/>
          <w:lang w:val="sr-Cyrl-RS"/>
        </w:rPr>
        <w:t>23.06</w:t>
      </w:r>
      <w:r w:rsidR="00B919F7" w:rsidRPr="001277D6">
        <w:rPr>
          <w:color w:val="000000"/>
          <w:lang w:val="en-US"/>
        </w:rPr>
        <w:t>.2025.</w:t>
      </w:r>
      <w:r w:rsidR="00B919F7" w:rsidRPr="00364BB9">
        <w:rPr>
          <w:color w:val="000000"/>
          <w:lang w:val="en-US"/>
        </w:rPr>
        <w:t xml:space="preserve"> </w:t>
      </w:r>
      <w:r w:rsidRPr="00364BB9">
        <w:rPr>
          <w:color w:val="000000"/>
          <w:lang w:val="en-US"/>
        </w:rPr>
        <w:t xml:space="preserve">године члановима и чланицама </w:t>
      </w:r>
      <w:r w:rsidRPr="001D05F1">
        <w:rPr>
          <w:noProof/>
          <w:kern w:val="0"/>
          <w:lang w:val="sr-Cyrl-RS" w:eastAsia="zh-CN"/>
        </w:rPr>
        <w:t xml:space="preserve">Већа, посредством секретара одељења, упућен је мејл обавештења да је материјал за </w:t>
      </w:r>
      <w:r w:rsidR="00B919F7">
        <w:rPr>
          <w:noProof/>
          <w:kern w:val="0"/>
          <w:lang w:val="en-US" w:eastAsia="zh-CN"/>
        </w:rPr>
        <w:t>V</w:t>
      </w:r>
      <w:r w:rsidR="00857A71">
        <w:rPr>
          <w:noProof/>
          <w:kern w:val="0"/>
          <w:lang w:val="en-US" w:eastAsia="zh-CN"/>
        </w:rPr>
        <w:t>I</w:t>
      </w:r>
      <w:r w:rsidRPr="001D05F1">
        <w:rPr>
          <w:noProof/>
          <w:kern w:val="0"/>
          <w:lang w:val="en-US" w:eastAsia="zh-CN"/>
        </w:rPr>
        <w:t xml:space="preserve"> </w:t>
      </w:r>
      <w:r w:rsidRPr="001D05F1">
        <w:rPr>
          <w:noProof/>
          <w:kern w:val="0"/>
          <w:lang w:val="sr-Cyrl-RS" w:eastAsia="zh-CN"/>
        </w:rPr>
        <w:t>редовну седницу Наставно-научног и И</w:t>
      </w:r>
      <w:r>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r w:rsidR="000A63B1" w:rsidRPr="000A63B1">
        <w:rPr>
          <w:noProof/>
          <w:color w:val="000000"/>
          <w:kern w:val="0"/>
          <w:lang w:val="en-US" w:eastAsia="sr-Latn-CS"/>
        </w:rPr>
        <w:t>https://www.f.bg.ac.rs/dokumenta/materijal-vece</w:t>
      </w:r>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14:paraId="67B9BD2B" w14:textId="4419153A" w:rsidR="00E10AAE" w:rsidRDefault="00E10AAE" w:rsidP="00931A5B">
      <w:pPr>
        <w:spacing w:after="120" w:line="20" w:lineRule="atLeast"/>
        <w:jc w:val="both"/>
        <w:rPr>
          <w:lang w:val="sr-Cyrl-RS"/>
        </w:rPr>
      </w:pPr>
      <w:r w:rsidRPr="00A41BD7">
        <w:rPr>
          <w:lang w:val="sr-Latn-RS"/>
        </w:rPr>
        <w:t xml:space="preserve">    </w:t>
      </w:r>
      <w:r>
        <w:rPr>
          <w:lang w:val="sr-Cyrl-RS"/>
        </w:rPr>
        <w:t xml:space="preserve">  </w:t>
      </w:r>
      <w:r>
        <w:rPr>
          <w:lang w:val="sr-Latn-RS"/>
        </w:rPr>
        <w:t xml:space="preserve"> </w:t>
      </w:r>
      <w:r w:rsidRPr="00A41BD7">
        <w:rPr>
          <w:lang w:val="sr-Cyrl-RS"/>
        </w:rPr>
        <w:t xml:space="preserve">   </w:t>
      </w:r>
      <w:r w:rsidRPr="00A41BD7">
        <w:t xml:space="preserve">Пре почетка седнице, а након пребројавања евиденционих листића о присуству на седници, проф. др </w:t>
      </w:r>
      <w:r w:rsidRPr="00A41BD7">
        <w:rPr>
          <w:lang w:val="sr-Cyrl-RS"/>
        </w:rPr>
        <w:t>Данијел Синани</w:t>
      </w:r>
      <w:r w:rsidRPr="00A41BD7">
        <w:t xml:space="preserve">, </w:t>
      </w:r>
      <w:r w:rsidRPr="00A41BD7">
        <w:rPr>
          <w:lang w:val="sr-Cyrl-RS"/>
        </w:rPr>
        <w:t>председник Већа</w:t>
      </w:r>
      <w:r w:rsidRPr="00A41BD7">
        <w:t xml:space="preserve">, констатовао је да је присутно </w:t>
      </w:r>
      <w:r w:rsidRPr="00A41BD7">
        <w:rPr>
          <w:color w:val="000000" w:themeColor="text1"/>
          <w:lang w:val="sr-Cyrl-RS"/>
        </w:rPr>
        <w:t>2</w:t>
      </w:r>
      <w:r w:rsidR="00857A71">
        <w:rPr>
          <w:color w:val="000000" w:themeColor="text1"/>
          <w:lang w:val="sr-Cyrl-RS"/>
        </w:rPr>
        <w:t>44</w:t>
      </w:r>
      <w:r>
        <w:rPr>
          <w:color w:val="000000" w:themeColor="text1"/>
          <w:lang w:val="sr-Cyrl-RS"/>
        </w:rPr>
        <w:t xml:space="preserve"> </w:t>
      </w:r>
      <w:r w:rsidRPr="00A41BD7">
        <w:rPr>
          <w:color w:val="000000" w:themeColor="text1"/>
        </w:rPr>
        <w:t xml:space="preserve">од укупно </w:t>
      </w:r>
      <w:r w:rsidR="00857A71">
        <w:rPr>
          <w:color w:val="000000" w:themeColor="text1"/>
          <w:lang w:val="sr-Cyrl-RS"/>
        </w:rPr>
        <w:t>322</w:t>
      </w:r>
      <w:r>
        <w:rPr>
          <w:color w:val="000000" w:themeColor="text1"/>
          <w:lang w:val="en-US"/>
        </w:rPr>
        <w:t xml:space="preserve"> </w:t>
      </w:r>
      <w:r w:rsidRPr="00A41BD7">
        <w:rPr>
          <w:color w:val="000000" w:themeColor="text1"/>
        </w:rPr>
        <w:t>члан</w:t>
      </w:r>
      <w:r w:rsidRPr="00A41BD7">
        <w:rPr>
          <w:color w:val="000000" w:themeColor="text1"/>
          <w:lang w:val="sr-Cyrl-RS"/>
        </w:rPr>
        <w:t>ова</w:t>
      </w:r>
      <w:r w:rsidRPr="00A41BD7">
        <w:rPr>
          <w:color w:val="000000" w:themeColor="text1"/>
        </w:rPr>
        <w:t xml:space="preserve"> </w:t>
      </w:r>
      <w:r w:rsidRPr="00A41BD7">
        <w:rPr>
          <w:color w:val="000000" w:themeColor="text1"/>
          <w:lang w:val="sr-Cyrl-RS"/>
        </w:rPr>
        <w:t>Наставно-научног већа и то:</w:t>
      </w:r>
      <w:r w:rsidR="00151EB9">
        <w:rPr>
          <w:color w:val="000000" w:themeColor="text1"/>
          <w:lang w:val="en-US"/>
        </w:rPr>
        <w:t xml:space="preserve"> </w:t>
      </w:r>
      <w:r w:rsidR="00B919F7">
        <w:rPr>
          <w:color w:val="000000" w:themeColor="text1"/>
          <w:lang w:val="sr-Latn-RS"/>
        </w:rPr>
        <w:t>8</w:t>
      </w:r>
      <w:r w:rsidR="00857A71">
        <w:rPr>
          <w:color w:val="000000" w:themeColor="text1"/>
          <w:lang w:val="sr-Cyrl-RS"/>
        </w:rPr>
        <w:t>3</w:t>
      </w:r>
      <w:r w:rsidRPr="00A41BD7">
        <w:rPr>
          <w:color w:val="000000" w:themeColor="text1"/>
          <w:lang w:val="sr-Cyrl-RS"/>
        </w:rPr>
        <w:t xml:space="preserve"> </w:t>
      </w:r>
      <w:r w:rsidRPr="00A41BD7">
        <w:rPr>
          <w:color w:val="000000" w:themeColor="text1"/>
        </w:rPr>
        <w:t>редовн</w:t>
      </w:r>
      <w:r w:rsidR="00B919F7">
        <w:rPr>
          <w:color w:val="000000" w:themeColor="text1"/>
          <w:lang w:val="sr-Cyrl-RS"/>
        </w:rPr>
        <w:t>а</w:t>
      </w:r>
      <w:r w:rsidRPr="00A41BD7">
        <w:rPr>
          <w:color w:val="000000" w:themeColor="text1"/>
        </w:rPr>
        <w:t xml:space="preserve"> професор</w:t>
      </w:r>
      <w:r>
        <w:rPr>
          <w:color w:val="000000" w:themeColor="text1"/>
          <w:lang w:val="sr-Cyrl-RS"/>
        </w:rPr>
        <w:t>а</w:t>
      </w:r>
      <w:r>
        <w:rPr>
          <w:color w:val="000000" w:themeColor="text1"/>
        </w:rPr>
        <w:t>,</w:t>
      </w:r>
      <w:r>
        <w:rPr>
          <w:color w:val="000000" w:themeColor="text1"/>
          <w:lang w:val="sr-Cyrl-RS"/>
        </w:rPr>
        <w:t xml:space="preserve"> </w:t>
      </w:r>
      <w:r w:rsidR="00857A71">
        <w:rPr>
          <w:color w:val="000000" w:themeColor="text1"/>
          <w:lang w:val="sr-Cyrl-RS"/>
        </w:rPr>
        <w:t>45</w:t>
      </w:r>
      <w:r>
        <w:rPr>
          <w:color w:val="000000" w:themeColor="text1"/>
          <w:lang w:val="sr-Latn-RS"/>
        </w:rPr>
        <w:t xml:space="preserve"> </w:t>
      </w:r>
      <w:r w:rsidRPr="00A41BD7">
        <w:rPr>
          <w:color w:val="000000" w:themeColor="text1"/>
        </w:rPr>
        <w:t>ванредн</w:t>
      </w:r>
      <w:r w:rsidR="00857A71">
        <w:rPr>
          <w:color w:val="000000" w:themeColor="text1"/>
          <w:lang w:val="sr-Cyrl-RS"/>
        </w:rPr>
        <w:t>их</w:t>
      </w:r>
      <w:r w:rsidR="000A63B1">
        <w:rPr>
          <w:color w:val="000000" w:themeColor="text1"/>
          <w:lang w:val="en-US"/>
        </w:rPr>
        <w:t xml:space="preserve"> </w:t>
      </w:r>
      <w:r w:rsidRPr="00A41BD7">
        <w:rPr>
          <w:color w:val="000000" w:themeColor="text1"/>
        </w:rPr>
        <w:t xml:space="preserve">професора, </w:t>
      </w:r>
      <w:r w:rsidR="00857A71">
        <w:rPr>
          <w:color w:val="000000" w:themeColor="text1"/>
          <w:lang w:val="sr-Cyrl-RS"/>
        </w:rPr>
        <w:t>45</w:t>
      </w:r>
      <w:r w:rsidRPr="00A41BD7">
        <w:rPr>
          <w:color w:val="000000" w:themeColor="text1"/>
        </w:rPr>
        <w:t xml:space="preserve"> доцен</w:t>
      </w:r>
      <w:r w:rsidR="00857A71">
        <w:rPr>
          <w:color w:val="000000" w:themeColor="text1"/>
          <w:lang w:val="sr-Cyrl-RS"/>
        </w:rPr>
        <w:t>а</w:t>
      </w:r>
      <w:r w:rsidR="000A63B1">
        <w:rPr>
          <w:color w:val="000000" w:themeColor="text1"/>
          <w:lang w:val="sr-Cyrl-RS"/>
        </w:rPr>
        <w:t>т</w:t>
      </w:r>
      <w:r w:rsidR="00857A71">
        <w:rPr>
          <w:color w:val="000000" w:themeColor="text1"/>
          <w:lang w:val="sr-Cyrl-RS"/>
        </w:rPr>
        <w:t>а</w:t>
      </w:r>
      <w:r w:rsidRPr="00A41BD7">
        <w:rPr>
          <w:color w:val="000000" w:themeColor="text1"/>
        </w:rPr>
        <w:t xml:space="preserve">, </w:t>
      </w:r>
      <w:r w:rsidR="00857A71">
        <w:rPr>
          <w:lang w:val="sr-Cyrl-RS"/>
        </w:rPr>
        <w:t>3</w:t>
      </w:r>
      <w:r>
        <w:rPr>
          <w:lang w:val="en-US"/>
        </w:rPr>
        <w:t xml:space="preserve"> </w:t>
      </w:r>
      <w:r w:rsidRPr="00A41BD7">
        <w:t>наставника страних језика</w:t>
      </w:r>
      <w:r>
        <w:rPr>
          <w:lang w:val="sr-Cyrl-RS"/>
        </w:rPr>
        <w:t>,</w:t>
      </w:r>
      <w:r>
        <w:rPr>
          <w:lang w:val="en-US"/>
        </w:rPr>
        <w:t xml:space="preserve"> </w:t>
      </w:r>
      <w:r w:rsidR="00857A71">
        <w:rPr>
          <w:lang w:val="sr-Cyrl-RS"/>
        </w:rPr>
        <w:t>3</w:t>
      </w:r>
      <w:r>
        <w:rPr>
          <w:lang w:val="sr-Cyrl-RS"/>
        </w:rPr>
        <w:t xml:space="preserve"> научн</w:t>
      </w:r>
      <w:r w:rsidR="000A63B1">
        <w:rPr>
          <w:lang w:val="en-US"/>
        </w:rPr>
        <w:t>a</w:t>
      </w:r>
      <w:r>
        <w:rPr>
          <w:lang w:val="sr-Cyrl-RS"/>
        </w:rPr>
        <w:t xml:space="preserve"> саветник</w:t>
      </w:r>
      <w:r w:rsidR="000A63B1">
        <w:rPr>
          <w:lang w:val="en-US"/>
        </w:rPr>
        <w:t>a</w:t>
      </w:r>
      <w:r>
        <w:rPr>
          <w:lang w:val="sr-Cyrl-RS"/>
        </w:rPr>
        <w:t xml:space="preserve">, </w:t>
      </w:r>
      <w:r w:rsidRPr="00345199">
        <w:rPr>
          <w:lang w:val="sr-Cyrl-RS"/>
        </w:rPr>
        <w:t>1</w:t>
      </w:r>
      <w:r w:rsidR="00857A71">
        <w:rPr>
          <w:lang w:val="sr-Cyrl-RS"/>
        </w:rPr>
        <w:t>3</w:t>
      </w:r>
      <w:r w:rsidRPr="00345199">
        <w:rPr>
          <w:lang w:val="sr-Latn-RS"/>
        </w:rPr>
        <w:t xml:space="preserve"> </w:t>
      </w:r>
      <w:r w:rsidRPr="00345199">
        <w:rPr>
          <w:lang w:val="sr-Cyrl-RS"/>
        </w:rPr>
        <w:t>виших научних сарадника</w:t>
      </w:r>
      <w:r>
        <w:rPr>
          <w:lang w:val="sr-Cyrl-RS"/>
        </w:rPr>
        <w:t xml:space="preserve"> и </w:t>
      </w:r>
      <w:r w:rsidR="00857A71">
        <w:rPr>
          <w:lang w:val="sr-Cyrl-RS"/>
        </w:rPr>
        <w:t>52</w:t>
      </w:r>
      <w:r w:rsidR="000A63B1">
        <w:rPr>
          <w:lang w:val="sr-Cyrl-RS"/>
        </w:rPr>
        <w:t xml:space="preserve"> научн</w:t>
      </w:r>
      <w:r w:rsidR="00857A71">
        <w:rPr>
          <w:lang w:val="sr-Cyrl-RS"/>
        </w:rPr>
        <w:t>а</w:t>
      </w:r>
      <w:r w:rsidR="000A63B1">
        <w:rPr>
          <w:lang w:val="sr-Cyrl-RS"/>
        </w:rPr>
        <w:t xml:space="preserve"> сарадник</w:t>
      </w:r>
      <w:r w:rsidR="00857A71">
        <w:rPr>
          <w:lang w:val="sr-Cyrl-RS"/>
        </w:rPr>
        <w:t>а</w:t>
      </w:r>
      <w:r w:rsidRPr="00345199">
        <w:rPr>
          <w:lang w:val="sr-Cyrl-RS"/>
        </w:rPr>
        <w:t>. Председник</w:t>
      </w:r>
      <w:r w:rsidRPr="00A41BD7">
        <w:rPr>
          <w:lang w:val="sr-Cyrl-RS"/>
        </w:rPr>
        <w:t xml:space="preserve"> Већа је констатовао да постоји кворум за рад и пуноважно одлучивање Наставно-научног већа.</w:t>
      </w:r>
    </w:p>
    <w:p w14:paraId="5B9AF9C7" w14:textId="1FD175DC" w:rsidR="00E10AAE" w:rsidRPr="00A41BD7" w:rsidRDefault="00DE662D" w:rsidP="00931A5B">
      <w:pPr>
        <w:spacing w:after="120" w:line="20" w:lineRule="atLeast"/>
        <w:jc w:val="both"/>
        <w:rPr>
          <w:lang w:val="sr-Cyrl-RS"/>
        </w:rPr>
      </w:pPr>
      <w:r>
        <w:rPr>
          <w:lang w:val="sr-Cyrl-RS"/>
        </w:rPr>
        <w:t xml:space="preserve">          </w:t>
      </w:r>
      <w:r w:rsidR="00E10AAE">
        <w:rPr>
          <w:lang w:val="sr-Cyrl-RS"/>
        </w:rPr>
        <w:t>Седница Већа је отпочела у 1</w:t>
      </w:r>
      <w:r w:rsidR="00F11631">
        <w:rPr>
          <w:lang w:val="sr-Cyrl-RS"/>
        </w:rPr>
        <w:t>3</w:t>
      </w:r>
      <w:r w:rsidR="00E10AAE">
        <w:rPr>
          <w:lang w:val="sr-Cyrl-RS"/>
        </w:rPr>
        <w:t>.</w:t>
      </w:r>
      <w:r w:rsidR="000A63B1">
        <w:rPr>
          <w:lang w:val="en-US"/>
        </w:rPr>
        <w:t>30</w:t>
      </w:r>
      <w:r w:rsidR="00E10AAE">
        <w:rPr>
          <w:lang w:val="sr-Cyrl-RS"/>
        </w:rPr>
        <w:t xml:space="preserve"> часова. </w:t>
      </w:r>
    </w:p>
    <w:p w14:paraId="3EB7AB43" w14:textId="10F3DA43" w:rsidR="00FF32D5" w:rsidRPr="00FF32D5" w:rsidRDefault="00FF32D5" w:rsidP="00931A5B">
      <w:pPr>
        <w:spacing w:after="40"/>
        <w:jc w:val="both"/>
        <w:rPr>
          <w:lang w:val="sr-Cyrl-RS"/>
        </w:rPr>
      </w:pPr>
    </w:p>
    <w:p w14:paraId="4098320D" w14:textId="007ED7C4" w:rsidR="0061258A" w:rsidRDefault="007A1D11" w:rsidP="00C177F7">
      <w:pPr>
        <w:spacing w:after="80"/>
        <w:jc w:val="center"/>
        <w:rPr>
          <w:lang w:val="sr-Latn-CS"/>
        </w:rPr>
      </w:pPr>
      <w:r w:rsidRPr="00A41BD7">
        <w:rPr>
          <w:lang w:val="sr-Latn-CS"/>
        </w:rPr>
        <w:t>I</w:t>
      </w:r>
    </w:p>
    <w:p w14:paraId="7579187E" w14:textId="1DACBAE3" w:rsidR="00C94DC8" w:rsidRDefault="00D74B87" w:rsidP="00C94DC8">
      <w:pPr>
        <w:spacing w:after="80"/>
        <w:rPr>
          <w:lang w:val="sr-Cyrl-RS"/>
        </w:rPr>
      </w:pPr>
      <w:r>
        <w:rPr>
          <w:b/>
          <w:lang w:val="sr-Cyrl-RS"/>
        </w:rPr>
        <w:t>Пре усвајања дневног реда, п</w:t>
      </w:r>
      <w:r w:rsidR="00C94DC8" w:rsidRPr="00C94DC8">
        <w:rPr>
          <w:b/>
          <w:lang w:val="sr-Cyrl-RS"/>
        </w:rPr>
        <w:t>роф. др Ксенија Крстић</w:t>
      </w:r>
      <w:r w:rsidR="00C94DC8">
        <w:rPr>
          <w:lang w:val="sr-Cyrl-RS"/>
        </w:rPr>
        <w:t xml:space="preserve"> се јавља за реч:</w:t>
      </w:r>
    </w:p>
    <w:p w14:paraId="124A981C" w14:textId="70EAC23A" w:rsidR="00C94DC8" w:rsidRDefault="00C94DC8" w:rsidP="00EE134F">
      <w:pPr>
        <w:spacing w:after="80"/>
        <w:jc w:val="both"/>
        <w:rPr>
          <w:lang w:val="sr-Cyrl-RS"/>
        </w:rPr>
      </w:pPr>
      <w:r>
        <w:rPr>
          <w:lang w:val="sr-Cyrl-RS"/>
        </w:rPr>
        <w:t>„</w:t>
      </w:r>
      <w:r w:rsidR="00D74B87">
        <w:rPr>
          <w:lang w:val="sr-Cyrl-RS"/>
        </w:rPr>
        <w:t xml:space="preserve"> </w:t>
      </w:r>
      <w:r>
        <w:rPr>
          <w:lang w:val="sr-Cyrl-RS"/>
        </w:rPr>
        <w:t xml:space="preserve">Као </w:t>
      </w:r>
      <w:r>
        <w:rPr>
          <w:lang w:val="en-US"/>
        </w:rPr>
        <w:t xml:space="preserve">XX </w:t>
      </w:r>
      <w:r>
        <w:rPr>
          <w:lang w:val="sr-Cyrl-RS"/>
        </w:rPr>
        <w:t>тачку Дневног реда имамо актуелности у вези са студентским протестима и блокадама, а исто</w:t>
      </w:r>
      <w:r w:rsidR="00414581">
        <w:rPr>
          <w:lang w:val="sr-Cyrl-RS"/>
        </w:rPr>
        <w:t>времено</w:t>
      </w:r>
      <w:r>
        <w:rPr>
          <w:lang w:val="sr-Cyrl-RS"/>
        </w:rPr>
        <w:t xml:space="preserve"> нам је стигао позив за ванредну електронску седницу на којој треба да се изјаснимо о покретању </w:t>
      </w:r>
      <w:r>
        <w:rPr>
          <w:lang w:val="en-US"/>
        </w:rPr>
        <w:t xml:space="preserve">online </w:t>
      </w:r>
      <w:r w:rsidR="00D74B87">
        <w:rPr>
          <w:lang w:val="sr-Cyrl-RS"/>
        </w:rPr>
        <w:t>наставе. Дакле, моје питање</w:t>
      </w:r>
      <w:r>
        <w:rPr>
          <w:lang w:val="sr-Cyrl-RS"/>
        </w:rPr>
        <w:t xml:space="preserve"> и предлог </w:t>
      </w:r>
      <w:r w:rsidR="00D74B87">
        <w:rPr>
          <w:lang w:val="sr-Cyrl-RS"/>
        </w:rPr>
        <w:t xml:space="preserve">је </w:t>
      </w:r>
      <w:r>
        <w:rPr>
          <w:lang w:val="sr-Cyrl-RS"/>
        </w:rPr>
        <w:t xml:space="preserve">да ли можемо у оквиру тачке </w:t>
      </w:r>
      <w:r w:rsidR="00D74B87">
        <w:rPr>
          <w:lang w:val="en-US"/>
        </w:rPr>
        <w:t>XX</w:t>
      </w:r>
      <w:r w:rsidR="00D74B87">
        <w:rPr>
          <w:lang w:val="sr-Cyrl-RS"/>
        </w:rPr>
        <w:t xml:space="preserve"> </w:t>
      </w:r>
      <w:r>
        <w:rPr>
          <w:lang w:val="sr-Cyrl-RS"/>
        </w:rPr>
        <w:t>да додамо и одлучивање за неку дискусију у вези са тиме што је предложено, оно што је актуелна тема. Да</w:t>
      </w:r>
      <w:r w:rsidR="00414581">
        <w:rPr>
          <w:lang w:val="sr-Cyrl-RS"/>
        </w:rPr>
        <w:t xml:space="preserve"> ли може да се В</w:t>
      </w:r>
      <w:r>
        <w:rPr>
          <w:lang w:val="sr-Cyrl-RS"/>
        </w:rPr>
        <w:t xml:space="preserve">еће изјасни да ли можемо да додамо подтачку, која се тиче питања ванредне електронске седнице на којој треба да се одлучимо о </w:t>
      </w:r>
      <w:r>
        <w:rPr>
          <w:lang w:val="en-US"/>
        </w:rPr>
        <w:t xml:space="preserve">online </w:t>
      </w:r>
      <w:r w:rsidR="00414581">
        <w:rPr>
          <w:lang w:val="sr-Cyrl-RS"/>
        </w:rPr>
        <w:t>настави?</w:t>
      </w:r>
      <w:r w:rsidR="00D74B87">
        <w:rPr>
          <w:lang w:val="sr-Cyrl-RS"/>
        </w:rPr>
        <w:t xml:space="preserve"> </w:t>
      </w:r>
      <w:r w:rsidR="00414581">
        <w:rPr>
          <w:lang w:val="sr-Cyrl-RS"/>
        </w:rPr>
        <w:t>“</w:t>
      </w:r>
    </w:p>
    <w:p w14:paraId="70BC2B47" w14:textId="5BF3C092" w:rsidR="00414581" w:rsidRDefault="00414581" w:rsidP="00EE134F">
      <w:pPr>
        <w:spacing w:after="80"/>
        <w:jc w:val="both"/>
        <w:rPr>
          <w:lang w:val="sr-Cyrl-RS"/>
        </w:rPr>
      </w:pPr>
      <w:r w:rsidRPr="00414581">
        <w:rPr>
          <w:b/>
          <w:lang w:val="sr-Cyrl-RS"/>
        </w:rPr>
        <w:t>Председник већа</w:t>
      </w:r>
      <w:r>
        <w:rPr>
          <w:lang w:val="sr-Cyrl-RS"/>
        </w:rPr>
        <w:t xml:space="preserve"> је одговорио:</w:t>
      </w:r>
    </w:p>
    <w:p w14:paraId="312F7C3A" w14:textId="53EC5590" w:rsidR="00414581" w:rsidRDefault="00414581" w:rsidP="00EE134F">
      <w:pPr>
        <w:spacing w:after="80"/>
        <w:jc w:val="both"/>
        <w:rPr>
          <w:lang w:val="sr-Cyrl-RS"/>
        </w:rPr>
      </w:pPr>
      <w:r>
        <w:rPr>
          <w:lang w:val="sr-Cyrl-RS"/>
        </w:rPr>
        <w:t xml:space="preserve">„Овакав Дневни ред је </w:t>
      </w:r>
      <w:r w:rsidR="00D74B87">
        <w:rPr>
          <w:lang w:val="sr-Cyrl-RS"/>
        </w:rPr>
        <w:t>предложен</w:t>
      </w:r>
      <w:r>
        <w:rPr>
          <w:lang w:val="sr-Cyrl-RS"/>
        </w:rPr>
        <w:t xml:space="preserve"> на основу </w:t>
      </w:r>
      <w:r w:rsidR="00D74B87">
        <w:rPr>
          <w:lang w:val="sr-Cyrl-RS"/>
        </w:rPr>
        <w:t>иницијативе</w:t>
      </w:r>
      <w:r>
        <w:rPr>
          <w:lang w:val="sr-Cyrl-RS"/>
        </w:rPr>
        <w:t xml:space="preserve"> Деканског савета. </w:t>
      </w:r>
      <w:r w:rsidR="00D74B87">
        <w:rPr>
          <w:lang w:val="sr-Cyrl-RS"/>
        </w:rPr>
        <w:t>Наравно да постоји могућност за дискутовање</w:t>
      </w:r>
      <w:r>
        <w:rPr>
          <w:lang w:val="sr-Cyrl-RS"/>
        </w:rPr>
        <w:t>, може се изнети више предлога, па Веће може одлучивати о томе.“</w:t>
      </w:r>
    </w:p>
    <w:p w14:paraId="5324E544" w14:textId="46DA159C" w:rsidR="00FD6179" w:rsidRDefault="00FD6179" w:rsidP="00EE134F">
      <w:pPr>
        <w:spacing w:after="80"/>
        <w:jc w:val="both"/>
        <w:rPr>
          <w:lang w:val="sr-Cyrl-RS"/>
        </w:rPr>
      </w:pPr>
      <w:r>
        <w:rPr>
          <w:lang w:val="sr-Cyrl-RS"/>
        </w:rPr>
        <w:t xml:space="preserve">Веће је </w:t>
      </w:r>
      <w:r w:rsidR="00D74B87">
        <w:rPr>
          <w:lang w:val="sr-Cyrl-RS"/>
        </w:rPr>
        <w:t xml:space="preserve">једногласно </w:t>
      </w:r>
      <w:r>
        <w:rPr>
          <w:lang w:val="sr-Cyrl-RS"/>
        </w:rPr>
        <w:t xml:space="preserve">подржало предлог проф. др Ксеније Крстић, те ће се унети подтачка при </w:t>
      </w:r>
      <w:r>
        <w:rPr>
          <w:lang w:val="en-US"/>
        </w:rPr>
        <w:t>XX</w:t>
      </w:r>
      <w:r>
        <w:rPr>
          <w:lang w:val="sr-Cyrl-RS"/>
        </w:rPr>
        <w:t xml:space="preserve"> тачки</w:t>
      </w:r>
      <w:r w:rsidR="00D74B87">
        <w:rPr>
          <w:lang w:val="sr-Cyrl-RS"/>
        </w:rPr>
        <w:t xml:space="preserve"> која се тиче питања ванредне електронске седнице на којој ће се одлучивати о </w:t>
      </w:r>
      <w:r w:rsidR="00D74B87">
        <w:rPr>
          <w:lang w:val="en-US"/>
        </w:rPr>
        <w:t xml:space="preserve">online </w:t>
      </w:r>
      <w:r w:rsidR="00D74B87">
        <w:rPr>
          <w:lang w:val="sr-Cyrl-RS"/>
        </w:rPr>
        <w:t>настави</w:t>
      </w:r>
      <w:r>
        <w:rPr>
          <w:lang w:val="sr-Cyrl-RS"/>
        </w:rPr>
        <w:t>.</w:t>
      </w:r>
    </w:p>
    <w:p w14:paraId="3CBD63E9" w14:textId="782D480D" w:rsidR="00FD6179" w:rsidRDefault="00FD6179" w:rsidP="00EE134F">
      <w:pPr>
        <w:spacing w:after="80"/>
        <w:jc w:val="both"/>
        <w:rPr>
          <w:lang w:val="sr-Cyrl-RS"/>
        </w:rPr>
      </w:pPr>
      <w:r w:rsidRPr="00FD6179">
        <w:rPr>
          <w:b/>
          <w:lang w:val="sr-Cyrl-RS"/>
        </w:rPr>
        <w:t xml:space="preserve">Проф. др Нада Секулић Маћиг </w:t>
      </w:r>
      <w:r>
        <w:rPr>
          <w:lang w:val="sr-Cyrl-RS"/>
        </w:rPr>
        <w:t>се јавља за реч:</w:t>
      </w:r>
    </w:p>
    <w:p w14:paraId="7DD53C66" w14:textId="21DE7DF5" w:rsidR="00414581" w:rsidRDefault="00FD6179" w:rsidP="00EE134F">
      <w:pPr>
        <w:spacing w:after="80"/>
        <w:jc w:val="both"/>
        <w:rPr>
          <w:lang w:val="sr-Cyrl-RS"/>
        </w:rPr>
      </w:pPr>
      <w:r>
        <w:rPr>
          <w:lang w:val="sr-Cyrl-RS"/>
        </w:rPr>
        <w:t>,,</w:t>
      </w:r>
      <w:r w:rsidR="00D74B87">
        <w:rPr>
          <w:lang w:val="sr-Cyrl-RS"/>
        </w:rPr>
        <w:t xml:space="preserve"> </w:t>
      </w:r>
      <w:r>
        <w:rPr>
          <w:lang w:val="sr-Cyrl-RS"/>
        </w:rPr>
        <w:t xml:space="preserve">Мој предлог је да се одложи ова седница за следећу недељу, и да притом добијемо прецизирање </w:t>
      </w:r>
      <w:r w:rsidR="00D74B87">
        <w:rPr>
          <w:lang w:val="sr-Cyrl-RS"/>
        </w:rPr>
        <w:t>шта</w:t>
      </w:r>
      <w:r>
        <w:rPr>
          <w:lang w:val="sr-Cyrl-RS"/>
        </w:rPr>
        <w:t xml:space="preserve"> се заправо подразумева под </w:t>
      </w:r>
      <w:r>
        <w:rPr>
          <w:lang w:val="en-US"/>
        </w:rPr>
        <w:t>online</w:t>
      </w:r>
      <w:r>
        <w:rPr>
          <w:lang w:val="sr-Cyrl-RS"/>
        </w:rPr>
        <w:t xml:space="preserve"> наставом?“</w:t>
      </w:r>
    </w:p>
    <w:p w14:paraId="5433B010" w14:textId="68A982F2" w:rsidR="00FD6179" w:rsidRPr="00D74B87" w:rsidRDefault="00FD6179" w:rsidP="00EE134F">
      <w:pPr>
        <w:spacing w:after="80"/>
        <w:jc w:val="both"/>
        <w:rPr>
          <w:lang w:val="sr-Cyrl-RS"/>
        </w:rPr>
      </w:pPr>
      <w:r w:rsidRPr="00414581">
        <w:rPr>
          <w:b/>
          <w:lang w:val="sr-Cyrl-RS"/>
        </w:rPr>
        <w:t>Председник већа</w:t>
      </w:r>
      <w:r w:rsidR="00D74B87">
        <w:rPr>
          <w:lang w:val="sr-Cyrl-RS"/>
        </w:rPr>
        <w:t xml:space="preserve"> је одговорио да ће се о овој теми разматрати свакако под тачком </w:t>
      </w:r>
      <w:r w:rsidR="00D74B87">
        <w:rPr>
          <w:lang w:val="en-US"/>
        </w:rPr>
        <w:t xml:space="preserve">XX </w:t>
      </w:r>
      <w:r w:rsidR="00D74B87">
        <w:rPr>
          <w:lang w:val="sr-Cyrl-RS"/>
        </w:rPr>
        <w:t>дневног реда.</w:t>
      </w:r>
    </w:p>
    <w:p w14:paraId="415B7218" w14:textId="77777777" w:rsidR="00FD6179" w:rsidRPr="00FD6179" w:rsidRDefault="00FD6179" w:rsidP="00C94DC8">
      <w:pPr>
        <w:spacing w:after="80"/>
        <w:rPr>
          <w:lang w:val="en-US"/>
        </w:rPr>
      </w:pPr>
    </w:p>
    <w:p w14:paraId="49B7FFA6" w14:textId="3E10F178" w:rsidR="007A1D11" w:rsidRPr="00345199" w:rsidRDefault="007A1D11" w:rsidP="00FE424D">
      <w:pPr>
        <w:spacing w:after="40"/>
        <w:jc w:val="both"/>
      </w:pPr>
      <w:r w:rsidRPr="0061258A">
        <w:rPr>
          <w:color w:val="000000" w:themeColor="text1"/>
        </w:rPr>
        <w:t xml:space="preserve">       </w:t>
      </w:r>
      <w:r w:rsidR="00C177F7">
        <w:rPr>
          <w:color w:val="000000" w:themeColor="text1"/>
          <w:lang w:val="sr-Latn-RS"/>
        </w:rPr>
        <w:t xml:space="preserve">  </w:t>
      </w:r>
      <w:r w:rsidRPr="0061258A">
        <w:rPr>
          <w:color w:val="000000" w:themeColor="text1"/>
        </w:rPr>
        <w:t xml:space="preserve"> </w:t>
      </w:r>
      <w:r w:rsidR="001E2749">
        <w:rPr>
          <w:color w:val="000000" w:themeColor="text1"/>
          <w:lang w:val="sr-Cyrl-RS"/>
        </w:rPr>
        <w:t xml:space="preserve">  </w:t>
      </w:r>
      <w:r w:rsidR="00DE5042">
        <w:rPr>
          <w:color w:val="000000" w:themeColor="text1"/>
          <w:lang w:val="sr-Cyrl-RS"/>
        </w:rPr>
        <w:t>Предложени дневни</w:t>
      </w:r>
      <w:r w:rsidRPr="00345199">
        <w:t xml:space="preserve"> ред Већа</w:t>
      </w:r>
      <w:r w:rsidR="00D74B87">
        <w:rPr>
          <w:lang w:val="sr-Cyrl-RS"/>
        </w:rPr>
        <w:t>, уз предлог измене тачке</w:t>
      </w:r>
      <w:r w:rsidR="00D74B87">
        <w:rPr>
          <w:lang w:val="en-US"/>
        </w:rPr>
        <w:t xml:space="preserve"> XX,</w:t>
      </w:r>
      <w:r w:rsidRPr="00345199">
        <w:t xml:space="preserve"> </w:t>
      </w:r>
      <w:r w:rsidR="00DE5042">
        <w:rPr>
          <w:lang w:val="sr-Cyrl-RS"/>
        </w:rPr>
        <w:t>је</w:t>
      </w:r>
      <w:r w:rsidRPr="00345199">
        <w:rPr>
          <w:lang w:val="sr-Cyrl-RS"/>
        </w:rPr>
        <w:t xml:space="preserve"> </w:t>
      </w:r>
      <w:r w:rsidR="001E2749">
        <w:rPr>
          <w:lang w:val="sr-Cyrl-RS"/>
        </w:rPr>
        <w:t xml:space="preserve">једногласно </w:t>
      </w:r>
      <w:r w:rsidRPr="00345199">
        <w:t>прихваћен</w:t>
      </w:r>
      <w:r w:rsidR="0061258A">
        <w:rPr>
          <w:lang w:val="sr-Cyrl-RS"/>
        </w:rPr>
        <w:t xml:space="preserve"> са</w:t>
      </w:r>
      <w:r w:rsidR="0061258A">
        <w:rPr>
          <w:lang w:val="en-US"/>
        </w:rPr>
        <w:t>:</w:t>
      </w:r>
      <w:r w:rsidRPr="00345199">
        <w:t xml:space="preserve">       </w:t>
      </w:r>
    </w:p>
    <w:p w14:paraId="0CA134A8" w14:textId="4A95DF99" w:rsidR="00965A50" w:rsidRPr="00EE134F" w:rsidRDefault="007A1D11" w:rsidP="007A1D11">
      <w:pPr>
        <w:jc w:val="both"/>
        <w:rPr>
          <w:b/>
          <w:color w:val="1F497D" w:themeColor="text2"/>
          <w:sz w:val="28"/>
          <w:szCs w:val="28"/>
          <w:lang w:val="sr-Latn-RS"/>
        </w:rPr>
      </w:pPr>
      <w:r w:rsidRPr="00345199">
        <w:t xml:space="preserve">Укупан број гласова: </w:t>
      </w:r>
      <w:r w:rsidR="0061258A">
        <w:rPr>
          <w:b/>
          <w:color w:val="FF0000"/>
          <w:sz w:val="28"/>
          <w:szCs w:val="28"/>
          <w:lang w:val="sr-Cyrl-RS"/>
        </w:rPr>
        <w:t>1</w:t>
      </w:r>
      <w:r w:rsidR="00857A71">
        <w:rPr>
          <w:b/>
          <w:color w:val="FF0000"/>
          <w:sz w:val="28"/>
          <w:szCs w:val="28"/>
          <w:lang w:val="sr-Cyrl-RS"/>
        </w:rPr>
        <w:t>76</w:t>
      </w:r>
      <w:r w:rsidR="00DE5042">
        <w:rPr>
          <w:b/>
          <w:color w:val="FF0000"/>
          <w:sz w:val="28"/>
          <w:szCs w:val="28"/>
          <w:lang w:val="sr-Cyrl-RS"/>
        </w:rPr>
        <w:t xml:space="preserve"> </w:t>
      </w:r>
      <w:r w:rsidRPr="00345199">
        <w:rPr>
          <w:b/>
          <w:color w:val="FF0000"/>
          <w:lang w:val="en-US"/>
        </w:rPr>
        <w:t>ЗА</w:t>
      </w:r>
      <w:r w:rsidRPr="00401DFD">
        <w:rPr>
          <w:b/>
          <w:color w:val="4F81BD" w:themeColor="accent1"/>
          <w:sz w:val="28"/>
          <w:szCs w:val="28"/>
        </w:rPr>
        <w:t xml:space="preserve"> </w:t>
      </w:r>
    </w:p>
    <w:p w14:paraId="1F6DD72B" w14:textId="77777777" w:rsidR="00401DFD" w:rsidRPr="00CE5FF7" w:rsidRDefault="00401DFD" w:rsidP="00401DFD">
      <w:pPr>
        <w:jc w:val="center"/>
        <w:rPr>
          <w:color w:val="000000"/>
          <w:lang w:val="sr-Cyrl-RS"/>
        </w:rPr>
      </w:pPr>
      <w:r w:rsidRPr="00CE5FF7">
        <w:rPr>
          <w:color w:val="000000"/>
          <w:lang w:val="sr-Latn-CS"/>
        </w:rPr>
        <w:t>II</w:t>
      </w:r>
    </w:p>
    <w:p w14:paraId="53E440B2" w14:textId="77777777" w:rsidR="00401DFD" w:rsidRPr="00CE5FF7" w:rsidRDefault="00401DFD" w:rsidP="00401DFD">
      <w:pPr>
        <w:ind w:firstLine="708"/>
        <w:jc w:val="both"/>
        <w:rPr>
          <w:lang w:val="sr-Cyrl-RS"/>
        </w:rPr>
      </w:pPr>
      <w:r w:rsidRPr="00CE5FF7">
        <w:tab/>
      </w:r>
    </w:p>
    <w:p w14:paraId="7692CFB7" w14:textId="0D92C3D3" w:rsidR="00401DFD" w:rsidRPr="00FD6179" w:rsidRDefault="006B2BCB" w:rsidP="00EE134F">
      <w:pPr>
        <w:spacing w:after="80"/>
        <w:jc w:val="both"/>
        <w:rPr>
          <w:lang w:val="sr-Cyrl-RS"/>
        </w:rPr>
      </w:pPr>
      <w:r>
        <w:rPr>
          <w:lang w:val="sr-Latn-RS"/>
        </w:rPr>
        <w:t xml:space="preserve">         </w:t>
      </w:r>
      <w:r w:rsidR="00C177F7">
        <w:rPr>
          <w:lang w:val="sr-Latn-RS"/>
        </w:rPr>
        <w:t xml:space="preserve"> </w:t>
      </w:r>
      <w:r w:rsidR="001E2749">
        <w:rPr>
          <w:lang w:val="sr-Cyrl-RS"/>
        </w:rPr>
        <w:t xml:space="preserve"> </w:t>
      </w:r>
      <w:r w:rsidR="00C177F7">
        <w:rPr>
          <w:lang w:val="sr-Latn-RS"/>
        </w:rPr>
        <w:t xml:space="preserve"> </w:t>
      </w:r>
      <w:r w:rsidR="00FD6179">
        <w:rPr>
          <w:lang w:val="sr-Cyrl-RS"/>
        </w:rPr>
        <w:t>Усвојен је Записник</w:t>
      </w:r>
      <w:r w:rsidR="00E10AAE" w:rsidRPr="00CE5FF7">
        <w:rPr>
          <w:lang w:val="sr-Cyrl-RS"/>
        </w:rPr>
        <w:t xml:space="preserve"> са </w:t>
      </w:r>
      <w:r w:rsidR="000A63B1">
        <w:rPr>
          <w:lang w:val="sr-Latn-RS"/>
        </w:rPr>
        <w:t>V</w:t>
      </w:r>
      <w:r w:rsidR="00E10AAE" w:rsidRPr="00CE5FF7">
        <w:rPr>
          <w:lang w:val="sr-Latn-RS"/>
        </w:rPr>
        <w:t xml:space="preserve"> редовне седнице </w:t>
      </w:r>
      <w:r w:rsidR="00E10AAE">
        <w:rPr>
          <w:lang w:val="sr-Cyrl-RS"/>
        </w:rPr>
        <w:t>Наставно-научног</w:t>
      </w:r>
      <w:r w:rsidR="00E10AAE" w:rsidRPr="00CE5FF7">
        <w:rPr>
          <w:lang w:val="sr-Latn-RS"/>
        </w:rPr>
        <w:t xml:space="preserve"> већа одржане</w:t>
      </w:r>
      <w:r w:rsidR="00E10AAE">
        <w:rPr>
          <w:lang w:val="sr-Cyrl-RS"/>
        </w:rPr>
        <w:t xml:space="preserve"> </w:t>
      </w:r>
      <w:r w:rsidR="00D74B87">
        <w:rPr>
          <w:lang w:val="sr-Cyrl-RS"/>
        </w:rPr>
        <w:t xml:space="preserve">дана </w:t>
      </w:r>
      <w:r w:rsidR="00857A71">
        <w:rPr>
          <w:lang w:val="sr-Cyrl-RS"/>
        </w:rPr>
        <w:t>15.05</w:t>
      </w:r>
      <w:r w:rsidR="000A63B1">
        <w:rPr>
          <w:lang w:val="en-US"/>
        </w:rPr>
        <w:t>.2025</w:t>
      </w:r>
      <w:r w:rsidR="00E10AAE">
        <w:rPr>
          <w:lang w:val="sr-Cyrl-RS"/>
        </w:rPr>
        <w:t>.</w:t>
      </w:r>
      <w:r w:rsidR="00E10AAE" w:rsidRPr="001475AA">
        <w:rPr>
          <w:lang w:val="sr-Cyrl-RS"/>
        </w:rPr>
        <w:t xml:space="preserve"> </w:t>
      </w:r>
      <w:r w:rsidR="00E10AAE">
        <w:rPr>
          <w:lang w:val="sr-Cyrl-RS"/>
        </w:rPr>
        <w:t>године</w:t>
      </w:r>
      <w:r w:rsidR="00FD6179">
        <w:rPr>
          <w:lang w:val="en-US"/>
        </w:rPr>
        <w:t xml:space="preserve"> </w:t>
      </w:r>
      <w:r w:rsidR="00FD6179">
        <w:rPr>
          <w:lang w:val="sr-Cyrl-RS"/>
        </w:rPr>
        <w:t xml:space="preserve">и Записник са </w:t>
      </w:r>
      <w:r w:rsidR="00FD6179">
        <w:rPr>
          <w:lang w:val="en-US"/>
        </w:rPr>
        <w:t xml:space="preserve">II </w:t>
      </w:r>
      <w:r w:rsidR="00FD6179">
        <w:rPr>
          <w:lang w:val="sr-Cyrl-RS"/>
        </w:rPr>
        <w:t>ванредне седнице одржане дана 12.06.2025. године.</w:t>
      </w:r>
    </w:p>
    <w:p w14:paraId="7937A4A0" w14:textId="47C8A653" w:rsidR="00401DFD" w:rsidRDefault="00401DFD" w:rsidP="00EE134F">
      <w:pPr>
        <w:spacing w:after="80"/>
        <w:jc w:val="both"/>
        <w:rPr>
          <w:b/>
          <w:color w:val="FF0000"/>
          <w:lang w:val="sr-Cyrl-RS"/>
        </w:rPr>
      </w:pPr>
      <w:r w:rsidRPr="00CE5FF7">
        <w:rPr>
          <w:lang w:val="sr-Cyrl-RS"/>
        </w:rPr>
        <w:t>Укупан број гласова</w:t>
      </w:r>
      <w:r w:rsidR="00FD6179">
        <w:rPr>
          <w:lang w:val="sr-Cyrl-RS"/>
        </w:rPr>
        <w:t xml:space="preserve"> за записник са</w:t>
      </w:r>
      <w:r w:rsidR="00FD6179" w:rsidRPr="00FD6179">
        <w:rPr>
          <w:lang w:val="sr-Latn-RS"/>
        </w:rPr>
        <w:t xml:space="preserve"> </w:t>
      </w:r>
      <w:r w:rsidR="00FD6179">
        <w:rPr>
          <w:lang w:val="sr-Latn-RS"/>
        </w:rPr>
        <w:t>V</w:t>
      </w:r>
      <w:r w:rsidR="00FD6179" w:rsidRPr="00CE5FF7">
        <w:rPr>
          <w:lang w:val="sr-Latn-RS"/>
        </w:rPr>
        <w:t xml:space="preserve"> редовне седнице</w:t>
      </w:r>
      <w:r w:rsidR="00FD6179">
        <w:rPr>
          <w:lang w:val="sr-Cyrl-RS"/>
        </w:rPr>
        <w:t xml:space="preserve"> </w:t>
      </w:r>
      <w:r w:rsidRPr="00CE5FF7">
        <w:rPr>
          <w:lang w:val="sr-Cyrl-RS"/>
        </w:rPr>
        <w:t xml:space="preserve">: </w:t>
      </w:r>
      <w:r w:rsidR="00DE5042">
        <w:rPr>
          <w:lang w:val="en-US"/>
        </w:rPr>
        <w:t xml:space="preserve"> </w:t>
      </w:r>
      <w:r w:rsidR="00DE5042">
        <w:rPr>
          <w:b/>
          <w:color w:val="FF0000"/>
          <w:sz w:val="28"/>
          <w:szCs w:val="28"/>
          <w:lang w:val="sr-Cyrl-RS"/>
        </w:rPr>
        <w:t>1</w:t>
      </w:r>
      <w:r w:rsidR="00857A71">
        <w:rPr>
          <w:b/>
          <w:color w:val="FF0000"/>
          <w:sz w:val="28"/>
          <w:szCs w:val="28"/>
          <w:lang w:val="sr-Cyrl-RS"/>
        </w:rPr>
        <w:t>76</w:t>
      </w:r>
      <w:r w:rsidRPr="00CE5FF7">
        <w:rPr>
          <w:b/>
          <w:color w:val="FF0000"/>
          <w:sz w:val="28"/>
          <w:szCs w:val="28"/>
          <w:lang w:val="sr-Cyrl-RS"/>
        </w:rPr>
        <w:t xml:space="preserve"> </w:t>
      </w:r>
      <w:r w:rsidRPr="00CE5FF7">
        <w:rPr>
          <w:b/>
          <w:color w:val="FF0000"/>
          <w:lang w:val="sr-Cyrl-RS"/>
        </w:rPr>
        <w:t>ЗА</w:t>
      </w:r>
    </w:p>
    <w:p w14:paraId="7D8593AF" w14:textId="65BCD752" w:rsidR="00FD6179" w:rsidRDefault="00FD6179" w:rsidP="00401DFD">
      <w:pPr>
        <w:spacing w:after="120" w:line="20" w:lineRule="atLeast"/>
        <w:jc w:val="both"/>
        <w:rPr>
          <w:b/>
          <w:color w:val="FF0000"/>
          <w:lang w:val="en-US"/>
        </w:rPr>
      </w:pPr>
      <w:r w:rsidRPr="00CE5FF7">
        <w:rPr>
          <w:lang w:val="sr-Cyrl-RS"/>
        </w:rPr>
        <w:t>Укупан број гласова</w:t>
      </w:r>
      <w:r>
        <w:rPr>
          <w:lang w:val="sr-Cyrl-RS"/>
        </w:rPr>
        <w:t xml:space="preserve"> за записник са</w:t>
      </w:r>
      <w:r w:rsidRPr="00FD6179">
        <w:rPr>
          <w:lang w:val="sr-Latn-RS"/>
        </w:rPr>
        <w:t xml:space="preserve"> </w:t>
      </w:r>
      <w:r>
        <w:rPr>
          <w:lang w:val="en-US"/>
        </w:rPr>
        <w:t xml:space="preserve">II </w:t>
      </w:r>
      <w:r>
        <w:rPr>
          <w:lang w:val="sr-Cyrl-RS"/>
        </w:rPr>
        <w:t>ванредне седнице</w:t>
      </w:r>
      <w:r w:rsidRPr="00CE5FF7">
        <w:rPr>
          <w:lang w:val="sr-Cyrl-RS"/>
        </w:rPr>
        <w:t xml:space="preserve">: </w:t>
      </w:r>
      <w:r>
        <w:rPr>
          <w:lang w:val="en-US"/>
        </w:rPr>
        <w:t xml:space="preserve"> </w:t>
      </w:r>
      <w:r>
        <w:rPr>
          <w:b/>
          <w:color w:val="FF0000"/>
          <w:sz w:val="28"/>
          <w:szCs w:val="28"/>
          <w:lang w:val="sr-Cyrl-RS"/>
        </w:rPr>
        <w:t>170</w:t>
      </w:r>
      <w:r w:rsidRPr="00CE5FF7">
        <w:rPr>
          <w:b/>
          <w:color w:val="FF0000"/>
          <w:sz w:val="28"/>
          <w:szCs w:val="28"/>
          <w:lang w:val="sr-Cyrl-RS"/>
        </w:rPr>
        <w:t xml:space="preserve"> </w:t>
      </w:r>
      <w:r w:rsidRPr="00CE5FF7">
        <w:rPr>
          <w:b/>
          <w:color w:val="FF0000"/>
          <w:lang w:val="sr-Cyrl-RS"/>
        </w:rPr>
        <w:t>ЗА</w:t>
      </w:r>
      <w:r w:rsidRPr="00C84FFB">
        <w:rPr>
          <w:color w:val="000000"/>
          <w:lang w:val="sr-Cyrl-RS"/>
        </w:rPr>
        <w:t>,</w:t>
      </w:r>
      <w:r>
        <w:rPr>
          <w:color w:val="000000"/>
          <w:lang w:val="sr-Cyrl-RS"/>
        </w:rPr>
        <w:t xml:space="preserve"> </w:t>
      </w:r>
      <w:r w:rsidRPr="00FD6179">
        <w:rPr>
          <w:b/>
          <w:color w:val="1F497D" w:themeColor="text2"/>
          <w:lang w:val="sr-Cyrl-RS"/>
        </w:rPr>
        <w:t>2 ПРОТИВ</w:t>
      </w:r>
      <w:r w:rsidRPr="00FD6179">
        <w:rPr>
          <w:color w:val="000000" w:themeColor="text1"/>
          <w:lang w:val="sr-Cyrl-RS"/>
        </w:rPr>
        <w:t>,</w:t>
      </w:r>
      <w:r w:rsidRPr="00FD6179">
        <w:rPr>
          <w:b/>
          <w:color w:val="1F497D" w:themeColor="text2"/>
          <w:lang w:val="sr-Cyrl-RS"/>
        </w:rPr>
        <w:t xml:space="preserve"> </w:t>
      </w:r>
      <w:r>
        <w:rPr>
          <w:b/>
          <w:color w:val="4F81BD"/>
          <w:lang w:val="sr-Cyrl-RS"/>
        </w:rPr>
        <w:t>4</w:t>
      </w:r>
      <w:r w:rsidRPr="00C84FFB">
        <w:rPr>
          <w:b/>
          <w:color w:val="4F81BD"/>
          <w:lang w:val="en-US"/>
        </w:rPr>
        <w:t xml:space="preserve"> </w:t>
      </w:r>
      <w:r w:rsidRPr="00C84FFB">
        <w:rPr>
          <w:b/>
          <w:color w:val="4F81BD"/>
          <w:lang w:val="sr-Cyrl-RS"/>
        </w:rPr>
        <w:t>У</w:t>
      </w:r>
      <w:r w:rsidR="00AF5112">
        <w:rPr>
          <w:b/>
          <w:color w:val="4F81BD"/>
          <w:lang w:val="sr-Cyrl-RS"/>
        </w:rPr>
        <w:t>З</w:t>
      </w:r>
      <w:r w:rsidRPr="00C84FFB">
        <w:rPr>
          <w:b/>
          <w:color w:val="4F81BD"/>
          <w:lang w:val="sr-Cyrl-RS"/>
        </w:rPr>
        <w:t>ДРЖАН</w:t>
      </w:r>
      <w:r>
        <w:rPr>
          <w:b/>
          <w:color w:val="4F81BD"/>
          <w:lang w:val="sr-Cyrl-RS"/>
        </w:rPr>
        <w:t>А</w:t>
      </w:r>
    </w:p>
    <w:p w14:paraId="663B6C18" w14:textId="77777777" w:rsidR="00124302" w:rsidRPr="00A41BD7" w:rsidRDefault="00124302" w:rsidP="00124302">
      <w:pPr>
        <w:jc w:val="center"/>
        <w:rPr>
          <w:color w:val="000000"/>
          <w:lang w:val="sr-Cyrl-RS"/>
        </w:rPr>
      </w:pPr>
      <w:r w:rsidRPr="00A41BD7">
        <w:rPr>
          <w:color w:val="000000"/>
          <w:lang w:val="sr-Latn-CS"/>
        </w:rPr>
        <w:t>III</w:t>
      </w:r>
    </w:p>
    <w:p w14:paraId="10204D02" w14:textId="2CA458AC" w:rsidR="00026828" w:rsidRPr="00A41BD7" w:rsidRDefault="00124302" w:rsidP="00DE5042">
      <w:pPr>
        <w:jc w:val="both"/>
        <w:rPr>
          <w:color w:val="000000"/>
          <w:lang w:val="sr-Cyrl-RS"/>
        </w:rPr>
      </w:pPr>
      <w:r w:rsidRPr="00A41BD7">
        <w:rPr>
          <w:color w:val="000000"/>
          <w:lang w:val="en-US"/>
        </w:rPr>
        <w:t xml:space="preserve">        </w:t>
      </w:r>
      <w:r w:rsidR="001965A3" w:rsidRPr="00A41BD7">
        <w:rPr>
          <w:color w:val="000000"/>
          <w:lang w:val="en-US"/>
        </w:rPr>
        <w:t xml:space="preserve">      </w:t>
      </w:r>
    </w:p>
    <w:p w14:paraId="54675604" w14:textId="29BDED5C" w:rsidR="00150E18" w:rsidRPr="00F0541C" w:rsidRDefault="008E6383" w:rsidP="00DE5042">
      <w:pPr>
        <w:jc w:val="both"/>
        <w:rPr>
          <w:lang w:val="en-US"/>
        </w:rPr>
      </w:pPr>
      <w:r>
        <w:rPr>
          <w:lang w:val="sr-Cyrl-RS"/>
        </w:rPr>
        <w:t xml:space="preserve">         </w:t>
      </w:r>
      <w:r w:rsidR="001E2749">
        <w:rPr>
          <w:lang w:val="sr-Cyrl-RS"/>
        </w:rPr>
        <w:t xml:space="preserve">    </w:t>
      </w:r>
      <w:r w:rsidR="00DE5042">
        <w:t>Наставно-научно веће је</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sidR="00085E5C">
        <w:rPr>
          <w:bCs/>
          <w:lang w:val="en-US"/>
        </w:rPr>
        <w:t>1152</w:t>
      </w:r>
      <w:r w:rsidR="004D08AA" w:rsidRPr="00C9774C">
        <w:rPr>
          <w:bCs/>
          <w:lang w:val="sr-Cyrl-RS"/>
        </w:rPr>
        <w:t>/</w:t>
      </w:r>
      <w:r w:rsidR="00085E5C">
        <w:rPr>
          <w:bCs/>
          <w:lang w:val="sr-Latn-RS"/>
        </w:rPr>
        <w:t>2</w:t>
      </w:r>
      <w:r w:rsidR="0082666F">
        <w:rPr>
          <w:bCs/>
          <w:lang w:val="sr-Cyrl-RS"/>
        </w:rPr>
        <w:t xml:space="preserve"> </w:t>
      </w:r>
      <w:r w:rsidR="00150E18" w:rsidRPr="00C9774C">
        <w:t xml:space="preserve">од </w:t>
      </w:r>
      <w:r w:rsidR="00150E18" w:rsidRPr="00C9774C">
        <w:rPr>
          <w:lang w:val="sr-Cyrl-RS"/>
        </w:rPr>
        <w:t xml:space="preserve">дана </w:t>
      </w:r>
      <w:r w:rsidR="00085E5C">
        <w:rPr>
          <w:lang w:val="sr-Latn-RS"/>
        </w:rPr>
        <w:t>24.06</w:t>
      </w:r>
      <w:r w:rsidR="0061258A">
        <w:rPr>
          <w:lang w:val="sr-Latn-RS"/>
        </w:rPr>
        <w:t xml:space="preserve">.2025. </w:t>
      </w:r>
      <w:r w:rsidR="00150E18" w:rsidRPr="00C9774C">
        <w:rPr>
          <w:lang w:val="sr-Cyrl-RS"/>
        </w:rPr>
        <w:t xml:space="preserve">године </w:t>
      </w:r>
      <w:r w:rsidR="00150E18"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C2E7D" w:rsidRDefault="00150E18" w:rsidP="00150E18">
      <w:pPr>
        <w:spacing w:after="120" w:line="20" w:lineRule="atLeast"/>
        <w:jc w:val="center"/>
        <w:rPr>
          <w:sz w:val="26"/>
          <w:szCs w:val="26"/>
          <w:lang w:val="en-US"/>
        </w:rPr>
      </w:pPr>
      <w:r w:rsidRPr="00AC2E7D">
        <w:rPr>
          <w:sz w:val="26"/>
          <w:szCs w:val="26"/>
          <w:lang w:val="ru-RU"/>
        </w:rPr>
        <w:t>О</w:t>
      </w:r>
      <w:r w:rsidRPr="00AC2E7D">
        <w:rPr>
          <w:sz w:val="26"/>
          <w:szCs w:val="26"/>
          <w:lang w:val="sr-Latn-CS"/>
        </w:rPr>
        <w:t xml:space="preserve">  </w:t>
      </w:r>
      <w:r w:rsidRPr="00AC2E7D">
        <w:rPr>
          <w:sz w:val="26"/>
          <w:szCs w:val="26"/>
          <w:lang w:val="ru-RU"/>
        </w:rPr>
        <w:t>Д</w:t>
      </w:r>
      <w:r w:rsidRPr="00AC2E7D">
        <w:rPr>
          <w:sz w:val="26"/>
          <w:szCs w:val="26"/>
          <w:lang w:val="sr-Latn-CS"/>
        </w:rPr>
        <w:t xml:space="preserve">  </w:t>
      </w:r>
      <w:r w:rsidRPr="00AC2E7D">
        <w:rPr>
          <w:sz w:val="26"/>
          <w:szCs w:val="26"/>
          <w:lang w:val="ru-RU"/>
        </w:rPr>
        <w:t>Л</w:t>
      </w:r>
      <w:r w:rsidRPr="00AC2E7D">
        <w:rPr>
          <w:sz w:val="26"/>
          <w:szCs w:val="26"/>
          <w:lang w:val="sr-Latn-CS"/>
        </w:rPr>
        <w:t xml:space="preserve">  </w:t>
      </w:r>
      <w:r w:rsidRPr="00AC2E7D">
        <w:rPr>
          <w:sz w:val="26"/>
          <w:szCs w:val="26"/>
          <w:lang w:val="ru-RU"/>
        </w:rPr>
        <w:t>У</w:t>
      </w:r>
      <w:r w:rsidRPr="00AC2E7D">
        <w:rPr>
          <w:sz w:val="26"/>
          <w:szCs w:val="26"/>
          <w:lang w:val="sr-Latn-CS"/>
        </w:rPr>
        <w:t xml:space="preserve">  </w:t>
      </w:r>
      <w:r w:rsidRPr="00AC2E7D">
        <w:rPr>
          <w:sz w:val="26"/>
          <w:szCs w:val="26"/>
          <w:lang w:val="ru-RU"/>
        </w:rPr>
        <w:t>К</w:t>
      </w:r>
      <w:r w:rsidRPr="00AC2E7D">
        <w:rPr>
          <w:sz w:val="26"/>
          <w:szCs w:val="26"/>
          <w:lang w:val="sr-Latn-CS"/>
        </w:rPr>
        <w:t xml:space="preserve">  </w:t>
      </w:r>
      <w:r w:rsidRPr="00AC2E7D">
        <w:rPr>
          <w:sz w:val="26"/>
          <w:szCs w:val="26"/>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3B503771" w14:textId="7751F434" w:rsidR="00085E5C" w:rsidRPr="005413C8" w:rsidRDefault="00FC61FD" w:rsidP="00085E5C">
      <w:pPr>
        <w:jc w:val="both"/>
        <w:rPr>
          <w:b/>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DE5042">
        <w:rPr>
          <w:lang w:val="ru-RU"/>
        </w:rPr>
        <w:t xml:space="preserve">  </w:t>
      </w:r>
      <w:r w:rsidR="00DE5042">
        <w:rPr>
          <w:lang w:val="en-US"/>
        </w:rPr>
        <w:t xml:space="preserve">  </w:t>
      </w:r>
      <w:r w:rsidR="00085E5C">
        <w:rPr>
          <w:lang w:val="en-US"/>
        </w:rPr>
        <w:t xml:space="preserve">  </w:t>
      </w:r>
      <w:r w:rsidR="00085E5C" w:rsidRPr="00806322">
        <w:rPr>
          <w:lang w:val="ru-RU"/>
        </w:rPr>
        <w:t>Покреће се</w:t>
      </w:r>
      <w:r w:rsidR="00085E5C" w:rsidRPr="00806322">
        <w:t xml:space="preserve"> поступак за избор</w:t>
      </w:r>
      <w:r w:rsidR="00085E5C" w:rsidRPr="00806322">
        <w:rPr>
          <w:lang w:val="en-US"/>
        </w:rPr>
        <w:t xml:space="preserve"> </w:t>
      </w:r>
      <w:r w:rsidR="00085E5C" w:rsidRPr="00A93BDC">
        <w:rPr>
          <w:b/>
          <w:lang w:val="sr-Cyrl-RS"/>
        </w:rPr>
        <w:t>др</w:t>
      </w:r>
      <w:r w:rsidR="00085E5C">
        <w:rPr>
          <w:lang w:val="sr-Cyrl-RS"/>
        </w:rPr>
        <w:t xml:space="preserve"> </w:t>
      </w:r>
      <w:r w:rsidR="00085E5C">
        <w:rPr>
          <w:b/>
          <w:lang w:val="sr-Cyrl-RS"/>
        </w:rPr>
        <w:t xml:space="preserve">Младена Стајића </w:t>
      </w:r>
      <w:r w:rsidR="00085E5C" w:rsidRPr="00806322">
        <w:t>у звање</w:t>
      </w:r>
      <w:r w:rsidR="00085E5C">
        <w:rPr>
          <w:lang w:val="sr-Cyrl-RS"/>
        </w:rPr>
        <w:t xml:space="preserve"> ВИШИ НАУЧНИ САРАДНИК</w:t>
      </w:r>
      <w:r w:rsidR="00085E5C" w:rsidRPr="00806322">
        <w:t xml:space="preserve">, на Одељењу за </w:t>
      </w:r>
      <w:r w:rsidR="00085E5C">
        <w:rPr>
          <w:lang w:val="sr-Cyrl-RS"/>
        </w:rPr>
        <w:t>етнологију и антропологију.</w:t>
      </w:r>
    </w:p>
    <w:p w14:paraId="0F6BB415" w14:textId="77777777" w:rsidR="00085E5C" w:rsidRPr="00806322" w:rsidRDefault="00085E5C" w:rsidP="00085E5C">
      <w:pPr>
        <w:ind w:firstLine="705"/>
        <w:jc w:val="both"/>
      </w:pPr>
    </w:p>
    <w:p w14:paraId="31E84ECA"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382367F6" w14:textId="77777777" w:rsidR="00085E5C" w:rsidRPr="00806322" w:rsidRDefault="00085E5C" w:rsidP="00085E5C">
      <w:pPr>
        <w:ind w:firstLine="705"/>
        <w:jc w:val="both"/>
        <w:rPr>
          <w:color w:val="000000"/>
        </w:rPr>
      </w:pPr>
    </w:p>
    <w:p w14:paraId="41581445" w14:textId="77777777" w:rsidR="00085E5C" w:rsidRDefault="00085E5C" w:rsidP="00085E5C">
      <w:pPr>
        <w:jc w:val="both"/>
        <w:rPr>
          <w:lang w:val="ru-RU"/>
        </w:rPr>
      </w:pPr>
      <w:r>
        <w:rPr>
          <w:lang w:val="sr-Cyrl-RS"/>
        </w:rPr>
        <w:t xml:space="preserve">          </w:t>
      </w:r>
      <w:r w:rsidRPr="002B38DB">
        <w:rPr>
          <w:lang w:val="sr-Cyrl-RS"/>
        </w:rPr>
        <w:t xml:space="preserve">- </w:t>
      </w:r>
      <w:r>
        <w:rPr>
          <w:lang w:val="sr-Cyrl-RS"/>
        </w:rPr>
        <w:t xml:space="preserve"> </w:t>
      </w:r>
      <w:r w:rsidRPr="003B22AB">
        <w:rPr>
          <w:lang w:val="ru-RU"/>
        </w:rPr>
        <w:t xml:space="preserve">проф. др </w:t>
      </w:r>
      <w:r>
        <w:rPr>
          <w:lang w:val="ru-RU"/>
        </w:rPr>
        <w:t>Иван Ковачевић</w:t>
      </w:r>
      <w:r w:rsidRPr="003B22AB">
        <w:rPr>
          <w:lang w:val="ru-RU"/>
        </w:rPr>
        <w:t xml:space="preserve">, </w:t>
      </w:r>
      <w:r>
        <w:rPr>
          <w:lang w:val="ru-RU"/>
        </w:rPr>
        <w:t>професор емеритус (председавајући</w:t>
      </w:r>
      <w:r w:rsidRPr="003B22AB">
        <w:rPr>
          <w:lang w:val="ru-RU"/>
        </w:rPr>
        <w:t xml:space="preserve">), </w:t>
      </w:r>
    </w:p>
    <w:p w14:paraId="6B0E74FA" w14:textId="77777777" w:rsidR="00085E5C" w:rsidRDefault="00085E5C" w:rsidP="00085E5C">
      <w:pPr>
        <w:jc w:val="both"/>
        <w:rPr>
          <w:lang w:val="ru-RU"/>
        </w:rPr>
      </w:pPr>
      <w:r>
        <w:rPr>
          <w:lang w:val="ru-RU"/>
        </w:rPr>
        <w:t xml:space="preserve">          -  </w:t>
      </w:r>
      <w:r w:rsidRPr="003B22AB">
        <w:rPr>
          <w:lang w:val="ru-RU"/>
        </w:rPr>
        <w:t xml:space="preserve">проф. др </w:t>
      </w:r>
      <w:r>
        <w:rPr>
          <w:lang w:val="ru-RU"/>
        </w:rPr>
        <w:t>Данијел Синани, редовни професор и</w:t>
      </w:r>
    </w:p>
    <w:p w14:paraId="24AA99D3" w14:textId="77777777" w:rsidR="00085E5C" w:rsidRDefault="00085E5C" w:rsidP="00085E5C">
      <w:pPr>
        <w:spacing w:after="40"/>
        <w:jc w:val="both"/>
        <w:rPr>
          <w:lang w:val="sr-Cyrl-RS"/>
        </w:rPr>
      </w:pPr>
      <w:r>
        <w:rPr>
          <w:lang w:val="ru-RU"/>
        </w:rPr>
        <w:t xml:space="preserve">          -  </w:t>
      </w:r>
      <w:r w:rsidRPr="003B22AB">
        <w:rPr>
          <w:lang w:val="ru-RU"/>
        </w:rPr>
        <w:t xml:space="preserve">др </w:t>
      </w:r>
      <w:r>
        <w:rPr>
          <w:lang w:val="sr-Cyrl-RS"/>
        </w:rPr>
        <w:t>Милан Томашевић</w:t>
      </w:r>
      <w:r w:rsidRPr="003B22AB">
        <w:rPr>
          <w:lang w:val="sr-Cyrl-RS"/>
        </w:rPr>
        <w:t xml:space="preserve">, </w:t>
      </w:r>
      <w:r>
        <w:rPr>
          <w:lang w:val="sr-Cyrl-RS"/>
        </w:rPr>
        <w:t>виши научни сарадник Етнографског института САНУ</w:t>
      </w:r>
      <w:r w:rsidRPr="003B22AB">
        <w:rPr>
          <w:lang w:val="sr-Cyrl-RS"/>
        </w:rPr>
        <w:t>.</w:t>
      </w:r>
    </w:p>
    <w:p w14:paraId="672E133D" w14:textId="797E149E" w:rsidR="00FD24D9" w:rsidRDefault="005D7858" w:rsidP="00085E5C">
      <w:pPr>
        <w:jc w:val="both"/>
        <w:rPr>
          <w:b/>
          <w:color w:val="4F81BD" w:themeColor="accent1"/>
          <w:lang w:val="sr-Cyrl-RS"/>
        </w:rPr>
      </w:pPr>
      <w:r>
        <w:t>Укупан број гласова:</w:t>
      </w:r>
      <w:r w:rsidR="00474D0F" w:rsidRPr="00A41BD7">
        <w:rPr>
          <w:lang w:val="en-US"/>
        </w:rPr>
        <w:t xml:space="preserve"> </w:t>
      </w:r>
      <w:r w:rsidR="00085E5C">
        <w:rPr>
          <w:b/>
          <w:color w:val="FF0000"/>
          <w:sz w:val="28"/>
          <w:szCs w:val="28"/>
          <w:lang w:val="sr-Latn-RS"/>
        </w:rPr>
        <w:t>144</w:t>
      </w:r>
      <w:r w:rsidR="009E151C">
        <w:rPr>
          <w:b/>
          <w:color w:val="FF0000"/>
          <w:sz w:val="28"/>
          <w:szCs w:val="28"/>
          <w:lang w:val="sr-Latn-RS"/>
        </w:rPr>
        <w:t xml:space="preserve"> </w:t>
      </w:r>
      <w:r w:rsidR="009E151C" w:rsidRPr="00345199">
        <w:rPr>
          <w:b/>
          <w:color w:val="FF0000"/>
          <w:lang w:val="en-US"/>
        </w:rPr>
        <w:t>ЗА</w:t>
      </w:r>
    </w:p>
    <w:p w14:paraId="6DA4F94D" w14:textId="77777777" w:rsidR="009E151C" w:rsidRDefault="009E151C" w:rsidP="009E151C">
      <w:pPr>
        <w:rPr>
          <w:b/>
          <w:color w:val="4F81BD" w:themeColor="accent1"/>
          <w:lang w:val="en-US"/>
        </w:rPr>
      </w:pPr>
    </w:p>
    <w:p w14:paraId="27E16CA3" w14:textId="0CD963FD" w:rsidR="00085E5C" w:rsidRPr="005413C8" w:rsidRDefault="00085E5C" w:rsidP="00085E5C">
      <w:pPr>
        <w:jc w:val="both"/>
        <w:rPr>
          <w:b/>
          <w:lang w:val="sr-Cyrl-RS"/>
        </w:rPr>
      </w:pPr>
      <w:r>
        <w:rPr>
          <w:lang w:val="en-US"/>
        </w:rPr>
        <w:t xml:space="preserve">2.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Марине Штетић </w:t>
      </w:r>
      <w:r w:rsidRPr="00806322">
        <w:t>у звање</w:t>
      </w:r>
      <w:r>
        <w:rPr>
          <w:lang w:val="sr-Cyrl-RS"/>
        </w:rPr>
        <w:t xml:space="preserve"> ВИШИ НАУЧНИ САРАДНИК</w:t>
      </w:r>
      <w:r w:rsidRPr="00806322">
        <w:t xml:space="preserve">, на Одељењу за </w:t>
      </w:r>
      <w:r>
        <w:rPr>
          <w:lang w:val="sr-Cyrl-RS"/>
        </w:rPr>
        <w:t>историју.</w:t>
      </w:r>
    </w:p>
    <w:p w14:paraId="0E116B88" w14:textId="77777777" w:rsidR="00085E5C" w:rsidRPr="00806322" w:rsidRDefault="00085E5C" w:rsidP="00085E5C">
      <w:pPr>
        <w:ind w:firstLine="705"/>
        <w:jc w:val="both"/>
      </w:pPr>
    </w:p>
    <w:p w14:paraId="4D56EA5E"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1A69E733" w14:textId="77777777" w:rsidR="00085E5C" w:rsidRPr="00806322" w:rsidRDefault="00085E5C" w:rsidP="00085E5C">
      <w:pPr>
        <w:ind w:firstLine="705"/>
        <w:jc w:val="both"/>
        <w:rPr>
          <w:color w:val="000000"/>
        </w:rPr>
      </w:pPr>
    </w:p>
    <w:p w14:paraId="6BD75B34" w14:textId="77777777" w:rsidR="00085E5C" w:rsidRDefault="00085E5C" w:rsidP="00085E5C">
      <w:pPr>
        <w:jc w:val="both"/>
        <w:rPr>
          <w:lang w:val="ru-RU"/>
        </w:rPr>
      </w:pPr>
      <w:r>
        <w:rPr>
          <w:lang w:val="sr-Cyrl-RS"/>
        </w:rPr>
        <w:t xml:space="preserve">          </w:t>
      </w:r>
      <w:r w:rsidRPr="002B38DB">
        <w:rPr>
          <w:lang w:val="sr-Cyrl-RS"/>
        </w:rPr>
        <w:t xml:space="preserve">- </w:t>
      </w:r>
      <w:r>
        <w:rPr>
          <w:lang w:val="sr-Cyrl-RS"/>
        </w:rPr>
        <w:t xml:space="preserve"> </w:t>
      </w:r>
      <w:r w:rsidRPr="003B22AB">
        <w:rPr>
          <w:lang w:val="ru-RU"/>
        </w:rPr>
        <w:t xml:space="preserve">проф. др </w:t>
      </w:r>
      <w:r>
        <w:rPr>
          <w:lang w:val="ru-RU"/>
        </w:rPr>
        <w:t>Синиша Мишић, редовни</w:t>
      </w:r>
      <w:r w:rsidRPr="003B22AB">
        <w:rPr>
          <w:lang w:val="ru-RU"/>
        </w:rPr>
        <w:t xml:space="preserve"> професор</w:t>
      </w:r>
      <w:r>
        <w:rPr>
          <w:lang w:val="ru-RU"/>
        </w:rPr>
        <w:t xml:space="preserve"> (председавајући</w:t>
      </w:r>
      <w:r w:rsidRPr="003B22AB">
        <w:rPr>
          <w:lang w:val="ru-RU"/>
        </w:rPr>
        <w:t>),</w:t>
      </w:r>
    </w:p>
    <w:p w14:paraId="3FD2C543" w14:textId="77777777" w:rsidR="00085E5C" w:rsidRDefault="00085E5C" w:rsidP="00085E5C">
      <w:pPr>
        <w:jc w:val="both"/>
        <w:rPr>
          <w:lang w:val="ru-RU"/>
        </w:rPr>
      </w:pPr>
      <w:r>
        <w:rPr>
          <w:lang w:val="ru-RU"/>
        </w:rPr>
        <w:t xml:space="preserve">          - </w:t>
      </w:r>
      <w:r w:rsidRPr="003B22AB">
        <w:rPr>
          <w:lang w:val="ru-RU"/>
        </w:rPr>
        <w:t xml:space="preserve"> др </w:t>
      </w:r>
      <w:r>
        <w:rPr>
          <w:lang w:val="ru-RU"/>
        </w:rPr>
        <w:t>Катарина Митровић</w:t>
      </w:r>
      <w:r w:rsidRPr="003B22AB">
        <w:rPr>
          <w:lang w:val="ru-RU"/>
        </w:rPr>
        <w:t xml:space="preserve">, </w:t>
      </w:r>
      <w:r>
        <w:rPr>
          <w:lang w:val="ru-RU"/>
        </w:rPr>
        <w:t>научна саветница и</w:t>
      </w:r>
    </w:p>
    <w:p w14:paraId="13E6806C" w14:textId="77777777" w:rsidR="00085E5C" w:rsidRDefault="00085E5C" w:rsidP="00085E5C">
      <w:pPr>
        <w:spacing w:after="40"/>
        <w:jc w:val="both"/>
        <w:rPr>
          <w:lang w:val="sr-Cyrl-RS"/>
        </w:rPr>
      </w:pPr>
      <w:r>
        <w:rPr>
          <w:lang w:val="ru-RU"/>
        </w:rPr>
        <w:t xml:space="preserve">          - </w:t>
      </w:r>
      <w:r w:rsidRPr="003B22AB">
        <w:rPr>
          <w:lang w:val="sr-Cyrl-RS"/>
        </w:rPr>
        <w:t xml:space="preserve">проф. др </w:t>
      </w:r>
      <w:r>
        <w:rPr>
          <w:lang w:val="sr-Cyrl-RS"/>
        </w:rPr>
        <w:t>Снежана Божанић</w:t>
      </w:r>
      <w:r w:rsidRPr="003B22AB">
        <w:rPr>
          <w:lang w:val="sr-Cyrl-RS"/>
        </w:rPr>
        <w:t xml:space="preserve">, </w:t>
      </w:r>
      <w:r>
        <w:rPr>
          <w:lang w:val="sr-Cyrl-RS"/>
        </w:rPr>
        <w:t>редовна</w:t>
      </w:r>
      <w:r w:rsidRPr="003B22AB">
        <w:rPr>
          <w:lang w:val="sr-Cyrl-RS"/>
        </w:rPr>
        <w:t xml:space="preserve"> професорка </w:t>
      </w:r>
      <w:r>
        <w:rPr>
          <w:lang w:val="sr-Cyrl-RS"/>
        </w:rPr>
        <w:t>Филозофског факултета Универзитета у Новом Саду.</w:t>
      </w:r>
    </w:p>
    <w:p w14:paraId="079DAC9B" w14:textId="77777777" w:rsidR="00085E5C" w:rsidRDefault="00085E5C" w:rsidP="00085E5C">
      <w:pPr>
        <w:jc w:val="both"/>
        <w:rPr>
          <w:b/>
          <w:color w:val="FF0000"/>
          <w:lang w:val="en-US"/>
        </w:rPr>
      </w:pPr>
      <w:r>
        <w:t>Укупан број гласова:</w:t>
      </w:r>
      <w:r w:rsidRPr="00A41BD7">
        <w:rPr>
          <w:lang w:val="en-US"/>
        </w:rPr>
        <w:t xml:space="preserve"> </w:t>
      </w:r>
      <w:r>
        <w:rPr>
          <w:b/>
          <w:color w:val="FF0000"/>
          <w:sz w:val="28"/>
          <w:szCs w:val="28"/>
          <w:lang w:val="sr-Latn-RS"/>
        </w:rPr>
        <w:t xml:space="preserve">144 </w:t>
      </w:r>
      <w:r w:rsidRPr="00345199">
        <w:rPr>
          <w:b/>
          <w:color w:val="FF0000"/>
          <w:lang w:val="en-US"/>
        </w:rPr>
        <w:t>ЗА</w:t>
      </w:r>
    </w:p>
    <w:p w14:paraId="1017EA52" w14:textId="77777777" w:rsidR="00085E5C" w:rsidRDefault="00085E5C" w:rsidP="00085E5C">
      <w:pPr>
        <w:jc w:val="both"/>
        <w:rPr>
          <w:b/>
          <w:color w:val="4F81BD" w:themeColor="accent1"/>
          <w:lang w:val="sr-Cyrl-RS"/>
        </w:rPr>
      </w:pPr>
    </w:p>
    <w:p w14:paraId="63F2FE9C" w14:textId="31C1B4DC" w:rsidR="00085E5C" w:rsidRPr="005413C8" w:rsidRDefault="00085E5C" w:rsidP="00085E5C">
      <w:pPr>
        <w:jc w:val="both"/>
        <w:rPr>
          <w:b/>
          <w:lang w:val="sr-Cyrl-RS"/>
        </w:rPr>
      </w:pPr>
      <w:r>
        <w:rPr>
          <w:lang w:val="en-US"/>
        </w:rPr>
        <w:t xml:space="preserve">3.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Марије Јанковић </w:t>
      </w:r>
      <w:r w:rsidRPr="00806322">
        <w:t>у звање</w:t>
      </w:r>
      <w:r>
        <w:rPr>
          <w:lang w:val="sr-Cyrl-RS"/>
        </w:rPr>
        <w:t xml:space="preserve"> ВИШИ НАУЧНИ САРАДНИК</w:t>
      </w:r>
      <w:r w:rsidRPr="00806322">
        <w:t xml:space="preserve">, на Одељењу за </w:t>
      </w:r>
      <w:r>
        <w:rPr>
          <w:lang w:val="sr-Cyrl-RS"/>
        </w:rPr>
        <w:t>психологију.</w:t>
      </w:r>
    </w:p>
    <w:p w14:paraId="7C1E9A6F" w14:textId="77777777" w:rsidR="00085E5C" w:rsidRPr="002A1323" w:rsidRDefault="00085E5C" w:rsidP="00085E5C">
      <w:pPr>
        <w:ind w:firstLine="705"/>
        <w:jc w:val="both"/>
        <w:rPr>
          <w:lang w:val="en-US"/>
        </w:rPr>
      </w:pPr>
    </w:p>
    <w:p w14:paraId="3D178684"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4A9048E6" w14:textId="77777777" w:rsidR="00085E5C" w:rsidRPr="00806322" w:rsidRDefault="00085E5C" w:rsidP="00085E5C">
      <w:pPr>
        <w:ind w:firstLine="705"/>
        <w:jc w:val="both"/>
        <w:rPr>
          <w:color w:val="000000"/>
        </w:rPr>
      </w:pPr>
    </w:p>
    <w:p w14:paraId="1C497C52" w14:textId="77777777" w:rsidR="00085E5C" w:rsidRDefault="00085E5C" w:rsidP="00085E5C">
      <w:pPr>
        <w:jc w:val="both"/>
        <w:rPr>
          <w:lang w:val="sr-Cyrl-RS"/>
        </w:rPr>
      </w:pPr>
      <w:r>
        <w:rPr>
          <w:lang w:val="sr-Cyrl-RS"/>
        </w:rPr>
        <w:t xml:space="preserve">          </w:t>
      </w:r>
      <w:r w:rsidRPr="002B38DB">
        <w:rPr>
          <w:lang w:val="sr-Cyrl-RS"/>
        </w:rPr>
        <w:t xml:space="preserve">- </w:t>
      </w:r>
      <w:r>
        <w:rPr>
          <w:lang w:val="sr-Cyrl-RS"/>
        </w:rPr>
        <w:t xml:space="preserve"> проф. др Наташа Симић, ванредна професорка и виша научна сарадница (председавајућа), </w:t>
      </w:r>
    </w:p>
    <w:p w14:paraId="4A330452" w14:textId="77777777" w:rsidR="00085E5C" w:rsidRDefault="00085E5C" w:rsidP="00085E5C">
      <w:pPr>
        <w:jc w:val="both"/>
        <w:rPr>
          <w:lang w:val="sr-Cyrl-RS"/>
        </w:rPr>
      </w:pPr>
      <w:r>
        <w:rPr>
          <w:lang w:val="sr-Cyrl-RS"/>
        </w:rPr>
        <w:t xml:space="preserve">          -   проф. др Тамара Џамоња Игњатовић, редовна професорка и</w:t>
      </w:r>
    </w:p>
    <w:p w14:paraId="22398FEA" w14:textId="77777777" w:rsidR="00085E5C" w:rsidRDefault="00085E5C" w:rsidP="00085E5C">
      <w:pPr>
        <w:spacing w:after="40"/>
        <w:jc w:val="both"/>
        <w:rPr>
          <w:lang w:val="sr-Cyrl-RS"/>
        </w:rPr>
      </w:pPr>
      <w:r>
        <w:rPr>
          <w:lang w:val="sr-Cyrl-RS"/>
        </w:rPr>
        <w:t xml:space="preserve">          - проф. др Петар Чоловић, ванредни професор</w:t>
      </w:r>
      <w:r w:rsidRPr="003B22AB">
        <w:rPr>
          <w:lang w:val="sr-Cyrl-RS"/>
        </w:rPr>
        <w:t xml:space="preserve"> </w:t>
      </w:r>
      <w:r>
        <w:rPr>
          <w:lang w:val="sr-Cyrl-RS"/>
        </w:rPr>
        <w:t>Филозофског факултета Универзитета у Новом Саду.</w:t>
      </w:r>
    </w:p>
    <w:p w14:paraId="170E0664" w14:textId="7E858958" w:rsidR="00085E5C" w:rsidRDefault="00085E5C" w:rsidP="00085E5C">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 xml:space="preserve">144 </w:t>
      </w:r>
      <w:r w:rsidRPr="00345199">
        <w:rPr>
          <w:b/>
          <w:color w:val="FF0000"/>
          <w:lang w:val="en-US"/>
        </w:rPr>
        <w:t>ЗА</w:t>
      </w:r>
    </w:p>
    <w:p w14:paraId="16EAF8C7" w14:textId="77777777" w:rsidR="00085E5C" w:rsidRDefault="00085E5C" w:rsidP="009E151C">
      <w:pPr>
        <w:rPr>
          <w:b/>
          <w:color w:val="4F81BD" w:themeColor="accent1"/>
          <w:lang w:val="en-US"/>
        </w:rPr>
      </w:pPr>
    </w:p>
    <w:p w14:paraId="189A93AD" w14:textId="77777777" w:rsidR="00085E5C" w:rsidRPr="005413C8" w:rsidRDefault="00085E5C" w:rsidP="00085E5C">
      <w:pPr>
        <w:jc w:val="both"/>
        <w:rPr>
          <w:b/>
          <w:lang w:val="sr-Cyrl-RS"/>
        </w:rPr>
      </w:pPr>
      <w:r>
        <w:rPr>
          <w:lang w:val="en-US"/>
        </w:rPr>
        <w:t xml:space="preserve">4.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Маше Вукчевић Марковић </w:t>
      </w:r>
      <w:r w:rsidRPr="00806322">
        <w:t>у звање</w:t>
      </w:r>
      <w:r>
        <w:rPr>
          <w:lang w:val="sr-Cyrl-RS"/>
        </w:rPr>
        <w:t xml:space="preserve"> ВИШИ НАУЧНИ САРАДНИК</w:t>
      </w:r>
      <w:r w:rsidRPr="00806322">
        <w:t xml:space="preserve">, на Одељењу за </w:t>
      </w:r>
      <w:r>
        <w:rPr>
          <w:lang w:val="sr-Cyrl-RS"/>
        </w:rPr>
        <w:t>психологију.</w:t>
      </w:r>
    </w:p>
    <w:p w14:paraId="7D20164E" w14:textId="77777777" w:rsidR="00085E5C" w:rsidRPr="00806322" w:rsidRDefault="00085E5C" w:rsidP="00085E5C">
      <w:pPr>
        <w:ind w:firstLine="705"/>
        <w:jc w:val="both"/>
      </w:pPr>
    </w:p>
    <w:p w14:paraId="5304B2F5"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76524E2C" w14:textId="77777777" w:rsidR="00085E5C" w:rsidRPr="00806322" w:rsidRDefault="00085E5C" w:rsidP="00085E5C">
      <w:pPr>
        <w:ind w:firstLine="705"/>
        <w:jc w:val="both"/>
        <w:rPr>
          <w:color w:val="000000"/>
        </w:rPr>
      </w:pPr>
    </w:p>
    <w:p w14:paraId="4E8DE0C6" w14:textId="77777777" w:rsidR="00085E5C" w:rsidRDefault="00085E5C" w:rsidP="00085E5C">
      <w:pPr>
        <w:jc w:val="both"/>
        <w:rPr>
          <w:lang w:val="sr-Cyrl-RS"/>
        </w:rPr>
      </w:pPr>
      <w:r>
        <w:rPr>
          <w:lang w:val="sr-Cyrl-RS"/>
        </w:rPr>
        <w:t xml:space="preserve">          </w:t>
      </w:r>
      <w:r w:rsidRPr="002B38DB">
        <w:rPr>
          <w:lang w:val="sr-Cyrl-RS"/>
        </w:rPr>
        <w:t xml:space="preserve">- </w:t>
      </w:r>
      <w:r>
        <w:rPr>
          <w:lang w:val="sr-Cyrl-RS"/>
        </w:rPr>
        <w:t xml:space="preserve"> проф. др Горан Кнежевић, редовни професор (председавајући), </w:t>
      </w:r>
    </w:p>
    <w:p w14:paraId="33F4F042" w14:textId="77777777" w:rsidR="00085E5C" w:rsidRDefault="00085E5C" w:rsidP="00085E5C">
      <w:pPr>
        <w:jc w:val="both"/>
        <w:rPr>
          <w:lang w:val="sr-Cyrl-RS"/>
        </w:rPr>
      </w:pPr>
      <w:r>
        <w:rPr>
          <w:lang w:val="sr-Cyrl-RS"/>
        </w:rPr>
        <w:t xml:space="preserve">          -  проф. др Биљана Станковић, ванредна професорка и</w:t>
      </w:r>
    </w:p>
    <w:p w14:paraId="56B1F622" w14:textId="77777777" w:rsidR="00085E5C" w:rsidRPr="00E84386" w:rsidRDefault="00085E5C" w:rsidP="00085E5C">
      <w:pPr>
        <w:spacing w:after="40"/>
        <w:jc w:val="both"/>
        <w:rPr>
          <w:lang w:val="sr-Latn-RS"/>
        </w:rPr>
      </w:pPr>
      <w:r>
        <w:rPr>
          <w:lang w:val="sr-Cyrl-RS"/>
        </w:rPr>
        <w:t xml:space="preserve">          - проф. др Љиљана Михић, редовна професорка</w:t>
      </w:r>
      <w:r w:rsidRPr="003B22AB">
        <w:rPr>
          <w:lang w:val="sr-Cyrl-RS"/>
        </w:rPr>
        <w:t xml:space="preserve"> </w:t>
      </w:r>
      <w:r>
        <w:rPr>
          <w:lang w:val="sr-Cyrl-RS"/>
        </w:rPr>
        <w:t>Филозофског факултета Универзитета у Новом Саду.</w:t>
      </w:r>
    </w:p>
    <w:p w14:paraId="2FA73984" w14:textId="56E48A4D" w:rsidR="00085E5C" w:rsidRDefault="00085E5C" w:rsidP="00085E5C">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 xml:space="preserve">144 </w:t>
      </w:r>
      <w:r w:rsidRPr="00345199">
        <w:rPr>
          <w:b/>
          <w:color w:val="FF0000"/>
          <w:lang w:val="en-US"/>
        </w:rPr>
        <w:t>ЗА</w:t>
      </w:r>
    </w:p>
    <w:p w14:paraId="30DEABC1" w14:textId="77777777" w:rsidR="00085E5C" w:rsidRDefault="00085E5C" w:rsidP="009E151C">
      <w:pPr>
        <w:rPr>
          <w:b/>
          <w:color w:val="4F81BD" w:themeColor="accent1"/>
          <w:lang w:val="en-US"/>
        </w:rPr>
      </w:pPr>
    </w:p>
    <w:p w14:paraId="303B78E4" w14:textId="59912294" w:rsidR="00085E5C" w:rsidRPr="005413C8" w:rsidRDefault="00085E5C" w:rsidP="00085E5C">
      <w:pPr>
        <w:jc w:val="both"/>
        <w:rPr>
          <w:b/>
          <w:lang w:val="sr-Cyrl-RS"/>
        </w:rPr>
      </w:pPr>
      <w:r>
        <w:rPr>
          <w:lang w:val="en-US"/>
        </w:rPr>
        <w:t xml:space="preserve">5.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Марине Виденовић </w:t>
      </w:r>
      <w:r w:rsidRPr="00806322">
        <w:t>у звање</w:t>
      </w:r>
      <w:r>
        <w:rPr>
          <w:lang w:val="sr-Cyrl-RS"/>
        </w:rPr>
        <w:t xml:space="preserve"> ВИШИ НАУЧНИ САРАДНИК</w:t>
      </w:r>
      <w:r w:rsidRPr="00806322">
        <w:t xml:space="preserve">, на Одељењу за </w:t>
      </w:r>
      <w:r>
        <w:rPr>
          <w:lang w:val="sr-Cyrl-RS"/>
        </w:rPr>
        <w:t>психологију.</w:t>
      </w:r>
    </w:p>
    <w:p w14:paraId="74998330" w14:textId="77777777" w:rsidR="00085E5C" w:rsidRPr="00806322" w:rsidRDefault="00085E5C" w:rsidP="00085E5C">
      <w:pPr>
        <w:ind w:firstLine="705"/>
        <w:jc w:val="both"/>
      </w:pPr>
    </w:p>
    <w:p w14:paraId="404AC9C4"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102B2B50" w14:textId="77777777" w:rsidR="00085E5C" w:rsidRPr="00806322" w:rsidRDefault="00085E5C" w:rsidP="00085E5C">
      <w:pPr>
        <w:ind w:firstLine="705"/>
        <w:jc w:val="both"/>
        <w:rPr>
          <w:color w:val="000000"/>
        </w:rPr>
      </w:pPr>
    </w:p>
    <w:p w14:paraId="63295DFF" w14:textId="77777777" w:rsidR="00085E5C" w:rsidRDefault="00085E5C" w:rsidP="00085E5C">
      <w:pPr>
        <w:jc w:val="both"/>
        <w:rPr>
          <w:lang w:val="sr-Cyrl-RS"/>
        </w:rPr>
      </w:pPr>
      <w:r>
        <w:rPr>
          <w:lang w:val="sr-Cyrl-RS"/>
        </w:rPr>
        <w:t xml:space="preserve">          </w:t>
      </w:r>
      <w:r w:rsidRPr="002B38DB">
        <w:rPr>
          <w:lang w:val="sr-Cyrl-RS"/>
        </w:rPr>
        <w:t xml:space="preserve">- </w:t>
      </w:r>
      <w:r>
        <w:rPr>
          <w:lang w:val="sr-Cyrl-RS"/>
        </w:rPr>
        <w:t xml:space="preserve"> др Зора Крњаић, научна саветница (председавајућа),</w:t>
      </w:r>
    </w:p>
    <w:p w14:paraId="4507F9D8" w14:textId="77777777" w:rsidR="00085E5C" w:rsidRDefault="00085E5C" w:rsidP="00085E5C">
      <w:pPr>
        <w:jc w:val="both"/>
        <w:rPr>
          <w:lang w:val="sr-Cyrl-RS"/>
        </w:rPr>
      </w:pPr>
      <w:r>
        <w:rPr>
          <w:lang w:val="sr-Cyrl-RS"/>
        </w:rPr>
        <w:t xml:space="preserve">          -  проф. др Ксенија Крстић, ванредна професорка, </w:t>
      </w:r>
    </w:p>
    <w:p w14:paraId="5E08B71F" w14:textId="77777777" w:rsidR="00085E5C" w:rsidRDefault="00085E5C" w:rsidP="00085E5C">
      <w:pPr>
        <w:jc w:val="both"/>
        <w:rPr>
          <w:lang w:val="sr-Cyrl-RS"/>
        </w:rPr>
      </w:pPr>
      <w:r>
        <w:rPr>
          <w:lang w:val="sr-Cyrl-RS"/>
        </w:rPr>
        <w:t xml:space="preserve">          -  проф. др Ивана Степановић Илић, ванредна професорка и</w:t>
      </w:r>
    </w:p>
    <w:p w14:paraId="0F66106F" w14:textId="77777777" w:rsidR="00085E5C" w:rsidRPr="005413C8" w:rsidRDefault="00085E5C" w:rsidP="00085E5C">
      <w:pPr>
        <w:spacing w:after="40"/>
        <w:jc w:val="both"/>
        <w:rPr>
          <w:lang w:val="sr-Cyrl-RS"/>
        </w:rPr>
      </w:pPr>
      <w:r>
        <w:rPr>
          <w:lang w:val="sr-Cyrl-RS"/>
        </w:rPr>
        <w:t xml:space="preserve">           - др Смиљана Јошић, виша научна сарадница Института за педагошка истраживања.</w:t>
      </w:r>
    </w:p>
    <w:p w14:paraId="31B0A7E3" w14:textId="77777777" w:rsidR="00085E5C" w:rsidRDefault="00085E5C" w:rsidP="00085E5C">
      <w:pPr>
        <w:jc w:val="both"/>
        <w:rPr>
          <w:b/>
          <w:color w:val="4F81BD" w:themeColor="accent1"/>
          <w:lang w:val="sr-Cyrl-RS"/>
        </w:rPr>
      </w:pPr>
      <w:r>
        <w:t>Укупан број гласова:</w:t>
      </w:r>
      <w:r w:rsidRPr="00A41BD7">
        <w:rPr>
          <w:lang w:val="en-US"/>
        </w:rPr>
        <w:t xml:space="preserve"> </w:t>
      </w:r>
      <w:r>
        <w:rPr>
          <w:b/>
          <w:color w:val="FF0000"/>
          <w:sz w:val="28"/>
          <w:szCs w:val="28"/>
          <w:lang w:val="sr-Latn-RS"/>
        </w:rPr>
        <w:t xml:space="preserve">144 </w:t>
      </w:r>
      <w:r w:rsidRPr="00345199">
        <w:rPr>
          <w:b/>
          <w:color w:val="FF0000"/>
          <w:lang w:val="en-US"/>
        </w:rPr>
        <w:t>ЗА</w:t>
      </w:r>
    </w:p>
    <w:p w14:paraId="696FC63B" w14:textId="77777777" w:rsidR="00085E5C" w:rsidRDefault="00085E5C" w:rsidP="009E151C">
      <w:pPr>
        <w:rPr>
          <w:b/>
          <w:color w:val="4F81BD" w:themeColor="accent1"/>
          <w:lang w:val="en-US"/>
        </w:rPr>
      </w:pPr>
    </w:p>
    <w:p w14:paraId="3FCE3D37" w14:textId="45D85EB2" w:rsidR="00085E5C" w:rsidRPr="005413C8" w:rsidRDefault="00085E5C" w:rsidP="00085E5C">
      <w:pPr>
        <w:jc w:val="both"/>
        <w:rPr>
          <w:b/>
          <w:lang w:val="sr-Cyrl-RS"/>
        </w:rPr>
      </w:pPr>
      <w:r>
        <w:rPr>
          <w:lang w:val="sr-Cyrl-RS"/>
        </w:rPr>
        <w:t>6</w:t>
      </w:r>
      <w:r w:rsidR="00EE134F">
        <w:rPr>
          <w:lang w:val="en-US"/>
        </w:rPr>
        <w:t xml:space="preserve">.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Милоша Јагодића </w:t>
      </w:r>
      <w:r w:rsidRPr="00806322">
        <w:t>у звање</w:t>
      </w:r>
      <w:r>
        <w:rPr>
          <w:lang w:val="sr-Cyrl-RS"/>
        </w:rPr>
        <w:t xml:space="preserve"> НАУЧНИ САРАДНИК</w:t>
      </w:r>
      <w:r w:rsidRPr="00806322">
        <w:t xml:space="preserve">, на Одељењу за </w:t>
      </w:r>
      <w:r>
        <w:rPr>
          <w:lang w:val="sr-Cyrl-RS"/>
        </w:rPr>
        <w:t>историју.</w:t>
      </w:r>
    </w:p>
    <w:p w14:paraId="660F3820" w14:textId="77777777" w:rsidR="00085E5C" w:rsidRPr="00806322" w:rsidRDefault="00085E5C" w:rsidP="00085E5C">
      <w:pPr>
        <w:ind w:firstLine="705"/>
        <w:jc w:val="both"/>
      </w:pPr>
    </w:p>
    <w:p w14:paraId="70E918F6"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396F8071" w14:textId="77777777" w:rsidR="00085E5C" w:rsidRPr="00806322" w:rsidRDefault="00085E5C" w:rsidP="00085E5C">
      <w:pPr>
        <w:ind w:firstLine="705"/>
        <w:jc w:val="both"/>
        <w:rPr>
          <w:color w:val="000000"/>
        </w:rPr>
      </w:pPr>
    </w:p>
    <w:p w14:paraId="059F3842" w14:textId="77777777" w:rsidR="00085E5C" w:rsidRDefault="00085E5C" w:rsidP="00085E5C">
      <w:pPr>
        <w:jc w:val="both"/>
        <w:rPr>
          <w:lang w:val="sr-Cyrl-RS"/>
        </w:rPr>
      </w:pPr>
      <w:r>
        <w:rPr>
          <w:lang w:val="sr-Cyrl-RS"/>
        </w:rPr>
        <w:t xml:space="preserve">          </w:t>
      </w:r>
      <w:r w:rsidRPr="002B38DB">
        <w:rPr>
          <w:lang w:val="sr-Cyrl-RS"/>
        </w:rPr>
        <w:t xml:space="preserve">- </w:t>
      </w:r>
      <w:r>
        <w:rPr>
          <w:lang w:val="sr-Cyrl-RS"/>
        </w:rPr>
        <w:t xml:space="preserve">др Радомир Поповић, научни саветник Историјског института у Београду (председавајући), </w:t>
      </w:r>
    </w:p>
    <w:p w14:paraId="483E0136" w14:textId="77777777" w:rsidR="00085E5C" w:rsidRDefault="00085E5C" w:rsidP="00085E5C">
      <w:pPr>
        <w:jc w:val="both"/>
        <w:rPr>
          <w:lang w:val="sr-Cyrl-RS"/>
        </w:rPr>
      </w:pPr>
      <w:r>
        <w:rPr>
          <w:lang w:val="sr-Cyrl-RS"/>
        </w:rPr>
        <w:t xml:space="preserve">          -   проф. др Данко Леовац, ванредни професор и</w:t>
      </w:r>
    </w:p>
    <w:p w14:paraId="0DC1482A" w14:textId="77777777" w:rsidR="00085E5C" w:rsidRDefault="00085E5C" w:rsidP="00085E5C">
      <w:pPr>
        <w:spacing w:after="40"/>
        <w:jc w:val="both"/>
        <w:rPr>
          <w:lang w:val="sr-Cyrl-RS"/>
        </w:rPr>
      </w:pPr>
      <w:r>
        <w:rPr>
          <w:lang w:val="sr-Cyrl-RS"/>
        </w:rPr>
        <w:t xml:space="preserve">          -   проф. др Урош Шешум, ванредни професор.</w:t>
      </w:r>
    </w:p>
    <w:p w14:paraId="6CA7C5B4" w14:textId="6C92EA97" w:rsidR="00085E5C" w:rsidRDefault="00085E5C" w:rsidP="00085E5C">
      <w:pPr>
        <w:jc w:val="both"/>
        <w:rPr>
          <w:b/>
          <w:color w:val="FF0000"/>
          <w:lang w:val="sr-Cyrl-RS"/>
        </w:rPr>
      </w:pPr>
      <w:r>
        <w:t>Укупан број гласова:</w:t>
      </w:r>
      <w:r w:rsidRPr="00A41BD7">
        <w:rPr>
          <w:lang w:val="en-US"/>
        </w:rPr>
        <w:t xml:space="preserve"> </w:t>
      </w:r>
      <w:r>
        <w:rPr>
          <w:b/>
          <w:color w:val="FF0000"/>
          <w:sz w:val="28"/>
          <w:szCs w:val="28"/>
          <w:lang w:val="sr-Cyrl-RS"/>
        </w:rPr>
        <w:t>241</w:t>
      </w:r>
      <w:r>
        <w:rPr>
          <w:b/>
          <w:color w:val="FF0000"/>
          <w:sz w:val="28"/>
          <w:szCs w:val="28"/>
          <w:lang w:val="sr-Latn-RS"/>
        </w:rPr>
        <w:t xml:space="preserve"> </w:t>
      </w:r>
      <w:r w:rsidRPr="00345199">
        <w:rPr>
          <w:b/>
          <w:color w:val="FF0000"/>
          <w:lang w:val="en-US"/>
        </w:rPr>
        <w:t>ЗА</w:t>
      </w:r>
    </w:p>
    <w:p w14:paraId="106B6213" w14:textId="77777777" w:rsidR="00085E5C" w:rsidRPr="00085E5C" w:rsidRDefault="00085E5C" w:rsidP="00085E5C">
      <w:pPr>
        <w:jc w:val="both"/>
        <w:rPr>
          <w:b/>
          <w:color w:val="4F81BD" w:themeColor="accent1"/>
          <w:lang w:val="sr-Cyrl-RS"/>
        </w:rPr>
      </w:pPr>
    </w:p>
    <w:p w14:paraId="55FCD5AA" w14:textId="77777777" w:rsidR="00085E5C" w:rsidRPr="005413C8" w:rsidRDefault="00085E5C" w:rsidP="00085E5C">
      <w:pPr>
        <w:jc w:val="both"/>
        <w:rPr>
          <w:b/>
          <w:lang w:val="sr-Cyrl-RS"/>
        </w:rPr>
      </w:pPr>
      <w:r>
        <w:rPr>
          <w:lang w:val="sr-Cyrl-RS"/>
        </w:rPr>
        <w:t>7</w:t>
      </w:r>
      <w:r>
        <w:rPr>
          <w:lang w:val="en-US"/>
        </w:rPr>
        <w:t xml:space="preserve">.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Димитрија Марковића </w:t>
      </w:r>
      <w:r w:rsidRPr="00806322">
        <w:t>у звање</w:t>
      </w:r>
      <w:r>
        <w:rPr>
          <w:lang w:val="sr-Cyrl-RS"/>
        </w:rPr>
        <w:t xml:space="preserve"> НАУЧНИ САРАДНИК</w:t>
      </w:r>
      <w:r w:rsidRPr="00806322">
        <w:t xml:space="preserve">, на Одељењу за </w:t>
      </w:r>
      <w:r>
        <w:rPr>
          <w:lang w:val="sr-Cyrl-RS"/>
        </w:rPr>
        <w:t>археологију.</w:t>
      </w:r>
    </w:p>
    <w:p w14:paraId="5F9DC18F" w14:textId="77777777" w:rsidR="00085E5C" w:rsidRPr="00806322" w:rsidRDefault="00085E5C" w:rsidP="00085E5C">
      <w:pPr>
        <w:ind w:firstLine="705"/>
        <w:jc w:val="both"/>
      </w:pPr>
    </w:p>
    <w:p w14:paraId="42176CE1"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17B8DD17" w14:textId="77777777" w:rsidR="00085E5C" w:rsidRPr="00806322" w:rsidRDefault="00085E5C" w:rsidP="00085E5C">
      <w:pPr>
        <w:ind w:firstLine="705"/>
        <w:jc w:val="both"/>
        <w:rPr>
          <w:color w:val="000000"/>
        </w:rPr>
      </w:pPr>
    </w:p>
    <w:p w14:paraId="2A067DAB" w14:textId="21C4ECA6" w:rsidR="00085E5C" w:rsidRDefault="00085E5C" w:rsidP="00085E5C">
      <w:pPr>
        <w:jc w:val="both"/>
        <w:rPr>
          <w:lang w:val="sr-Cyrl-RS"/>
        </w:rPr>
      </w:pPr>
      <w:r>
        <w:rPr>
          <w:lang w:val="sr-Cyrl-RS"/>
        </w:rPr>
        <w:t xml:space="preserve">           </w:t>
      </w:r>
      <w:r w:rsidRPr="002B38DB">
        <w:rPr>
          <w:lang w:val="sr-Cyrl-RS"/>
        </w:rPr>
        <w:t xml:space="preserve">- </w:t>
      </w:r>
      <w:r w:rsidR="00EE134F">
        <w:rPr>
          <w:lang w:val="sr-Latn-RS"/>
        </w:rPr>
        <w:t xml:space="preserve"> </w:t>
      </w:r>
      <w:r>
        <w:rPr>
          <w:lang w:val="sr-Cyrl-RS"/>
        </w:rPr>
        <w:t xml:space="preserve">доц. др Соња Вуковић, доценткиња (председавајућа), </w:t>
      </w:r>
    </w:p>
    <w:p w14:paraId="560FD971" w14:textId="74A6101C" w:rsidR="00085E5C" w:rsidRDefault="00085E5C" w:rsidP="00085E5C">
      <w:pPr>
        <w:jc w:val="both"/>
        <w:rPr>
          <w:lang w:val="sr-Cyrl-RS"/>
        </w:rPr>
      </w:pPr>
      <w:r>
        <w:rPr>
          <w:lang w:val="sr-Cyrl-RS"/>
        </w:rPr>
        <w:t xml:space="preserve">           - </w:t>
      </w:r>
      <w:r w:rsidR="00EE134F">
        <w:rPr>
          <w:lang w:val="sr-Latn-RS"/>
        </w:rPr>
        <w:t xml:space="preserve"> </w:t>
      </w:r>
      <w:r>
        <w:rPr>
          <w:lang w:val="sr-Cyrl-RS"/>
        </w:rPr>
        <w:t>проф. др Марко Јанковић, ванредни професор и</w:t>
      </w:r>
    </w:p>
    <w:p w14:paraId="3915B977" w14:textId="0C5A0608" w:rsidR="00085E5C" w:rsidRDefault="00EE134F" w:rsidP="00085E5C">
      <w:pPr>
        <w:spacing w:after="40"/>
        <w:jc w:val="both"/>
        <w:rPr>
          <w:lang w:val="sr-Cyrl-RS"/>
        </w:rPr>
      </w:pPr>
      <w:r>
        <w:rPr>
          <w:lang w:val="sr-Cyrl-RS"/>
        </w:rPr>
        <w:t xml:space="preserve">           </w:t>
      </w:r>
      <w:r w:rsidR="00085E5C">
        <w:rPr>
          <w:lang w:val="sr-Cyrl-RS"/>
        </w:rPr>
        <w:t>- др Немања Марковић, виши научни сарадник Археолошког института у Београду.</w:t>
      </w:r>
    </w:p>
    <w:p w14:paraId="71B6E490" w14:textId="0DB78F30" w:rsidR="00085E5C" w:rsidRDefault="00085E5C" w:rsidP="00085E5C">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241</w:t>
      </w:r>
      <w:r>
        <w:rPr>
          <w:b/>
          <w:color w:val="FF0000"/>
          <w:sz w:val="28"/>
          <w:szCs w:val="28"/>
          <w:lang w:val="sr-Latn-RS"/>
        </w:rPr>
        <w:t xml:space="preserve"> </w:t>
      </w:r>
      <w:r w:rsidRPr="00345199">
        <w:rPr>
          <w:b/>
          <w:color w:val="FF0000"/>
          <w:lang w:val="en-US"/>
        </w:rPr>
        <w:t>ЗА</w:t>
      </w:r>
    </w:p>
    <w:p w14:paraId="14B38641" w14:textId="77777777" w:rsidR="00085E5C" w:rsidRDefault="00085E5C" w:rsidP="009E151C">
      <w:pPr>
        <w:rPr>
          <w:b/>
          <w:color w:val="4F81BD" w:themeColor="accent1"/>
          <w:lang w:val="en-US"/>
        </w:rPr>
      </w:pPr>
    </w:p>
    <w:p w14:paraId="47B2EABB" w14:textId="1BFC3180" w:rsidR="00085E5C" w:rsidRPr="005413C8" w:rsidRDefault="00085E5C" w:rsidP="00085E5C">
      <w:pPr>
        <w:jc w:val="both"/>
        <w:rPr>
          <w:b/>
          <w:lang w:val="sr-Cyrl-RS"/>
        </w:rPr>
      </w:pPr>
      <w:r>
        <w:rPr>
          <w:lang w:val="ru-RU"/>
        </w:rPr>
        <w:t xml:space="preserve">8.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Теодоре Вулетић Јоксимовић </w:t>
      </w:r>
      <w:r w:rsidRPr="00806322">
        <w:t>у звање</w:t>
      </w:r>
      <w:r>
        <w:rPr>
          <w:lang w:val="sr-Cyrl-RS"/>
        </w:rPr>
        <w:t xml:space="preserve"> НАУЧНИ САРАДНИК</w:t>
      </w:r>
      <w:r w:rsidRPr="00806322">
        <w:t xml:space="preserve">, на Одељењу за </w:t>
      </w:r>
      <w:r>
        <w:rPr>
          <w:lang w:val="sr-Cyrl-RS"/>
        </w:rPr>
        <w:t>психологију.</w:t>
      </w:r>
    </w:p>
    <w:p w14:paraId="35E3DBC7" w14:textId="77777777" w:rsidR="00085E5C" w:rsidRPr="00806322" w:rsidRDefault="00085E5C" w:rsidP="00085E5C">
      <w:pPr>
        <w:ind w:firstLine="705"/>
        <w:jc w:val="both"/>
      </w:pPr>
    </w:p>
    <w:p w14:paraId="017344F4"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3E28E815" w14:textId="77777777" w:rsidR="00085E5C" w:rsidRPr="00806322" w:rsidRDefault="00085E5C" w:rsidP="00085E5C">
      <w:pPr>
        <w:ind w:firstLine="705"/>
        <w:jc w:val="both"/>
        <w:rPr>
          <w:color w:val="000000"/>
        </w:rPr>
      </w:pPr>
    </w:p>
    <w:p w14:paraId="425C443F" w14:textId="77777777" w:rsidR="00085E5C" w:rsidRDefault="00085E5C" w:rsidP="00085E5C">
      <w:pPr>
        <w:jc w:val="both"/>
        <w:rPr>
          <w:lang w:val="sr-Cyrl-RS"/>
        </w:rPr>
      </w:pPr>
      <w:r>
        <w:rPr>
          <w:lang w:val="sr-Cyrl-RS"/>
        </w:rPr>
        <w:t xml:space="preserve">           </w:t>
      </w:r>
      <w:r w:rsidRPr="002B38DB">
        <w:rPr>
          <w:lang w:val="sr-Cyrl-RS"/>
        </w:rPr>
        <w:t xml:space="preserve">- </w:t>
      </w:r>
      <w:r>
        <w:rPr>
          <w:lang w:val="sr-Cyrl-RS"/>
        </w:rPr>
        <w:t xml:space="preserve">др Зора Крњаић, научна саветница (председавајућа), </w:t>
      </w:r>
    </w:p>
    <w:p w14:paraId="68B3094A" w14:textId="77777777" w:rsidR="00085E5C" w:rsidRDefault="00085E5C" w:rsidP="00085E5C">
      <w:pPr>
        <w:jc w:val="both"/>
        <w:rPr>
          <w:lang w:val="sr-Cyrl-RS"/>
        </w:rPr>
      </w:pPr>
      <w:r>
        <w:rPr>
          <w:lang w:val="sr-Cyrl-RS"/>
        </w:rPr>
        <w:t xml:space="preserve">           -  проф. др Ксенија Крстић, ванредна професорка и</w:t>
      </w:r>
    </w:p>
    <w:p w14:paraId="37784502" w14:textId="77777777" w:rsidR="00085E5C" w:rsidRDefault="00085E5C" w:rsidP="00085E5C">
      <w:pPr>
        <w:spacing w:after="40"/>
        <w:jc w:val="both"/>
        <w:rPr>
          <w:lang w:val="sr-Cyrl-RS"/>
        </w:rPr>
      </w:pPr>
      <w:r>
        <w:rPr>
          <w:lang w:val="sr-Cyrl-RS"/>
        </w:rPr>
        <w:lastRenderedPageBreak/>
        <w:t xml:space="preserve">           - др Смиљана Јошић, виша научна сарадница Института за педагошка истраживања</w:t>
      </w:r>
      <w:r w:rsidRPr="00481405">
        <w:rPr>
          <w:lang w:val="sr-Cyrl-RS"/>
        </w:rPr>
        <w:t>.</w:t>
      </w:r>
    </w:p>
    <w:p w14:paraId="7AE13901" w14:textId="77777777" w:rsidR="00085E5C" w:rsidRDefault="00085E5C" w:rsidP="00085E5C">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241</w:t>
      </w:r>
      <w:r>
        <w:rPr>
          <w:b/>
          <w:color w:val="FF0000"/>
          <w:sz w:val="28"/>
          <w:szCs w:val="28"/>
          <w:lang w:val="sr-Latn-RS"/>
        </w:rPr>
        <w:t xml:space="preserve"> </w:t>
      </w:r>
      <w:r w:rsidRPr="00345199">
        <w:rPr>
          <w:b/>
          <w:color w:val="FF0000"/>
          <w:lang w:val="en-US"/>
        </w:rPr>
        <w:t>ЗА</w:t>
      </w:r>
    </w:p>
    <w:p w14:paraId="46321BB8" w14:textId="77777777" w:rsidR="00085E5C" w:rsidRDefault="00085E5C" w:rsidP="009E151C">
      <w:pPr>
        <w:rPr>
          <w:b/>
          <w:color w:val="4F81BD" w:themeColor="accent1"/>
          <w:lang w:val="en-US"/>
        </w:rPr>
      </w:pPr>
    </w:p>
    <w:p w14:paraId="10F25CD1" w14:textId="68070143" w:rsidR="00085E5C" w:rsidRPr="005413C8" w:rsidRDefault="00085E5C" w:rsidP="00085E5C">
      <w:pPr>
        <w:jc w:val="both"/>
        <w:rPr>
          <w:b/>
          <w:lang w:val="sr-Cyrl-RS"/>
        </w:rPr>
      </w:pPr>
      <w:r>
        <w:rPr>
          <w:lang w:val="ru-RU"/>
        </w:rPr>
        <w:t xml:space="preserve">9.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Милане Рајић </w:t>
      </w:r>
      <w:r w:rsidRPr="00806322">
        <w:t>у звање</w:t>
      </w:r>
      <w:r>
        <w:rPr>
          <w:lang w:val="sr-Cyrl-RS"/>
        </w:rPr>
        <w:t xml:space="preserve"> НАУЧНИ САРАДНИК</w:t>
      </w:r>
      <w:r w:rsidRPr="00806322">
        <w:t xml:space="preserve">, на Одељењу за </w:t>
      </w:r>
      <w:r>
        <w:rPr>
          <w:lang w:val="sr-Cyrl-RS"/>
        </w:rPr>
        <w:t>психологију.</w:t>
      </w:r>
    </w:p>
    <w:p w14:paraId="3CDF6C88" w14:textId="77777777" w:rsidR="00085E5C" w:rsidRPr="00806322" w:rsidRDefault="00085E5C" w:rsidP="00085E5C">
      <w:pPr>
        <w:ind w:firstLine="705"/>
        <w:jc w:val="both"/>
      </w:pPr>
    </w:p>
    <w:p w14:paraId="6253767F" w14:textId="77777777" w:rsidR="00085E5C" w:rsidRPr="00806322" w:rsidRDefault="00085E5C" w:rsidP="00085E5C">
      <w:pPr>
        <w:ind w:firstLine="705"/>
        <w:jc w:val="both"/>
        <w:rPr>
          <w:lang w:val="ru-RU"/>
        </w:rPr>
      </w:pPr>
      <w:r w:rsidRPr="00806322">
        <w:rPr>
          <w:lang w:val="ru-RU"/>
        </w:rPr>
        <w:t>Образује се комисија за припрему извештаја у саставу:</w:t>
      </w:r>
    </w:p>
    <w:p w14:paraId="36F5BEDA" w14:textId="77777777" w:rsidR="00085E5C" w:rsidRPr="00806322" w:rsidRDefault="00085E5C" w:rsidP="00085E5C">
      <w:pPr>
        <w:ind w:firstLine="705"/>
        <w:jc w:val="both"/>
        <w:rPr>
          <w:color w:val="000000"/>
        </w:rPr>
      </w:pPr>
    </w:p>
    <w:p w14:paraId="0CA78D6F" w14:textId="77777777" w:rsidR="00085E5C" w:rsidRDefault="00085E5C" w:rsidP="00085E5C">
      <w:pPr>
        <w:jc w:val="both"/>
        <w:rPr>
          <w:lang w:val="sr-Cyrl-RS"/>
        </w:rPr>
      </w:pPr>
      <w:r>
        <w:rPr>
          <w:lang w:val="sr-Cyrl-RS"/>
        </w:rPr>
        <w:t xml:space="preserve">           </w:t>
      </w:r>
      <w:r w:rsidRPr="002B38DB">
        <w:rPr>
          <w:lang w:val="sr-Cyrl-RS"/>
        </w:rPr>
        <w:t xml:space="preserve">- </w:t>
      </w:r>
      <w:r>
        <w:rPr>
          <w:lang w:val="sr-Cyrl-RS"/>
        </w:rPr>
        <w:t xml:space="preserve">проф. др Ивана Степановић Илић, ванредна професорка (председавајућа), </w:t>
      </w:r>
    </w:p>
    <w:p w14:paraId="12E9A5CE" w14:textId="77777777" w:rsidR="00085E5C" w:rsidRDefault="00085E5C" w:rsidP="00085E5C">
      <w:pPr>
        <w:jc w:val="both"/>
        <w:rPr>
          <w:lang w:val="sr-Cyrl-RS"/>
        </w:rPr>
      </w:pPr>
      <w:r>
        <w:rPr>
          <w:lang w:val="sr-Cyrl-RS"/>
        </w:rPr>
        <w:t xml:space="preserve">           - др Марина Виденовић, научна сарадница и</w:t>
      </w:r>
    </w:p>
    <w:p w14:paraId="288A9871" w14:textId="77777777" w:rsidR="00085E5C" w:rsidRDefault="00085E5C" w:rsidP="00085E5C">
      <w:pPr>
        <w:spacing w:after="40"/>
        <w:jc w:val="both"/>
        <w:rPr>
          <w:lang w:val="sr-Cyrl-RS"/>
        </w:rPr>
      </w:pPr>
      <w:r>
        <w:rPr>
          <w:lang w:val="sr-Cyrl-RS"/>
        </w:rPr>
        <w:t xml:space="preserve">           - проф. др Ивана Михић, ванредна професорка Филозофског факултета Универзитета у Новом Саду.</w:t>
      </w:r>
    </w:p>
    <w:p w14:paraId="5ADD1F74" w14:textId="59C5B660" w:rsidR="00085E5C" w:rsidRDefault="00085E5C" w:rsidP="00085E5C">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241</w:t>
      </w:r>
      <w:r>
        <w:rPr>
          <w:b/>
          <w:color w:val="FF0000"/>
          <w:sz w:val="28"/>
          <w:szCs w:val="28"/>
          <w:lang w:val="sr-Latn-RS"/>
        </w:rPr>
        <w:t xml:space="preserve"> </w:t>
      </w:r>
      <w:r w:rsidRPr="00345199">
        <w:rPr>
          <w:b/>
          <w:color w:val="FF0000"/>
          <w:lang w:val="en-US"/>
        </w:rPr>
        <w:t>ЗА</w:t>
      </w:r>
    </w:p>
    <w:p w14:paraId="0B5E2CDA" w14:textId="77777777" w:rsidR="00085E5C" w:rsidRDefault="00085E5C" w:rsidP="009E151C">
      <w:pPr>
        <w:rPr>
          <w:b/>
          <w:color w:val="4F81BD" w:themeColor="accent1"/>
          <w:lang w:val="en-US"/>
        </w:rPr>
      </w:pPr>
    </w:p>
    <w:p w14:paraId="054C4277" w14:textId="77777777" w:rsidR="0078015D" w:rsidRPr="005413C8" w:rsidRDefault="0078015D" w:rsidP="0078015D">
      <w:pPr>
        <w:jc w:val="both"/>
        <w:rPr>
          <w:b/>
          <w:lang w:val="sr-Cyrl-RS"/>
        </w:rPr>
      </w:pPr>
      <w:r>
        <w:rPr>
          <w:lang w:val="ru-RU"/>
        </w:rPr>
        <w:t xml:space="preserve">10.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Тијане Никитовић </w:t>
      </w:r>
      <w:r w:rsidRPr="00806322">
        <w:t>у звање</w:t>
      </w:r>
      <w:r>
        <w:rPr>
          <w:lang w:val="sr-Cyrl-RS"/>
        </w:rPr>
        <w:t xml:space="preserve"> НАУЧНИ САРАДНИК</w:t>
      </w:r>
      <w:r w:rsidRPr="00806322">
        <w:t xml:space="preserve">, на Одељењу за </w:t>
      </w:r>
      <w:r>
        <w:rPr>
          <w:lang w:val="sr-Cyrl-RS"/>
        </w:rPr>
        <w:t>психологију.</w:t>
      </w:r>
    </w:p>
    <w:p w14:paraId="599E9597" w14:textId="77777777" w:rsidR="0078015D" w:rsidRPr="00806322" w:rsidRDefault="0078015D" w:rsidP="0078015D">
      <w:pPr>
        <w:ind w:firstLine="705"/>
        <w:jc w:val="both"/>
      </w:pPr>
    </w:p>
    <w:p w14:paraId="33DDA1D6" w14:textId="77777777" w:rsidR="0078015D" w:rsidRPr="00806322" w:rsidRDefault="0078015D" w:rsidP="0078015D">
      <w:pPr>
        <w:ind w:firstLine="705"/>
        <w:jc w:val="both"/>
        <w:rPr>
          <w:lang w:val="ru-RU"/>
        </w:rPr>
      </w:pPr>
      <w:r w:rsidRPr="00806322">
        <w:rPr>
          <w:lang w:val="ru-RU"/>
        </w:rPr>
        <w:t>Образује се комисија за припрему извештаја у саставу:</w:t>
      </w:r>
    </w:p>
    <w:p w14:paraId="589654B9" w14:textId="77777777" w:rsidR="0078015D" w:rsidRPr="00806322" w:rsidRDefault="0078015D" w:rsidP="0078015D">
      <w:pPr>
        <w:ind w:firstLine="705"/>
        <w:jc w:val="both"/>
        <w:rPr>
          <w:color w:val="000000"/>
        </w:rPr>
      </w:pPr>
    </w:p>
    <w:p w14:paraId="1A3D3013" w14:textId="77777777" w:rsidR="0078015D" w:rsidRDefault="0078015D" w:rsidP="0078015D">
      <w:pPr>
        <w:jc w:val="both"/>
        <w:rPr>
          <w:lang w:val="sr-Cyrl-RS"/>
        </w:rPr>
      </w:pPr>
      <w:r>
        <w:rPr>
          <w:lang w:val="sr-Cyrl-RS"/>
        </w:rPr>
        <w:t xml:space="preserve">           </w:t>
      </w:r>
      <w:r w:rsidRPr="002B38DB">
        <w:rPr>
          <w:lang w:val="sr-Cyrl-RS"/>
        </w:rPr>
        <w:t xml:space="preserve">- </w:t>
      </w:r>
      <w:r>
        <w:rPr>
          <w:lang w:val="sr-Cyrl-RS"/>
        </w:rPr>
        <w:t xml:space="preserve">проф. др Александер Бауцал, редовни професор (председавајући), </w:t>
      </w:r>
    </w:p>
    <w:p w14:paraId="386A0DD6" w14:textId="77777777" w:rsidR="0078015D" w:rsidRDefault="0078015D" w:rsidP="0078015D">
      <w:pPr>
        <w:jc w:val="both"/>
        <w:rPr>
          <w:lang w:val="sr-Cyrl-RS"/>
        </w:rPr>
      </w:pPr>
      <w:r>
        <w:rPr>
          <w:lang w:val="sr-Cyrl-RS"/>
        </w:rPr>
        <w:t xml:space="preserve">           - проф. др Биљана Станковић, ванредна професорка и</w:t>
      </w:r>
    </w:p>
    <w:p w14:paraId="57A1A8C7" w14:textId="77777777" w:rsidR="0078015D" w:rsidRDefault="0078015D" w:rsidP="0078015D">
      <w:pPr>
        <w:spacing w:after="40"/>
        <w:jc w:val="both"/>
        <w:rPr>
          <w:lang w:val="sr-Cyrl-RS"/>
        </w:rPr>
      </w:pPr>
      <w:r>
        <w:rPr>
          <w:lang w:val="sr-Cyrl-RS"/>
        </w:rPr>
        <w:t xml:space="preserve">           - др Смиљана Јошић, виша научна сарадница Института за педагошка истраживања.</w:t>
      </w:r>
    </w:p>
    <w:p w14:paraId="1A648406" w14:textId="02E4242B" w:rsidR="0078015D" w:rsidRDefault="0078015D" w:rsidP="0078015D">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241</w:t>
      </w:r>
      <w:r>
        <w:rPr>
          <w:b/>
          <w:color w:val="FF0000"/>
          <w:sz w:val="28"/>
          <w:szCs w:val="28"/>
          <w:lang w:val="sr-Latn-RS"/>
        </w:rPr>
        <w:t xml:space="preserve"> </w:t>
      </w:r>
      <w:r w:rsidRPr="00345199">
        <w:rPr>
          <w:b/>
          <w:color w:val="FF0000"/>
          <w:lang w:val="en-US"/>
        </w:rPr>
        <w:t>ЗА</w:t>
      </w:r>
    </w:p>
    <w:p w14:paraId="4F56AABB" w14:textId="77777777" w:rsidR="00085E5C" w:rsidRDefault="00085E5C" w:rsidP="009E151C">
      <w:pPr>
        <w:rPr>
          <w:b/>
          <w:color w:val="4F81BD" w:themeColor="accent1"/>
          <w:lang w:val="sr-Cyrl-RS"/>
        </w:rPr>
      </w:pPr>
    </w:p>
    <w:p w14:paraId="3C5B048D" w14:textId="6634138F" w:rsidR="0078015D" w:rsidRPr="005413C8" w:rsidRDefault="0078015D" w:rsidP="0078015D">
      <w:pPr>
        <w:jc w:val="both"/>
        <w:rPr>
          <w:b/>
          <w:lang w:val="sr-Cyrl-RS"/>
        </w:rPr>
      </w:pPr>
      <w:r>
        <w:rPr>
          <w:lang w:val="ru-RU"/>
        </w:rPr>
        <w:t xml:space="preserve">11.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Амалие Сабанов </w:t>
      </w:r>
      <w:r w:rsidRPr="00806322">
        <w:t>у звање</w:t>
      </w:r>
      <w:r>
        <w:rPr>
          <w:lang w:val="sr-Cyrl-RS"/>
        </w:rPr>
        <w:t xml:space="preserve"> НАУЧНИ САРАДНИК</w:t>
      </w:r>
      <w:r w:rsidRPr="00806322">
        <w:t xml:space="preserve">, на Одељењу за </w:t>
      </w:r>
      <w:r>
        <w:rPr>
          <w:lang w:val="sr-Cyrl-RS"/>
        </w:rPr>
        <w:t>археологију.</w:t>
      </w:r>
    </w:p>
    <w:p w14:paraId="0ACA5FA1" w14:textId="77777777" w:rsidR="0078015D" w:rsidRPr="00806322" w:rsidRDefault="0078015D" w:rsidP="0078015D">
      <w:pPr>
        <w:ind w:firstLine="705"/>
        <w:jc w:val="both"/>
      </w:pPr>
    </w:p>
    <w:p w14:paraId="10C36521" w14:textId="77777777" w:rsidR="0078015D" w:rsidRPr="00806322" w:rsidRDefault="0078015D" w:rsidP="0078015D">
      <w:pPr>
        <w:ind w:firstLine="705"/>
        <w:jc w:val="both"/>
        <w:rPr>
          <w:lang w:val="ru-RU"/>
        </w:rPr>
      </w:pPr>
      <w:r w:rsidRPr="00806322">
        <w:rPr>
          <w:lang w:val="ru-RU"/>
        </w:rPr>
        <w:t>Образује се комисија за припрему извештаја у саставу:</w:t>
      </w:r>
    </w:p>
    <w:p w14:paraId="330B5AF6" w14:textId="77777777" w:rsidR="0078015D" w:rsidRPr="00806322" w:rsidRDefault="0078015D" w:rsidP="0078015D">
      <w:pPr>
        <w:ind w:firstLine="705"/>
        <w:jc w:val="both"/>
        <w:rPr>
          <w:color w:val="000000"/>
        </w:rPr>
      </w:pPr>
    </w:p>
    <w:p w14:paraId="55AD5D24" w14:textId="77777777" w:rsidR="0078015D" w:rsidRDefault="0078015D" w:rsidP="0078015D">
      <w:pPr>
        <w:jc w:val="both"/>
        <w:rPr>
          <w:lang w:val="sr-Cyrl-RS"/>
        </w:rPr>
      </w:pPr>
      <w:r>
        <w:rPr>
          <w:lang w:val="sr-Cyrl-RS"/>
        </w:rPr>
        <w:t xml:space="preserve">           </w:t>
      </w:r>
      <w:r w:rsidRPr="002B38DB">
        <w:rPr>
          <w:lang w:val="sr-Cyrl-RS"/>
        </w:rPr>
        <w:t xml:space="preserve">- </w:t>
      </w:r>
      <w:r>
        <w:rPr>
          <w:lang w:val="sr-Cyrl-RS"/>
        </w:rPr>
        <w:t>проф. др Весна Димитријевић, редовни професор (председавајућ</w:t>
      </w:r>
      <w:r>
        <w:rPr>
          <w:lang w:val="sr-Latn-RS"/>
        </w:rPr>
        <w:t>a</w:t>
      </w:r>
      <w:r>
        <w:rPr>
          <w:lang w:val="sr-Cyrl-RS"/>
        </w:rPr>
        <w:t xml:space="preserve">), </w:t>
      </w:r>
    </w:p>
    <w:p w14:paraId="76DB1CBF" w14:textId="77777777" w:rsidR="0078015D" w:rsidRDefault="0078015D" w:rsidP="0078015D">
      <w:pPr>
        <w:jc w:val="both"/>
        <w:rPr>
          <w:lang w:val="sr-Cyrl-RS"/>
        </w:rPr>
      </w:pPr>
      <w:r>
        <w:rPr>
          <w:lang w:val="sr-Cyrl-RS"/>
        </w:rPr>
        <w:t xml:space="preserve">           - проф. др Марко Порчић, редовни професор, </w:t>
      </w:r>
    </w:p>
    <w:p w14:paraId="4EEAB017" w14:textId="77777777" w:rsidR="0078015D" w:rsidRDefault="0078015D" w:rsidP="0078015D">
      <w:pPr>
        <w:jc w:val="both"/>
        <w:rPr>
          <w:lang w:val="sr-Cyrl-RS"/>
        </w:rPr>
      </w:pPr>
      <w:r>
        <w:rPr>
          <w:lang w:val="sr-Cyrl-RS"/>
        </w:rPr>
        <w:t xml:space="preserve">           - проф. др Јасна Вуковић, ванредна професорка и</w:t>
      </w:r>
    </w:p>
    <w:p w14:paraId="1C7240FE" w14:textId="77777777" w:rsidR="0078015D" w:rsidRPr="00FA6CDC" w:rsidRDefault="0078015D" w:rsidP="0078015D">
      <w:pPr>
        <w:spacing w:after="40"/>
        <w:jc w:val="both"/>
        <w:rPr>
          <w:lang w:val="sr-Cyrl-RS"/>
        </w:rPr>
      </w:pPr>
      <w:r>
        <w:rPr>
          <w:lang w:val="sr-Cyrl-RS"/>
        </w:rPr>
        <w:t xml:space="preserve">           - </w:t>
      </w:r>
      <w:r>
        <w:t>др Ђурђа Обрадовић, научн</w:t>
      </w:r>
      <w:r>
        <w:rPr>
          <w:lang w:val="sr-Cyrl-RS"/>
        </w:rPr>
        <w:t>а</w:t>
      </w:r>
      <w:r>
        <w:t xml:space="preserve"> сарадни</w:t>
      </w:r>
      <w:r>
        <w:rPr>
          <w:lang w:val="sr-Cyrl-RS"/>
        </w:rPr>
        <w:t>ца</w:t>
      </w:r>
      <w:r>
        <w:t xml:space="preserve"> у Археолошком институту</w:t>
      </w:r>
      <w:r>
        <w:rPr>
          <w:lang w:val="sr-Cyrl-RS"/>
        </w:rPr>
        <w:t>.</w:t>
      </w:r>
    </w:p>
    <w:p w14:paraId="47456922" w14:textId="77777777" w:rsidR="0078015D" w:rsidRDefault="0078015D" w:rsidP="0078015D">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241</w:t>
      </w:r>
      <w:r>
        <w:rPr>
          <w:b/>
          <w:color w:val="FF0000"/>
          <w:sz w:val="28"/>
          <w:szCs w:val="28"/>
          <w:lang w:val="sr-Latn-RS"/>
        </w:rPr>
        <w:t xml:space="preserve"> </w:t>
      </w:r>
      <w:r w:rsidRPr="00345199">
        <w:rPr>
          <w:b/>
          <w:color w:val="FF0000"/>
          <w:lang w:val="en-US"/>
        </w:rPr>
        <w:t>ЗА</w:t>
      </w:r>
    </w:p>
    <w:p w14:paraId="10F827D1" w14:textId="77777777" w:rsidR="00085E5C" w:rsidRDefault="00085E5C" w:rsidP="009E151C">
      <w:pPr>
        <w:rPr>
          <w:b/>
          <w:color w:val="4F81BD" w:themeColor="accent1"/>
          <w:lang w:val="sr-Cyrl-RS"/>
        </w:rPr>
      </w:pPr>
    </w:p>
    <w:p w14:paraId="0BA84D74" w14:textId="69FE3BFC" w:rsidR="0078015D" w:rsidRPr="0078015D" w:rsidRDefault="0078015D" w:rsidP="0078015D">
      <w:pPr>
        <w:jc w:val="both"/>
        <w:rPr>
          <w:lang w:val="sr-Cyrl-RS"/>
        </w:rPr>
      </w:pPr>
      <w:r>
        <w:rPr>
          <w:lang w:val="en-US"/>
        </w:rPr>
        <w:t>I</w:t>
      </w:r>
      <w:r>
        <w:rPr>
          <w:lang w:val="sr-Cyrl-RS"/>
        </w:rPr>
        <w:t>б)</w:t>
      </w:r>
    </w:p>
    <w:p w14:paraId="52B01150" w14:textId="77777777" w:rsidR="0078015D" w:rsidRDefault="0078015D" w:rsidP="0078015D">
      <w:pPr>
        <w:jc w:val="both"/>
        <w:rPr>
          <w:lang w:val="ru-RU"/>
        </w:rPr>
      </w:pPr>
    </w:p>
    <w:p w14:paraId="49434E37" w14:textId="595018F9" w:rsidR="0078015D" w:rsidRPr="005413C8" w:rsidRDefault="0078015D" w:rsidP="0078015D">
      <w:pPr>
        <w:jc w:val="both"/>
        <w:rPr>
          <w:b/>
          <w:lang w:val="sr-Cyrl-RS"/>
        </w:rPr>
      </w:pPr>
      <w:r>
        <w:rPr>
          <w:lang w:val="ru-RU"/>
        </w:rPr>
        <w:t xml:space="preserve">1.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Михајла Мораче </w:t>
      </w:r>
      <w:r w:rsidRPr="00806322">
        <w:t>у звање</w:t>
      </w:r>
      <w:r>
        <w:rPr>
          <w:lang w:val="sr-Cyrl-RS"/>
        </w:rPr>
        <w:t xml:space="preserve"> ИСТРАЖИВАЧ-САРАДНИК</w:t>
      </w:r>
      <w:r w:rsidRPr="00806322">
        <w:t xml:space="preserve">, на Одељењу за </w:t>
      </w:r>
      <w:r>
        <w:rPr>
          <w:lang w:val="sr-Cyrl-RS"/>
        </w:rPr>
        <w:t>класичне науке.</w:t>
      </w:r>
    </w:p>
    <w:p w14:paraId="361C7B28" w14:textId="77777777" w:rsidR="0078015D" w:rsidRPr="00806322" w:rsidRDefault="0078015D" w:rsidP="0078015D">
      <w:pPr>
        <w:ind w:firstLine="705"/>
        <w:jc w:val="both"/>
      </w:pPr>
    </w:p>
    <w:p w14:paraId="7DAD8BF0" w14:textId="77777777" w:rsidR="0078015D" w:rsidRPr="00806322" w:rsidRDefault="0078015D" w:rsidP="0078015D">
      <w:pPr>
        <w:ind w:firstLine="705"/>
        <w:jc w:val="both"/>
        <w:rPr>
          <w:lang w:val="ru-RU"/>
        </w:rPr>
      </w:pPr>
      <w:r w:rsidRPr="00806322">
        <w:rPr>
          <w:lang w:val="ru-RU"/>
        </w:rPr>
        <w:t>Образује се комисија за припрему извештаја у саставу:</w:t>
      </w:r>
    </w:p>
    <w:p w14:paraId="05DE714C" w14:textId="77777777" w:rsidR="0078015D" w:rsidRPr="00806322" w:rsidRDefault="0078015D" w:rsidP="0078015D">
      <w:pPr>
        <w:ind w:firstLine="705"/>
        <w:jc w:val="both"/>
        <w:rPr>
          <w:color w:val="000000"/>
        </w:rPr>
      </w:pPr>
    </w:p>
    <w:p w14:paraId="41AD34DF" w14:textId="77777777" w:rsidR="0078015D" w:rsidRDefault="0078015D" w:rsidP="0078015D">
      <w:pPr>
        <w:jc w:val="both"/>
        <w:rPr>
          <w:lang w:val="sr-Cyrl-RS"/>
        </w:rPr>
      </w:pPr>
      <w:r>
        <w:rPr>
          <w:lang w:val="sr-Cyrl-RS"/>
        </w:rPr>
        <w:t xml:space="preserve">           </w:t>
      </w:r>
      <w:r w:rsidRPr="002B38DB">
        <w:rPr>
          <w:lang w:val="sr-Cyrl-RS"/>
        </w:rPr>
        <w:t xml:space="preserve">- </w:t>
      </w:r>
      <w:r>
        <w:rPr>
          <w:lang w:val="sr-Cyrl-RS"/>
        </w:rPr>
        <w:t xml:space="preserve">проф. др Ненад Ристовић, редовни професор (председавајући), </w:t>
      </w:r>
    </w:p>
    <w:p w14:paraId="2CD214B2" w14:textId="77777777" w:rsidR="0078015D" w:rsidRDefault="0078015D" w:rsidP="0078015D">
      <w:pPr>
        <w:jc w:val="both"/>
        <w:rPr>
          <w:lang w:val="sr-Cyrl-RS"/>
        </w:rPr>
      </w:pPr>
      <w:r>
        <w:rPr>
          <w:lang w:val="sr-Cyrl-RS"/>
        </w:rPr>
        <w:t xml:space="preserve">           - проф. др Војин Недељковић, редовни професор и</w:t>
      </w:r>
    </w:p>
    <w:p w14:paraId="1270C7A9" w14:textId="77777777" w:rsidR="0078015D" w:rsidRDefault="0078015D" w:rsidP="0078015D">
      <w:pPr>
        <w:spacing w:after="40"/>
        <w:jc w:val="both"/>
        <w:rPr>
          <w:lang w:val="sr-Cyrl-RS"/>
        </w:rPr>
      </w:pPr>
      <w:r>
        <w:rPr>
          <w:lang w:val="sr-Cyrl-RS"/>
        </w:rPr>
        <w:t xml:space="preserve">           - доц. др Ил Аккад, доцент.</w:t>
      </w:r>
    </w:p>
    <w:p w14:paraId="19E5DB3D" w14:textId="1CC09BC3" w:rsidR="0078015D" w:rsidRDefault="0078015D" w:rsidP="0078015D">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244</w:t>
      </w:r>
      <w:r>
        <w:rPr>
          <w:b/>
          <w:color w:val="FF0000"/>
          <w:sz w:val="28"/>
          <w:szCs w:val="28"/>
          <w:lang w:val="sr-Latn-RS"/>
        </w:rPr>
        <w:t xml:space="preserve"> </w:t>
      </w:r>
      <w:r w:rsidRPr="00345199">
        <w:rPr>
          <w:b/>
          <w:color w:val="FF0000"/>
          <w:lang w:val="en-US"/>
        </w:rPr>
        <w:t>ЗА</w:t>
      </w:r>
    </w:p>
    <w:p w14:paraId="1B1C3ECA" w14:textId="77777777" w:rsidR="00085E5C" w:rsidRDefault="00085E5C" w:rsidP="009E151C">
      <w:pPr>
        <w:rPr>
          <w:b/>
          <w:color w:val="4F81BD" w:themeColor="accent1"/>
          <w:lang w:val="sr-Cyrl-RS"/>
        </w:rPr>
      </w:pPr>
    </w:p>
    <w:p w14:paraId="2F6BD9AA" w14:textId="3B1FD104" w:rsidR="0078015D" w:rsidRPr="005413C8" w:rsidRDefault="0078015D" w:rsidP="0078015D">
      <w:pPr>
        <w:jc w:val="both"/>
        <w:rPr>
          <w:b/>
          <w:lang w:val="sr-Cyrl-RS"/>
        </w:rPr>
      </w:pPr>
      <w:r>
        <w:rPr>
          <w:lang w:val="ru-RU"/>
        </w:rPr>
        <w:t xml:space="preserve">2.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Љубице Вујовић </w:t>
      </w:r>
      <w:r w:rsidRPr="00806322">
        <w:t>у звање</w:t>
      </w:r>
      <w:r>
        <w:rPr>
          <w:lang w:val="sr-Cyrl-RS"/>
        </w:rPr>
        <w:t xml:space="preserve"> ИСТРАЖИВАЧ-САРАДНИК</w:t>
      </w:r>
      <w:r w:rsidRPr="00806322">
        <w:t xml:space="preserve">, на Одељењу за </w:t>
      </w:r>
      <w:r>
        <w:rPr>
          <w:lang w:val="sr-Cyrl-RS"/>
        </w:rPr>
        <w:t>историју уметности.</w:t>
      </w:r>
    </w:p>
    <w:p w14:paraId="578A0A66" w14:textId="77777777" w:rsidR="0078015D" w:rsidRPr="00806322" w:rsidRDefault="0078015D" w:rsidP="0078015D">
      <w:pPr>
        <w:ind w:firstLine="705"/>
        <w:jc w:val="both"/>
      </w:pPr>
    </w:p>
    <w:p w14:paraId="65BDDB5F" w14:textId="77777777" w:rsidR="0078015D" w:rsidRPr="00806322" w:rsidRDefault="0078015D" w:rsidP="0078015D">
      <w:pPr>
        <w:ind w:firstLine="705"/>
        <w:jc w:val="both"/>
        <w:rPr>
          <w:lang w:val="ru-RU"/>
        </w:rPr>
      </w:pPr>
      <w:r w:rsidRPr="00806322">
        <w:rPr>
          <w:lang w:val="ru-RU"/>
        </w:rPr>
        <w:t>Образује се комисија за припрему извештаја у саставу:</w:t>
      </w:r>
    </w:p>
    <w:p w14:paraId="3F95B011" w14:textId="77777777" w:rsidR="0078015D" w:rsidRPr="00806322" w:rsidRDefault="0078015D" w:rsidP="0078015D">
      <w:pPr>
        <w:ind w:firstLine="705"/>
        <w:jc w:val="both"/>
        <w:rPr>
          <w:color w:val="000000"/>
        </w:rPr>
      </w:pPr>
    </w:p>
    <w:p w14:paraId="6C904CDF" w14:textId="77777777" w:rsidR="0078015D" w:rsidRDefault="0078015D" w:rsidP="0078015D">
      <w:pPr>
        <w:jc w:val="both"/>
        <w:rPr>
          <w:lang w:val="sr-Cyrl-RS"/>
        </w:rPr>
      </w:pPr>
      <w:r>
        <w:rPr>
          <w:lang w:val="sr-Cyrl-RS"/>
        </w:rPr>
        <w:t xml:space="preserve">           </w:t>
      </w:r>
      <w:r w:rsidRPr="002B38DB">
        <w:rPr>
          <w:lang w:val="sr-Cyrl-RS"/>
        </w:rPr>
        <w:t xml:space="preserve">- </w:t>
      </w:r>
      <w:r w:rsidRPr="000E73B7">
        <w:rPr>
          <w:lang w:val="sr-Cyrl-RS"/>
        </w:rPr>
        <w:t xml:space="preserve">проф. др Симона Чупић, редовна професорка (председавајућа), </w:t>
      </w:r>
    </w:p>
    <w:p w14:paraId="76E1F8E6" w14:textId="77777777" w:rsidR="0078015D" w:rsidRDefault="0078015D" w:rsidP="0078015D">
      <w:pPr>
        <w:jc w:val="both"/>
        <w:rPr>
          <w:lang w:val="sr-Cyrl-RS"/>
        </w:rPr>
      </w:pPr>
      <w:r>
        <w:rPr>
          <w:lang w:val="sr-Cyrl-RS"/>
        </w:rPr>
        <w:t xml:space="preserve">           - </w:t>
      </w:r>
      <w:r w:rsidRPr="000E73B7">
        <w:rPr>
          <w:lang w:val="sr-Cyrl-RS"/>
        </w:rPr>
        <w:t>проф. др Јасми</w:t>
      </w:r>
      <w:r>
        <w:rPr>
          <w:lang w:val="sr-Cyrl-RS"/>
        </w:rPr>
        <w:t>на Чубрило, редовна професорка и</w:t>
      </w:r>
    </w:p>
    <w:p w14:paraId="5616935A" w14:textId="77777777" w:rsidR="0078015D" w:rsidRDefault="0078015D" w:rsidP="0078015D">
      <w:pPr>
        <w:spacing w:after="40"/>
        <w:jc w:val="both"/>
        <w:rPr>
          <w:lang w:val="sr-Cyrl-RS"/>
        </w:rPr>
      </w:pPr>
      <w:r>
        <w:rPr>
          <w:lang w:val="sr-Cyrl-RS"/>
        </w:rPr>
        <w:t xml:space="preserve">           - </w:t>
      </w:r>
      <w:r w:rsidRPr="000E73B7">
        <w:rPr>
          <w:lang w:val="sr-Cyrl-RS"/>
        </w:rPr>
        <w:t>др Ана</w:t>
      </w:r>
      <w:r>
        <w:rPr>
          <w:lang w:val="sr-Cyrl-RS"/>
        </w:rPr>
        <w:t xml:space="preserve"> Ереш, виша научна сарадница</w:t>
      </w:r>
      <w:r w:rsidRPr="000E73B7">
        <w:rPr>
          <w:lang w:val="sr-Cyrl-RS"/>
        </w:rPr>
        <w:t>.</w:t>
      </w:r>
    </w:p>
    <w:p w14:paraId="46690E03" w14:textId="77777777" w:rsidR="0078015D" w:rsidRDefault="0078015D" w:rsidP="0078015D">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244</w:t>
      </w:r>
      <w:r>
        <w:rPr>
          <w:b/>
          <w:color w:val="FF0000"/>
          <w:sz w:val="28"/>
          <w:szCs w:val="28"/>
          <w:lang w:val="sr-Latn-RS"/>
        </w:rPr>
        <w:t xml:space="preserve"> </w:t>
      </w:r>
      <w:r w:rsidRPr="00345199">
        <w:rPr>
          <w:b/>
          <w:color w:val="FF0000"/>
          <w:lang w:val="en-US"/>
        </w:rPr>
        <w:t>ЗА</w:t>
      </w:r>
    </w:p>
    <w:p w14:paraId="25A19843" w14:textId="77777777" w:rsidR="00085E5C" w:rsidRDefault="00085E5C" w:rsidP="009E151C">
      <w:pPr>
        <w:rPr>
          <w:b/>
          <w:color w:val="4F81BD" w:themeColor="accent1"/>
          <w:lang w:val="sr-Cyrl-RS"/>
        </w:rPr>
      </w:pPr>
    </w:p>
    <w:p w14:paraId="7C29F080" w14:textId="6FFC473F" w:rsidR="0078015D" w:rsidRPr="0078015D" w:rsidRDefault="0078015D" w:rsidP="0078015D">
      <w:pPr>
        <w:jc w:val="both"/>
        <w:rPr>
          <w:lang w:val="sr-Cyrl-RS"/>
        </w:rPr>
      </w:pPr>
      <w:r>
        <w:rPr>
          <w:lang w:val="en-US"/>
        </w:rPr>
        <w:t>II</w:t>
      </w:r>
      <w:r>
        <w:rPr>
          <w:lang w:val="sr-Cyrl-RS"/>
        </w:rPr>
        <w:t>б)</w:t>
      </w:r>
    </w:p>
    <w:p w14:paraId="0E1D3420" w14:textId="77777777" w:rsidR="0078015D" w:rsidRDefault="0078015D" w:rsidP="009E151C">
      <w:pPr>
        <w:rPr>
          <w:b/>
          <w:color w:val="4F81BD" w:themeColor="accent1"/>
          <w:lang w:val="sr-Cyrl-RS"/>
        </w:rPr>
      </w:pPr>
    </w:p>
    <w:p w14:paraId="731A8010" w14:textId="6D1A547F" w:rsidR="0078015D" w:rsidRPr="00096C17" w:rsidRDefault="0078015D" w:rsidP="0078015D">
      <w:pPr>
        <w:spacing w:after="80"/>
        <w:jc w:val="both"/>
        <w:rPr>
          <w:color w:val="000000"/>
          <w:lang w:val="sr-Cyrl-RS"/>
        </w:rPr>
      </w:pPr>
      <w:r>
        <w:rPr>
          <w:lang w:val="en-US"/>
        </w:rPr>
        <w:t xml:space="preserve">            </w:t>
      </w:r>
      <w:r w:rsidRPr="00096C17">
        <w:t xml:space="preserve">Овлашћује се </w:t>
      </w:r>
      <w:r>
        <w:t>Одсек</w:t>
      </w:r>
      <w:r w:rsidRPr="00096C17">
        <w:t xml:space="preserve"> за правне, кадровске и административне послове </w:t>
      </w:r>
      <w:r>
        <w:t>да изради</w:t>
      </w:r>
      <w:r w:rsidRPr="00096C17">
        <w:t xml:space="preserve"> пречишћен</w:t>
      </w:r>
      <w:r>
        <w:t>и</w:t>
      </w:r>
      <w:r w:rsidRPr="00096C17">
        <w:t xml:space="preserve"> текст Правилника о раду Кадровске комисије Универзитета у Београду – Филозофског факултета и да исти учини јавно доступним на званичном сајту Факултета</w:t>
      </w:r>
      <w:r>
        <w:t>.</w:t>
      </w:r>
      <w:r w:rsidRPr="00096C17">
        <w:rPr>
          <w:color w:val="000000"/>
          <w:lang w:val="sr-Cyrl-RS"/>
        </w:rPr>
        <w:t xml:space="preserve">             </w:t>
      </w:r>
    </w:p>
    <w:p w14:paraId="5AAFDF92" w14:textId="77777777" w:rsidR="0078015D" w:rsidRDefault="0078015D" w:rsidP="0078015D">
      <w:pPr>
        <w:spacing w:after="80"/>
        <w:ind w:firstLine="720"/>
        <w:jc w:val="both"/>
      </w:pPr>
      <w:r w:rsidRPr="00096C17">
        <w:rPr>
          <w:color w:val="000000"/>
          <w:lang w:val="sr-Cyrl-RS"/>
        </w:rPr>
        <w:t xml:space="preserve"> </w:t>
      </w:r>
      <w:r>
        <w:t>Пречишћен текст Правилника о раду Кадровске комисије ће обухватити:</w:t>
      </w:r>
    </w:p>
    <w:p w14:paraId="2820C453" w14:textId="77777777" w:rsidR="0078015D" w:rsidRPr="0078015D" w:rsidRDefault="0078015D" w:rsidP="0078015D">
      <w:pPr>
        <w:pStyle w:val="ListParagraph"/>
        <w:numPr>
          <w:ilvl w:val="0"/>
          <w:numId w:val="16"/>
        </w:numPr>
        <w:suppressAutoHyphens w:val="0"/>
        <w:spacing w:after="80" w:line="240" w:lineRule="auto"/>
        <w:jc w:val="both"/>
        <w:rPr>
          <w:rFonts w:ascii="Times New Roman" w:hAnsi="Times New Roman" w:cs="Times New Roman"/>
          <w:sz w:val="24"/>
          <w:szCs w:val="24"/>
          <w:lang w:val="sr-Cyrl-CS"/>
        </w:rPr>
      </w:pPr>
      <w:r w:rsidRPr="0078015D">
        <w:rPr>
          <w:rFonts w:ascii="Times New Roman" w:hAnsi="Times New Roman" w:cs="Times New Roman"/>
          <w:sz w:val="24"/>
          <w:szCs w:val="24"/>
          <w:lang w:val="sr-Cyrl-CS"/>
        </w:rPr>
        <w:t>Правилник о раду Кадровске комисије од дана 22.02.2024. године број 340/1-</w:t>
      </w:r>
      <w:r w:rsidRPr="0078015D">
        <w:rPr>
          <w:rFonts w:ascii="Times New Roman" w:hAnsi="Times New Roman" w:cs="Times New Roman"/>
          <w:sz w:val="24"/>
          <w:szCs w:val="24"/>
        </w:rPr>
        <w:t>IV-IV</w:t>
      </w:r>
      <w:r w:rsidRPr="0078015D">
        <w:rPr>
          <w:rFonts w:ascii="Times New Roman" w:hAnsi="Times New Roman" w:cs="Times New Roman"/>
          <w:sz w:val="24"/>
          <w:szCs w:val="24"/>
          <w:lang w:val="sr-Cyrl-RS"/>
        </w:rPr>
        <w:t>;</w:t>
      </w:r>
    </w:p>
    <w:p w14:paraId="0C18674B" w14:textId="77777777" w:rsidR="0078015D" w:rsidRPr="0078015D" w:rsidRDefault="0078015D" w:rsidP="003D794A">
      <w:pPr>
        <w:pStyle w:val="ListParagraph"/>
        <w:numPr>
          <w:ilvl w:val="0"/>
          <w:numId w:val="16"/>
        </w:numPr>
        <w:suppressAutoHyphens w:val="0"/>
        <w:spacing w:after="40" w:line="240" w:lineRule="auto"/>
        <w:ind w:left="1077" w:hanging="357"/>
        <w:contextualSpacing w:val="0"/>
        <w:jc w:val="both"/>
        <w:rPr>
          <w:rFonts w:ascii="Times New Roman" w:hAnsi="Times New Roman" w:cs="Times New Roman"/>
          <w:sz w:val="24"/>
          <w:szCs w:val="24"/>
          <w:lang w:val="sr-Cyrl-CS"/>
        </w:rPr>
      </w:pPr>
      <w:r w:rsidRPr="0078015D">
        <w:rPr>
          <w:rFonts w:ascii="Times New Roman" w:hAnsi="Times New Roman" w:cs="Times New Roman"/>
          <w:sz w:val="24"/>
          <w:szCs w:val="24"/>
          <w:lang w:val="sr-Cyrl-CS"/>
        </w:rPr>
        <w:t xml:space="preserve">Правилник о изменама и допунама Правилника о раду Кадровске комисије </w:t>
      </w:r>
      <w:r w:rsidRPr="0078015D">
        <w:rPr>
          <w:rFonts w:ascii="Times New Roman" w:hAnsi="Times New Roman" w:cs="Times New Roman"/>
          <w:sz w:val="24"/>
          <w:szCs w:val="24"/>
          <w:lang w:val="sr-Cyrl-RS"/>
        </w:rPr>
        <w:t>од дана 15.05.2025. године број 888/1-</w:t>
      </w:r>
      <w:r w:rsidRPr="0078015D">
        <w:rPr>
          <w:rFonts w:ascii="Times New Roman" w:hAnsi="Times New Roman" w:cs="Times New Roman"/>
          <w:sz w:val="24"/>
          <w:szCs w:val="24"/>
        </w:rPr>
        <w:t xml:space="preserve">IV-III </w:t>
      </w:r>
      <w:r w:rsidRPr="0078015D">
        <w:rPr>
          <w:rFonts w:ascii="Times New Roman" w:hAnsi="Times New Roman" w:cs="Times New Roman"/>
          <w:sz w:val="24"/>
          <w:szCs w:val="24"/>
          <w:lang w:val="sr-Cyrl-RS"/>
        </w:rPr>
        <w:t>којим се мења члан 7 Правилника.</w:t>
      </w:r>
    </w:p>
    <w:p w14:paraId="63C0A426" w14:textId="7890AA92" w:rsidR="003D794A" w:rsidRDefault="003D794A" w:rsidP="003D794A">
      <w:pPr>
        <w:jc w:val="both"/>
        <w:rPr>
          <w:b/>
          <w:color w:val="4F81BD" w:themeColor="accent1"/>
          <w:lang w:val="sr-Cyrl-RS"/>
        </w:rPr>
      </w:pPr>
      <w:r>
        <w:t>Укупан број гласова:</w:t>
      </w:r>
      <w:r w:rsidRPr="00A41BD7">
        <w:rPr>
          <w:lang w:val="en-US"/>
        </w:rPr>
        <w:t xml:space="preserve"> </w:t>
      </w:r>
      <w:r w:rsidR="00A81AF0">
        <w:rPr>
          <w:b/>
          <w:color w:val="FF0000"/>
          <w:sz w:val="28"/>
          <w:szCs w:val="28"/>
          <w:lang w:val="sr-Cyrl-RS"/>
        </w:rPr>
        <w:t>176</w:t>
      </w:r>
      <w:r>
        <w:rPr>
          <w:b/>
          <w:color w:val="FF0000"/>
          <w:sz w:val="28"/>
          <w:szCs w:val="28"/>
          <w:lang w:val="sr-Latn-RS"/>
        </w:rPr>
        <w:t xml:space="preserve"> </w:t>
      </w:r>
      <w:r w:rsidRPr="00345199">
        <w:rPr>
          <w:b/>
          <w:color w:val="FF0000"/>
          <w:lang w:val="en-US"/>
        </w:rPr>
        <w:t>ЗА</w:t>
      </w:r>
    </w:p>
    <w:p w14:paraId="15ABCC8C" w14:textId="77777777" w:rsidR="00085E5C" w:rsidRDefault="00085E5C" w:rsidP="009E151C">
      <w:pPr>
        <w:rPr>
          <w:b/>
          <w:color w:val="4F81BD" w:themeColor="accent1"/>
          <w:lang w:val="sr-Cyrl-RS"/>
        </w:rPr>
      </w:pPr>
    </w:p>
    <w:p w14:paraId="447D77FE" w14:textId="136A2982" w:rsidR="00C0252E" w:rsidRDefault="003D794A" w:rsidP="00C0252E">
      <w:pPr>
        <w:jc w:val="center"/>
        <w:rPr>
          <w:color w:val="000000"/>
          <w:lang w:val="sr-Cyrl-RS"/>
        </w:rPr>
      </w:pPr>
      <w:r>
        <w:rPr>
          <w:color w:val="000000"/>
          <w:lang w:val="en-US"/>
        </w:rPr>
        <w:t>I</w:t>
      </w:r>
      <w:r w:rsidR="00C0252E">
        <w:rPr>
          <w:color w:val="000000"/>
          <w:lang w:val="sr-Latn-CS"/>
        </w:rPr>
        <w:t>V</w:t>
      </w:r>
    </w:p>
    <w:p w14:paraId="1C711528" w14:textId="2008AD7E" w:rsidR="00C618E4" w:rsidRPr="00EC22D2" w:rsidRDefault="00C618E4" w:rsidP="00C618E4">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sidR="003D794A">
        <w:rPr>
          <w:lang w:val="sr-Cyrl-RS"/>
        </w:rPr>
        <w:t>е</w:t>
      </w:r>
    </w:p>
    <w:p w14:paraId="394556C1" w14:textId="49F69F3D" w:rsidR="00C618E4" w:rsidRDefault="00C618E4" w:rsidP="00F4471B">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003D794A">
        <w:rPr>
          <w:rFonts w:ascii="Times New Roman" w:hAnsi="Times New Roman" w:cs="Times New Roman"/>
          <w:sz w:val="26"/>
          <w:szCs w:val="26"/>
          <w:lang w:val="ru-RU"/>
        </w:rPr>
        <w:t>Е</w:t>
      </w:r>
    </w:p>
    <w:p w14:paraId="0EC7CD71" w14:textId="24BD7625" w:rsidR="003D794A" w:rsidRDefault="003D794A" w:rsidP="003D794A">
      <w:pPr>
        <w:spacing w:line="276" w:lineRule="auto"/>
        <w:jc w:val="both"/>
        <w:rPr>
          <w:lang w:val="ru-RU"/>
        </w:rPr>
      </w:pPr>
      <w:r>
        <w:rPr>
          <w:sz w:val="26"/>
          <w:szCs w:val="26"/>
          <w:lang w:val="ru-RU"/>
        </w:rPr>
        <w:t xml:space="preserve">1.       </w:t>
      </w:r>
      <w:r>
        <w:t xml:space="preserve">Одобрава се </w:t>
      </w:r>
      <w:r>
        <w:rPr>
          <w:b/>
        </w:rPr>
        <w:t xml:space="preserve">др </w:t>
      </w:r>
      <w:r>
        <w:rPr>
          <w:b/>
          <w:lang w:val="sr-Cyrl-RS"/>
        </w:rPr>
        <w:t>Лидији Мереник</w:t>
      </w:r>
      <w:r>
        <w:rPr>
          <w:lang w:val="sr-Cyrl-RS"/>
        </w:rPr>
        <w:t>, редовној професорки</w:t>
      </w:r>
      <w:r>
        <w:rPr>
          <w:color w:val="000000"/>
          <w:lang w:val="sr-Latn-RS"/>
        </w:rPr>
        <w:t xml:space="preserve"> </w:t>
      </w:r>
      <w:r>
        <w:rPr>
          <w:color w:val="000000"/>
          <w:lang w:val="sr-Cyrl-RS"/>
        </w:rPr>
        <w:t>која одлази у пензију дана</w:t>
      </w:r>
      <w:r>
        <w:rPr>
          <w:color w:val="000000"/>
          <w:lang w:val="sr-Latn-RS"/>
        </w:rPr>
        <w:t xml:space="preserve"> </w:t>
      </w:r>
      <w:r>
        <w:rPr>
          <w:color w:val="000000"/>
          <w:lang w:val="sr-Cyrl-RS"/>
        </w:rPr>
        <w:t>30.09</w:t>
      </w:r>
      <w:r>
        <w:rPr>
          <w:color w:val="000000"/>
          <w:lang w:val="sr-Latn-RS"/>
        </w:rPr>
        <w:t>.202</w:t>
      </w:r>
      <w:r>
        <w:rPr>
          <w:color w:val="000000"/>
          <w:lang w:val="sr-Cyrl-RS"/>
        </w:rPr>
        <w:t>5</w:t>
      </w:r>
      <w:r>
        <w:rPr>
          <w:color w:val="000000"/>
          <w:lang w:val="sr-Latn-RS"/>
        </w:rPr>
        <w:t>.</w:t>
      </w:r>
      <w:r>
        <w:rPr>
          <w:color w:val="000000"/>
          <w:lang w:val="sr-Cyrl-RS"/>
        </w:rPr>
        <w:t xml:space="preserve"> </w:t>
      </w:r>
      <w:r>
        <w:rPr>
          <w:color w:val="000000"/>
          <w:lang w:val="sr-Latn-RS"/>
        </w:rPr>
        <w:t xml:space="preserve">године, </w:t>
      </w:r>
      <w:r>
        <w:rPr>
          <w:color w:val="000000"/>
          <w:lang w:val="sr-Cyrl-RS"/>
        </w:rPr>
        <w:t xml:space="preserve">да </w:t>
      </w:r>
      <w:r>
        <w:rPr>
          <w:color w:val="000000"/>
          <w:lang w:val="sr-Latn-RS"/>
        </w:rPr>
        <w:t>у наредне две школске године</w:t>
      </w:r>
      <w:r>
        <w:rPr>
          <w:color w:val="000000"/>
          <w:lang w:val="sr-Cyrl-RS"/>
        </w:rPr>
        <w:t xml:space="preserve"> (2025/26. и 2026/27.)</w:t>
      </w:r>
      <w:r w:rsidRPr="00D12F8E">
        <w:rPr>
          <w:lang w:val="ru-RU"/>
        </w:rPr>
        <w:t xml:space="preserve"> </w:t>
      </w:r>
    </w:p>
    <w:p w14:paraId="2221171C" w14:textId="1BF2980C" w:rsidR="003D794A" w:rsidRPr="00AD042E" w:rsidRDefault="00EE134F" w:rsidP="003D794A">
      <w:pPr>
        <w:spacing w:line="276" w:lineRule="auto"/>
        <w:jc w:val="both"/>
        <w:rPr>
          <w:lang w:val="sr-Cyrl-RS"/>
        </w:rPr>
      </w:pPr>
      <w:r>
        <w:rPr>
          <w:lang w:val="ru-RU"/>
        </w:rPr>
        <w:t xml:space="preserve">-      </w:t>
      </w:r>
      <w:r w:rsidR="003D794A" w:rsidRPr="00AD042E">
        <w:rPr>
          <w:lang w:val="ru-RU"/>
        </w:rPr>
        <w:t xml:space="preserve">задржи преузете обавезе као ментор или члан комисије у поступку израде и одбране завршних </w:t>
      </w:r>
      <w:r w:rsidR="003D794A" w:rsidRPr="00AD042E">
        <w:t xml:space="preserve">мастер </w:t>
      </w:r>
      <w:r w:rsidR="003D794A" w:rsidRPr="00AD042E">
        <w:rPr>
          <w:lang w:val="ru-RU"/>
        </w:rPr>
        <w:t xml:space="preserve">радова и докторских дисертација; </w:t>
      </w:r>
    </w:p>
    <w:p w14:paraId="6A804358" w14:textId="77777777" w:rsidR="003D794A" w:rsidRPr="00AD042E" w:rsidRDefault="003D794A" w:rsidP="003D794A">
      <w:pPr>
        <w:numPr>
          <w:ilvl w:val="0"/>
          <w:numId w:val="17"/>
        </w:numPr>
        <w:suppressAutoHyphens w:val="0"/>
        <w:spacing w:line="276" w:lineRule="auto"/>
        <w:ind w:left="0" w:firstLine="0"/>
        <w:jc w:val="both"/>
        <w:rPr>
          <w:lang w:val="sr-Cyrl-RS"/>
        </w:rPr>
      </w:pPr>
      <w:r w:rsidRPr="00AD042E">
        <w:t>по потреби учествује у настави на мастер и докторским студијама или консултативној настави</w:t>
      </w:r>
      <w:r w:rsidRPr="00AD042E">
        <w:rPr>
          <w:lang w:val="sr-Cyrl-RS"/>
        </w:rPr>
        <w:t xml:space="preserve">; </w:t>
      </w:r>
    </w:p>
    <w:p w14:paraId="55A46D52" w14:textId="77777777" w:rsidR="003D794A" w:rsidRPr="00AD042E" w:rsidRDefault="003D794A" w:rsidP="003D794A">
      <w:pPr>
        <w:numPr>
          <w:ilvl w:val="0"/>
          <w:numId w:val="17"/>
        </w:numPr>
        <w:suppressAutoHyphens w:val="0"/>
        <w:spacing w:line="276" w:lineRule="auto"/>
        <w:ind w:left="0" w:firstLine="0"/>
        <w:jc w:val="both"/>
        <w:rPr>
          <w:lang w:val="sr-Cyrl-RS"/>
        </w:rPr>
      </w:pPr>
      <w:r w:rsidRPr="00AD042E">
        <w:rPr>
          <w:lang w:val="ru-RU"/>
        </w:rPr>
        <w:t xml:space="preserve">буде члан комисије у поступку израде и одбране завршних мастер радова, односно докторских дисертација, а на основу одлуке </w:t>
      </w:r>
      <w:r w:rsidRPr="00AD042E">
        <w:t>Већа</w:t>
      </w:r>
      <w:r w:rsidRPr="00AD042E">
        <w:rPr>
          <w:lang w:val="sr-Cyrl-RS"/>
        </w:rPr>
        <w:t>;</w:t>
      </w:r>
    </w:p>
    <w:p w14:paraId="2002C147" w14:textId="77777777" w:rsidR="003D794A" w:rsidRPr="002D7BC8" w:rsidRDefault="003D794A" w:rsidP="00A81AF0">
      <w:pPr>
        <w:numPr>
          <w:ilvl w:val="0"/>
          <w:numId w:val="17"/>
        </w:numPr>
        <w:suppressAutoHyphens w:val="0"/>
        <w:spacing w:after="40"/>
        <w:ind w:left="0" w:firstLine="0"/>
        <w:jc w:val="both"/>
        <w:rPr>
          <w:lang w:val="sr-Cyrl-RS"/>
        </w:rPr>
      </w:pPr>
      <w:r>
        <w:rPr>
          <w:lang w:val="ru-RU"/>
        </w:rPr>
        <w:t>буде</w:t>
      </w:r>
      <w:r w:rsidRPr="00AD042E">
        <w:rPr>
          <w:lang w:val="ru-RU"/>
        </w:rPr>
        <w:t xml:space="preserve"> члан комисије за избор наставника и сарадника универзитета, а на основу одлуке Већа.</w:t>
      </w:r>
    </w:p>
    <w:p w14:paraId="60E2B0E1" w14:textId="77777777" w:rsidR="00A81AF0" w:rsidRDefault="00A81AF0" w:rsidP="00A81AF0">
      <w:pPr>
        <w:jc w:val="both"/>
        <w:rPr>
          <w:b/>
          <w:color w:val="FF0000"/>
          <w:lang w:val="sr-Cyrl-RS"/>
        </w:rPr>
      </w:pPr>
      <w:r>
        <w:t>Укупан број гласова:</w:t>
      </w:r>
      <w:r w:rsidRPr="00A81AF0">
        <w:rPr>
          <w:lang w:val="en-US"/>
        </w:rPr>
        <w:t xml:space="preserve"> </w:t>
      </w:r>
      <w:r w:rsidRPr="00A81AF0">
        <w:rPr>
          <w:b/>
          <w:color w:val="FF0000"/>
          <w:sz w:val="28"/>
          <w:szCs w:val="28"/>
          <w:lang w:val="sr-Cyrl-RS"/>
        </w:rPr>
        <w:t>176</w:t>
      </w:r>
      <w:r w:rsidRPr="00A81AF0">
        <w:rPr>
          <w:b/>
          <w:color w:val="FF0000"/>
          <w:sz w:val="28"/>
          <w:szCs w:val="28"/>
          <w:lang w:val="sr-Latn-RS"/>
        </w:rPr>
        <w:t xml:space="preserve"> </w:t>
      </w:r>
      <w:r w:rsidRPr="00A81AF0">
        <w:rPr>
          <w:b/>
          <w:color w:val="FF0000"/>
          <w:lang w:val="en-US"/>
        </w:rPr>
        <w:t>ЗА</w:t>
      </w:r>
    </w:p>
    <w:p w14:paraId="1363DC90" w14:textId="77777777" w:rsidR="00A81AF0" w:rsidRPr="00A81AF0" w:rsidRDefault="00A81AF0" w:rsidP="00A81AF0">
      <w:pPr>
        <w:jc w:val="both"/>
        <w:rPr>
          <w:b/>
          <w:color w:val="4F81BD" w:themeColor="accent1"/>
          <w:lang w:val="sr-Cyrl-RS"/>
        </w:rPr>
      </w:pPr>
    </w:p>
    <w:p w14:paraId="3C8CD42A" w14:textId="79112B8B" w:rsidR="00A81AF0" w:rsidRDefault="00A81AF0" w:rsidP="00A81AF0">
      <w:pPr>
        <w:spacing w:line="276" w:lineRule="auto"/>
        <w:jc w:val="both"/>
        <w:rPr>
          <w:lang w:val="ru-RU"/>
        </w:rPr>
      </w:pPr>
      <w:r>
        <w:rPr>
          <w:lang w:val="sr-Cyrl-RS"/>
        </w:rPr>
        <w:t xml:space="preserve">2.       </w:t>
      </w:r>
      <w:r>
        <w:t xml:space="preserve">Одобрава се </w:t>
      </w:r>
      <w:r>
        <w:rPr>
          <w:b/>
        </w:rPr>
        <w:t xml:space="preserve">др </w:t>
      </w:r>
      <w:r>
        <w:rPr>
          <w:b/>
          <w:lang w:val="sr-Cyrl-RS"/>
        </w:rPr>
        <w:t>Весни Димитријевић</w:t>
      </w:r>
      <w:r>
        <w:rPr>
          <w:lang w:val="sr-Cyrl-RS"/>
        </w:rPr>
        <w:t>, редовној професорки</w:t>
      </w:r>
      <w:r>
        <w:rPr>
          <w:color w:val="000000"/>
          <w:lang w:val="sr-Latn-RS"/>
        </w:rPr>
        <w:t xml:space="preserve"> </w:t>
      </w:r>
      <w:r>
        <w:rPr>
          <w:color w:val="000000"/>
          <w:lang w:val="sr-Cyrl-RS"/>
        </w:rPr>
        <w:t>која одлази у пензију дана</w:t>
      </w:r>
      <w:r>
        <w:rPr>
          <w:color w:val="000000"/>
          <w:lang w:val="sr-Latn-RS"/>
        </w:rPr>
        <w:t xml:space="preserve"> </w:t>
      </w:r>
      <w:r>
        <w:rPr>
          <w:color w:val="000000"/>
          <w:lang w:val="sr-Cyrl-RS"/>
        </w:rPr>
        <w:t>30.06</w:t>
      </w:r>
      <w:r>
        <w:rPr>
          <w:color w:val="000000"/>
          <w:lang w:val="sr-Latn-RS"/>
        </w:rPr>
        <w:t>.202</w:t>
      </w:r>
      <w:r>
        <w:rPr>
          <w:color w:val="000000"/>
          <w:lang w:val="sr-Cyrl-RS"/>
        </w:rPr>
        <w:t>5</w:t>
      </w:r>
      <w:r>
        <w:rPr>
          <w:color w:val="000000"/>
          <w:lang w:val="sr-Latn-RS"/>
        </w:rPr>
        <w:t>.</w:t>
      </w:r>
      <w:r>
        <w:rPr>
          <w:color w:val="000000"/>
          <w:lang w:val="sr-Cyrl-RS"/>
        </w:rPr>
        <w:t xml:space="preserve"> </w:t>
      </w:r>
      <w:r>
        <w:rPr>
          <w:color w:val="000000"/>
          <w:lang w:val="sr-Latn-RS"/>
        </w:rPr>
        <w:t xml:space="preserve">године, </w:t>
      </w:r>
      <w:r>
        <w:rPr>
          <w:color w:val="000000"/>
          <w:lang w:val="sr-Cyrl-RS"/>
        </w:rPr>
        <w:t xml:space="preserve">да </w:t>
      </w:r>
      <w:r>
        <w:rPr>
          <w:color w:val="000000"/>
          <w:lang w:val="sr-Latn-RS"/>
        </w:rPr>
        <w:t>у наредне две школске године</w:t>
      </w:r>
      <w:r>
        <w:rPr>
          <w:color w:val="000000"/>
          <w:lang w:val="sr-Cyrl-RS"/>
        </w:rPr>
        <w:t xml:space="preserve"> (2025/26. и 2026/27.)</w:t>
      </w:r>
      <w:r w:rsidRPr="00D12F8E">
        <w:rPr>
          <w:lang w:val="ru-RU"/>
        </w:rPr>
        <w:t xml:space="preserve"> </w:t>
      </w:r>
    </w:p>
    <w:p w14:paraId="01B41AB7" w14:textId="2EDCE7B2" w:rsidR="00A81AF0" w:rsidRPr="00AD042E" w:rsidRDefault="00EE134F" w:rsidP="00A81AF0">
      <w:pPr>
        <w:spacing w:line="276" w:lineRule="auto"/>
        <w:jc w:val="both"/>
        <w:rPr>
          <w:lang w:val="sr-Cyrl-RS"/>
        </w:rPr>
      </w:pPr>
      <w:r>
        <w:rPr>
          <w:lang w:val="ru-RU"/>
        </w:rPr>
        <w:t xml:space="preserve">-      </w:t>
      </w:r>
      <w:r w:rsidR="00A81AF0">
        <w:rPr>
          <w:lang w:val="ru-RU"/>
        </w:rPr>
        <w:t xml:space="preserve"> </w:t>
      </w:r>
      <w:r w:rsidR="00A81AF0" w:rsidRPr="00AD042E">
        <w:rPr>
          <w:lang w:val="ru-RU"/>
        </w:rPr>
        <w:t xml:space="preserve">задржи преузете обавезе као ментор или члан комисије у поступку израде и одбране завршних </w:t>
      </w:r>
      <w:r w:rsidR="00A81AF0" w:rsidRPr="00AD042E">
        <w:t xml:space="preserve">мастер </w:t>
      </w:r>
      <w:r w:rsidR="00A81AF0" w:rsidRPr="00AD042E">
        <w:rPr>
          <w:lang w:val="ru-RU"/>
        </w:rPr>
        <w:t xml:space="preserve">радова и докторских дисертација; </w:t>
      </w:r>
    </w:p>
    <w:p w14:paraId="75718E95" w14:textId="77777777" w:rsidR="00A81AF0" w:rsidRPr="00AD042E" w:rsidRDefault="00A81AF0" w:rsidP="00A81AF0">
      <w:pPr>
        <w:numPr>
          <w:ilvl w:val="0"/>
          <w:numId w:val="17"/>
        </w:numPr>
        <w:suppressAutoHyphens w:val="0"/>
        <w:spacing w:line="276" w:lineRule="auto"/>
        <w:ind w:left="0" w:firstLine="0"/>
        <w:jc w:val="both"/>
        <w:rPr>
          <w:lang w:val="sr-Cyrl-RS"/>
        </w:rPr>
      </w:pPr>
      <w:r w:rsidRPr="00AD042E">
        <w:t>по потреби учествује у настави на мастер и докторским студијама или консултативној настави</w:t>
      </w:r>
      <w:r w:rsidRPr="00AD042E">
        <w:rPr>
          <w:lang w:val="sr-Cyrl-RS"/>
        </w:rPr>
        <w:t xml:space="preserve">; </w:t>
      </w:r>
    </w:p>
    <w:p w14:paraId="2077DB80" w14:textId="77777777" w:rsidR="00A81AF0" w:rsidRPr="00AD042E" w:rsidRDefault="00A81AF0" w:rsidP="00A81AF0">
      <w:pPr>
        <w:numPr>
          <w:ilvl w:val="0"/>
          <w:numId w:val="17"/>
        </w:numPr>
        <w:suppressAutoHyphens w:val="0"/>
        <w:spacing w:line="276" w:lineRule="auto"/>
        <w:ind w:left="0" w:firstLine="0"/>
        <w:jc w:val="both"/>
        <w:rPr>
          <w:lang w:val="sr-Cyrl-RS"/>
        </w:rPr>
      </w:pPr>
      <w:r w:rsidRPr="00AD042E">
        <w:rPr>
          <w:lang w:val="ru-RU"/>
        </w:rPr>
        <w:t xml:space="preserve">буде члан комисије у поступку израде и одбране завршних мастер радова, односно докторских дисертација, а на основу одлуке </w:t>
      </w:r>
      <w:r w:rsidRPr="00AD042E">
        <w:t>Већа</w:t>
      </w:r>
      <w:r w:rsidRPr="00AD042E">
        <w:rPr>
          <w:lang w:val="sr-Cyrl-RS"/>
        </w:rPr>
        <w:t>;</w:t>
      </w:r>
    </w:p>
    <w:p w14:paraId="312C8129" w14:textId="77777777" w:rsidR="00A81AF0" w:rsidRPr="002D7BC8" w:rsidRDefault="00A81AF0" w:rsidP="00A81AF0">
      <w:pPr>
        <w:numPr>
          <w:ilvl w:val="0"/>
          <w:numId w:val="17"/>
        </w:numPr>
        <w:suppressAutoHyphens w:val="0"/>
        <w:spacing w:after="40"/>
        <w:ind w:left="0" w:firstLine="0"/>
        <w:jc w:val="both"/>
        <w:rPr>
          <w:lang w:val="sr-Cyrl-RS"/>
        </w:rPr>
      </w:pPr>
      <w:r>
        <w:rPr>
          <w:lang w:val="ru-RU"/>
        </w:rPr>
        <w:t>буде</w:t>
      </w:r>
      <w:r w:rsidRPr="00AD042E">
        <w:rPr>
          <w:lang w:val="ru-RU"/>
        </w:rPr>
        <w:t xml:space="preserve"> члан комисије за избор наставника и сарадника универзитета, а на основу одлуке Већа.</w:t>
      </w:r>
    </w:p>
    <w:p w14:paraId="60AC983D" w14:textId="77777777" w:rsidR="00A81AF0" w:rsidRDefault="00A81AF0" w:rsidP="00A81AF0">
      <w:pPr>
        <w:jc w:val="both"/>
        <w:rPr>
          <w:b/>
          <w:color w:val="FF0000"/>
          <w:lang w:val="en-US"/>
        </w:rPr>
      </w:pPr>
      <w:r>
        <w:t>Укупан број гласова:</w:t>
      </w:r>
      <w:r w:rsidRPr="00A81AF0">
        <w:rPr>
          <w:lang w:val="en-US"/>
        </w:rPr>
        <w:t xml:space="preserve"> </w:t>
      </w:r>
      <w:r w:rsidRPr="00A81AF0">
        <w:rPr>
          <w:b/>
          <w:color w:val="FF0000"/>
          <w:sz w:val="28"/>
          <w:szCs w:val="28"/>
          <w:lang w:val="sr-Cyrl-RS"/>
        </w:rPr>
        <w:t>176</w:t>
      </w:r>
      <w:r w:rsidRPr="00A81AF0">
        <w:rPr>
          <w:b/>
          <w:color w:val="FF0000"/>
          <w:sz w:val="28"/>
          <w:szCs w:val="28"/>
          <w:lang w:val="sr-Latn-RS"/>
        </w:rPr>
        <w:t xml:space="preserve"> </w:t>
      </w:r>
      <w:r w:rsidRPr="00A81AF0">
        <w:rPr>
          <w:b/>
          <w:color w:val="FF0000"/>
          <w:lang w:val="en-US"/>
        </w:rPr>
        <w:t>ЗА</w:t>
      </w:r>
    </w:p>
    <w:p w14:paraId="1AB75421" w14:textId="77777777" w:rsidR="00EE134F" w:rsidRDefault="00EE134F" w:rsidP="00A81AF0">
      <w:pPr>
        <w:jc w:val="both"/>
        <w:rPr>
          <w:b/>
          <w:color w:val="FF0000"/>
          <w:lang w:val="en-US"/>
        </w:rPr>
      </w:pPr>
    </w:p>
    <w:p w14:paraId="062335D5" w14:textId="77777777" w:rsidR="00EE134F" w:rsidRDefault="00EE134F" w:rsidP="00A81AF0">
      <w:pPr>
        <w:jc w:val="both"/>
        <w:rPr>
          <w:b/>
          <w:color w:val="FF0000"/>
          <w:lang w:val="en-US"/>
        </w:rPr>
      </w:pPr>
    </w:p>
    <w:p w14:paraId="0FD4D691" w14:textId="77777777" w:rsidR="00EE134F" w:rsidRDefault="00EE134F" w:rsidP="00A81AF0">
      <w:pPr>
        <w:jc w:val="both"/>
        <w:rPr>
          <w:b/>
          <w:color w:val="FF0000"/>
          <w:lang w:val="en-US"/>
        </w:rPr>
      </w:pPr>
    </w:p>
    <w:p w14:paraId="73383644" w14:textId="77777777" w:rsidR="00EE134F" w:rsidRPr="00A81AF0" w:rsidRDefault="00EE134F" w:rsidP="00A81AF0">
      <w:pPr>
        <w:jc w:val="both"/>
        <w:rPr>
          <w:b/>
          <w:color w:val="FF0000"/>
          <w:lang w:val="sr-Cyrl-RS"/>
        </w:rPr>
      </w:pPr>
    </w:p>
    <w:p w14:paraId="141949D0" w14:textId="2CD601AC" w:rsidR="00A81AF0" w:rsidRDefault="00A81AF0" w:rsidP="00A81AF0">
      <w:pPr>
        <w:jc w:val="center"/>
        <w:rPr>
          <w:color w:val="000000"/>
          <w:lang w:val="sr-Latn-CS"/>
        </w:rPr>
      </w:pPr>
      <w:r>
        <w:rPr>
          <w:color w:val="000000"/>
          <w:lang w:val="sr-Latn-CS"/>
        </w:rPr>
        <w:lastRenderedPageBreak/>
        <w:t>V</w:t>
      </w:r>
    </w:p>
    <w:p w14:paraId="3A95CB66" w14:textId="21BDB4B3" w:rsidR="00EE134F" w:rsidRDefault="00D74B87" w:rsidP="00EE134F">
      <w:pPr>
        <w:spacing w:after="80"/>
        <w:rPr>
          <w:lang w:val="sr-Cyrl-RS"/>
        </w:rPr>
      </w:pPr>
      <w:r>
        <w:rPr>
          <w:b/>
          <w:lang w:val="sr-Cyrl-RS"/>
        </w:rPr>
        <w:t>Поводом ове тачке дневног реда, п</w:t>
      </w:r>
      <w:r w:rsidR="00EE134F" w:rsidRPr="00FD6179">
        <w:rPr>
          <w:b/>
          <w:lang w:val="sr-Cyrl-RS"/>
        </w:rPr>
        <w:t xml:space="preserve">роф. др </w:t>
      </w:r>
      <w:r w:rsidR="00EE134F">
        <w:rPr>
          <w:b/>
          <w:lang w:val="sr-Cyrl-RS"/>
        </w:rPr>
        <w:t>Едиса Кецап</w:t>
      </w:r>
      <w:r w:rsidR="00EE134F" w:rsidRPr="00FD6179">
        <w:rPr>
          <w:b/>
          <w:lang w:val="sr-Cyrl-RS"/>
        </w:rPr>
        <w:t xml:space="preserve"> </w:t>
      </w:r>
      <w:r w:rsidR="00EE134F">
        <w:rPr>
          <w:lang w:val="sr-Cyrl-RS"/>
        </w:rPr>
        <w:t>се јавља за реч:</w:t>
      </w:r>
    </w:p>
    <w:p w14:paraId="5F674AA0" w14:textId="06543AB0" w:rsidR="004A4386" w:rsidRDefault="00EE134F" w:rsidP="00EE134F">
      <w:pPr>
        <w:jc w:val="both"/>
        <w:rPr>
          <w:color w:val="000000"/>
          <w:lang w:val="sr-Cyrl-RS"/>
        </w:rPr>
      </w:pPr>
      <w:r>
        <w:rPr>
          <w:color w:val="000000"/>
          <w:lang w:val="sr-Cyrl-RS"/>
        </w:rPr>
        <w:t>,,</w:t>
      </w:r>
      <w:r w:rsidR="00D74B87">
        <w:rPr>
          <w:color w:val="000000"/>
          <w:lang w:val="sr-Cyrl-RS"/>
        </w:rPr>
        <w:t xml:space="preserve"> Како се налазимо</w:t>
      </w:r>
      <w:r>
        <w:rPr>
          <w:color w:val="000000"/>
          <w:lang w:val="sr-Cyrl-RS"/>
        </w:rPr>
        <w:t xml:space="preserve"> на половини акредитационог циклуса, према свим правилницима и свим упутствима НАТ-а, ми смо </w:t>
      </w:r>
      <w:r w:rsidR="00D74B87">
        <w:rPr>
          <w:color w:val="000000"/>
          <w:lang w:val="sr-Cyrl-RS"/>
        </w:rPr>
        <w:t>у обавез</w:t>
      </w:r>
      <w:r>
        <w:rPr>
          <w:color w:val="000000"/>
          <w:lang w:val="sr-Cyrl-RS"/>
        </w:rPr>
        <w:t xml:space="preserve">и да израдимо Извештаје о самовредновању установе и Извештаје о самовредновању студијских програма, свих студијских група, на свим нивоима студија. </w:t>
      </w:r>
      <w:r w:rsidR="00D74B87">
        <w:rPr>
          <w:color w:val="000000"/>
          <w:lang w:val="sr-Cyrl-RS"/>
        </w:rPr>
        <w:t>Имали</w:t>
      </w:r>
      <w:r w:rsidR="004A4386">
        <w:rPr>
          <w:color w:val="000000"/>
          <w:lang w:val="sr-Cyrl-RS"/>
        </w:rPr>
        <w:t xml:space="preserve"> сте прилику да видите ове материјале који су у прилогу и везано за Извештај о самовредновању установе, одређени стандарди су усвојени на седници Савета Факултета, а остали стандарди </w:t>
      </w:r>
      <w:r w:rsidR="00D74B87">
        <w:rPr>
          <w:color w:val="000000"/>
          <w:lang w:val="sr-Cyrl-RS"/>
        </w:rPr>
        <w:t xml:space="preserve">ће, </w:t>
      </w:r>
      <w:r w:rsidR="004A4386">
        <w:rPr>
          <w:color w:val="000000"/>
          <w:lang w:val="sr-Cyrl-RS"/>
        </w:rPr>
        <w:t xml:space="preserve">надам </w:t>
      </w:r>
      <w:r w:rsidR="00D74B87">
        <w:rPr>
          <w:color w:val="000000"/>
          <w:lang w:val="sr-Cyrl-RS"/>
        </w:rPr>
        <w:t>с</w:t>
      </w:r>
      <w:r w:rsidR="004A4386">
        <w:rPr>
          <w:color w:val="000000"/>
          <w:lang w:val="sr-Cyrl-RS"/>
        </w:rPr>
        <w:t>е бити усвојени данас.</w:t>
      </w:r>
    </w:p>
    <w:p w14:paraId="4E86B461" w14:textId="2F52431C" w:rsidR="00EE134F" w:rsidRDefault="004A4386" w:rsidP="00EE134F">
      <w:pPr>
        <w:jc w:val="both"/>
        <w:rPr>
          <w:color w:val="000000"/>
          <w:lang w:val="sr-Cyrl-RS"/>
        </w:rPr>
      </w:pPr>
      <w:r>
        <w:rPr>
          <w:color w:val="000000"/>
          <w:lang w:val="sr-Cyrl-RS"/>
        </w:rPr>
        <w:t xml:space="preserve">Ми смо евалуирали претходне 3 студентске, академске године. Продукт ових извештаја, јесте опис целокупног стања, анализа, процена квалитета свих стандарда. Захваљујем се свим актерима који су били задужени за израду ових обимних Извештаја“. </w:t>
      </w:r>
      <w:r w:rsidR="00EE134F">
        <w:rPr>
          <w:color w:val="000000"/>
          <w:lang w:val="sr-Cyrl-RS"/>
        </w:rPr>
        <w:t xml:space="preserve"> </w:t>
      </w:r>
    </w:p>
    <w:p w14:paraId="21D319E9" w14:textId="77777777" w:rsidR="00EE134F" w:rsidRPr="00204C81" w:rsidRDefault="00EE134F" w:rsidP="00EE134F">
      <w:pPr>
        <w:rPr>
          <w:color w:val="000000"/>
          <w:lang w:val="en-US"/>
        </w:rPr>
      </w:pPr>
    </w:p>
    <w:p w14:paraId="29316FBB" w14:textId="77777777" w:rsidR="00A81AF0" w:rsidRPr="00EC22D2" w:rsidRDefault="00A81AF0" w:rsidP="00A81AF0">
      <w:pPr>
        <w:spacing w:after="120" w:line="20" w:lineRule="atLeast"/>
        <w:jc w:val="center"/>
        <w:rPr>
          <w:lang w:val="sr-Cyrl-RS"/>
        </w:rPr>
      </w:pPr>
      <w:r>
        <w:t xml:space="preserve">Наставно-научно веће је </w:t>
      </w:r>
      <w:r>
        <w:rPr>
          <w:lang w:val="sr-Cyrl-RS"/>
        </w:rPr>
        <w:t xml:space="preserve">једногласно </w:t>
      </w:r>
      <w:r>
        <w:t>донело следећ</w:t>
      </w:r>
      <w:r>
        <w:rPr>
          <w:lang w:val="sr-Cyrl-RS"/>
        </w:rPr>
        <w:t>е</w:t>
      </w:r>
    </w:p>
    <w:p w14:paraId="68981121" w14:textId="77777777" w:rsidR="00A81AF0" w:rsidRDefault="00A81AF0" w:rsidP="00A81AF0">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3F4DDF8" w14:textId="3EE5DC25" w:rsidR="00A81AF0" w:rsidRPr="00A81AF0" w:rsidRDefault="00A81AF0" w:rsidP="00A81AF0">
      <w:pPr>
        <w:tabs>
          <w:tab w:val="left" w:pos="270"/>
          <w:tab w:val="left" w:pos="360"/>
        </w:tabs>
        <w:jc w:val="both"/>
        <w:rPr>
          <w:lang w:val="sr-Cyrl-RS"/>
        </w:rPr>
      </w:pPr>
      <w:r>
        <w:rPr>
          <w:lang w:val="sr-Cyrl-RS"/>
        </w:rPr>
        <w:t xml:space="preserve">1.    </w:t>
      </w:r>
      <w:r w:rsidRPr="00A81AF0">
        <w:t xml:space="preserve">Усваја се део Извештаја о самовредновању </w:t>
      </w:r>
      <w:r w:rsidRPr="00A81AF0">
        <w:rPr>
          <w:lang w:val="sr-Cyrl-RS"/>
        </w:rPr>
        <w:t>Универзитета у Београду – Филозофског факултета</w:t>
      </w:r>
      <w:r w:rsidRPr="00A81AF0">
        <w:t>, кој</w:t>
      </w:r>
      <w:r w:rsidRPr="00A81AF0">
        <w:rPr>
          <w:lang w:val="sr-Cyrl-RS"/>
        </w:rPr>
        <w:t>и</w:t>
      </w:r>
      <w:r w:rsidRPr="00A81AF0">
        <w:t xml:space="preserve"> се односи на </w:t>
      </w:r>
      <w:r w:rsidRPr="00A81AF0">
        <w:rPr>
          <w:lang w:val="sr-Cyrl-RS"/>
        </w:rPr>
        <w:t>процену</w:t>
      </w:r>
      <w:r w:rsidRPr="00A81AF0">
        <w:t xml:space="preserve"> испуњености следећих стандарда:</w:t>
      </w:r>
    </w:p>
    <w:p w14:paraId="43F44E9E"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br/>
        <w:t xml:space="preserve">         Стандард 2: </w:t>
      </w:r>
      <w:r w:rsidRPr="00A81AF0">
        <w:rPr>
          <w:rFonts w:ascii="Times New Roman" w:hAnsi="Times New Roman" w:cs="Times New Roman"/>
          <w:sz w:val="24"/>
          <w:szCs w:val="24"/>
          <w:lang w:val="sr-Cyrl-RS"/>
        </w:rPr>
        <w:t>Начини</w:t>
      </w:r>
      <w:r w:rsidRPr="00A81AF0">
        <w:rPr>
          <w:rFonts w:ascii="Times New Roman" w:hAnsi="Times New Roman" w:cs="Times New Roman"/>
          <w:sz w:val="24"/>
          <w:szCs w:val="24"/>
        </w:rPr>
        <w:t xml:space="preserve"> и поступци за </w:t>
      </w:r>
      <w:r w:rsidRPr="00A81AF0">
        <w:rPr>
          <w:rFonts w:ascii="Times New Roman" w:hAnsi="Times New Roman" w:cs="Times New Roman"/>
          <w:sz w:val="24"/>
          <w:szCs w:val="24"/>
          <w:lang w:val="sr-Cyrl-RS"/>
        </w:rPr>
        <w:t>обезбеђивање</w:t>
      </w:r>
      <w:r w:rsidRPr="00A81AF0">
        <w:rPr>
          <w:rFonts w:ascii="Times New Roman" w:hAnsi="Times New Roman" w:cs="Times New Roman"/>
          <w:sz w:val="24"/>
          <w:szCs w:val="24"/>
        </w:rPr>
        <w:t xml:space="preserve"> квалитета,</w:t>
      </w:r>
    </w:p>
    <w:p w14:paraId="0E78EBA1"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3: Систем </w:t>
      </w:r>
      <w:r w:rsidRPr="00A81AF0">
        <w:rPr>
          <w:rFonts w:ascii="Times New Roman" w:hAnsi="Times New Roman" w:cs="Times New Roman"/>
          <w:sz w:val="24"/>
          <w:szCs w:val="24"/>
          <w:lang w:val="sr-Cyrl-RS"/>
        </w:rPr>
        <w:t>обезбеђивања</w:t>
      </w:r>
      <w:r w:rsidRPr="00A81AF0">
        <w:rPr>
          <w:rFonts w:ascii="Times New Roman" w:hAnsi="Times New Roman" w:cs="Times New Roman"/>
          <w:sz w:val="24"/>
          <w:szCs w:val="24"/>
        </w:rPr>
        <w:t xml:space="preserve"> квалитета,</w:t>
      </w:r>
    </w:p>
    <w:p w14:paraId="4FF42600"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4: Квалитет студијског програма,</w:t>
      </w:r>
    </w:p>
    <w:p w14:paraId="6462B5C6"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5: Квалитет наставног процеса,</w:t>
      </w:r>
    </w:p>
    <w:p w14:paraId="39E45CB9"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6: Квалитет научноистраживачког, уметничког и стручног рада,</w:t>
      </w:r>
    </w:p>
    <w:p w14:paraId="08C5FF59"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7: Квалитет наставника и сарадника,</w:t>
      </w:r>
    </w:p>
    <w:p w14:paraId="2EE1C084"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8: Квалитет студената,</w:t>
      </w:r>
    </w:p>
    <w:p w14:paraId="25A350DC"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Стандард 9: Квалитет уџбеника, литературе, библиотечких и информатичких</w:t>
      </w:r>
    </w:p>
    <w:p w14:paraId="0561D7A6"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r w:rsidRPr="00A81AF0">
        <w:rPr>
          <w:rFonts w:ascii="Times New Roman" w:hAnsi="Times New Roman" w:cs="Times New Roman"/>
          <w:sz w:val="24"/>
          <w:szCs w:val="24"/>
        </w:rPr>
        <w:t xml:space="preserve">         ресурса,</w:t>
      </w:r>
    </w:p>
    <w:p w14:paraId="159AB8F9"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rPr>
        <w:t xml:space="preserve">         Стандард 15: Квалитет докторских студија</w:t>
      </w:r>
    </w:p>
    <w:p w14:paraId="6BB6EEBD"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rPr>
      </w:pPr>
    </w:p>
    <w:p w14:paraId="63F1B109" w14:textId="62845952" w:rsidR="00A81AF0" w:rsidRPr="00A81AF0" w:rsidRDefault="00A81AF0" w:rsidP="00A81AF0">
      <w:pPr>
        <w:pStyle w:val="ListParagraph"/>
        <w:tabs>
          <w:tab w:val="left" w:pos="0"/>
          <w:tab w:val="left" w:pos="360"/>
        </w:tabs>
        <w:spacing w:after="40" w:line="240" w:lineRule="auto"/>
        <w:ind w:left="0"/>
        <w:jc w:val="both"/>
        <w:rPr>
          <w:rFonts w:ascii="Times New Roman" w:hAnsi="Times New Roman" w:cs="Times New Roman"/>
          <w:sz w:val="24"/>
          <w:szCs w:val="24"/>
          <w:lang w:val="sr-Cyrl-RS"/>
        </w:rPr>
      </w:pPr>
      <w:r w:rsidRPr="00A81AF0">
        <w:rPr>
          <w:rFonts w:ascii="Times New Roman" w:hAnsi="Times New Roman" w:cs="Times New Roman"/>
          <w:sz w:val="24"/>
          <w:szCs w:val="24"/>
        </w:rPr>
        <w:tab/>
        <w:t xml:space="preserve">      Извештај о самовредновању Универзитета у Београду – Филозофског факултета </w:t>
      </w:r>
      <w:r w:rsidRPr="00A81AF0">
        <w:rPr>
          <w:rFonts w:ascii="Times New Roman" w:hAnsi="Times New Roman" w:cs="Times New Roman"/>
          <w:sz w:val="24"/>
          <w:szCs w:val="24"/>
          <w:lang w:val="sr-Cyrl-RS"/>
        </w:rPr>
        <w:t xml:space="preserve">из јуна 2025. године, </w:t>
      </w:r>
      <w:r w:rsidRPr="00A81AF0">
        <w:rPr>
          <w:rFonts w:ascii="Times New Roman" w:hAnsi="Times New Roman" w:cs="Times New Roman"/>
          <w:sz w:val="24"/>
          <w:szCs w:val="24"/>
        </w:rPr>
        <w:t xml:space="preserve">који садржи стандарде 2-9 и 15 и </w:t>
      </w:r>
      <w:r w:rsidRPr="00A81AF0">
        <w:rPr>
          <w:rFonts w:ascii="Times New Roman" w:hAnsi="Times New Roman" w:cs="Times New Roman"/>
          <w:sz w:val="24"/>
          <w:szCs w:val="24"/>
          <w:lang w:val="sr-Cyrl-RS"/>
        </w:rPr>
        <w:t>процену</w:t>
      </w:r>
      <w:r w:rsidRPr="00A81AF0">
        <w:rPr>
          <w:rFonts w:ascii="Times New Roman" w:hAnsi="Times New Roman" w:cs="Times New Roman"/>
          <w:sz w:val="24"/>
          <w:szCs w:val="24"/>
        </w:rPr>
        <w:t xml:space="preserve"> њихове испуњености</w:t>
      </w:r>
      <w:r w:rsidRPr="00A81AF0">
        <w:rPr>
          <w:rFonts w:ascii="Times New Roman" w:hAnsi="Times New Roman" w:cs="Times New Roman"/>
          <w:sz w:val="24"/>
          <w:szCs w:val="24"/>
          <w:lang w:val="sr-Cyrl-RS"/>
        </w:rPr>
        <w:t>,</w:t>
      </w:r>
      <w:r w:rsidRPr="00A81AF0">
        <w:rPr>
          <w:rFonts w:ascii="Times New Roman" w:hAnsi="Times New Roman" w:cs="Times New Roman"/>
          <w:sz w:val="24"/>
          <w:szCs w:val="24"/>
        </w:rPr>
        <w:t xml:space="preserve"> саставни је део </w:t>
      </w:r>
      <w:r>
        <w:rPr>
          <w:rFonts w:ascii="Times New Roman" w:hAnsi="Times New Roman" w:cs="Times New Roman"/>
          <w:sz w:val="24"/>
          <w:szCs w:val="24"/>
          <w:lang w:val="sr-Cyrl-RS"/>
        </w:rPr>
        <w:t>овог Записника.</w:t>
      </w:r>
    </w:p>
    <w:p w14:paraId="17D99537" w14:textId="51AED3ED" w:rsidR="00A81AF0" w:rsidRPr="00A81AF0" w:rsidRDefault="00A81AF0" w:rsidP="00A81AF0">
      <w:pPr>
        <w:jc w:val="both"/>
        <w:rPr>
          <w:b/>
          <w:color w:val="FF0000"/>
          <w:lang w:val="sr-Cyrl-RS"/>
        </w:rPr>
      </w:pPr>
      <w:r>
        <w:rPr>
          <w:lang w:val="sr-Cyrl-RS"/>
        </w:rPr>
        <w:t xml:space="preserve"> </w:t>
      </w:r>
      <w:r>
        <w:t>Укупан број гласова:</w:t>
      </w:r>
      <w:r w:rsidRPr="00A81AF0">
        <w:rPr>
          <w:lang w:val="en-US"/>
        </w:rPr>
        <w:t xml:space="preserve"> </w:t>
      </w:r>
      <w:r w:rsidRPr="00A81AF0">
        <w:rPr>
          <w:b/>
          <w:color w:val="FF0000"/>
          <w:sz w:val="28"/>
          <w:szCs w:val="28"/>
          <w:lang w:val="sr-Cyrl-RS"/>
        </w:rPr>
        <w:t>176</w:t>
      </w:r>
      <w:r w:rsidRPr="00A81AF0">
        <w:rPr>
          <w:b/>
          <w:color w:val="FF0000"/>
          <w:sz w:val="28"/>
          <w:szCs w:val="28"/>
          <w:lang w:val="sr-Latn-RS"/>
        </w:rPr>
        <w:t xml:space="preserve"> </w:t>
      </w:r>
      <w:r w:rsidRPr="00A81AF0">
        <w:rPr>
          <w:b/>
          <w:color w:val="FF0000"/>
          <w:lang w:val="en-US"/>
        </w:rPr>
        <w:t>ЗА</w:t>
      </w:r>
    </w:p>
    <w:p w14:paraId="2DDF94A3" w14:textId="013975C1" w:rsid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Pr="00A81AF0">
        <w:rPr>
          <w:rFonts w:ascii="Times New Roman" w:hAnsi="Times New Roman" w:cs="Times New Roman"/>
          <w:sz w:val="24"/>
          <w:szCs w:val="24"/>
        </w:rPr>
        <w:t>Усваја</w:t>
      </w:r>
      <w:r w:rsidRPr="00A81AF0">
        <w:rPr>
          <w:rFonts w:ascii="Times New Roman" w:hAnsi="Times New Roman" w:cs="Times New Roman"/>
          <w:sz w:val="24"/>
          <w:szCs w:val="24"/>
          <w:lang w:val="sr-Cyrl-RS"/>
        </w:rPr>
        <w:t xml:space="preserve"> се </w:t>
      </w:r>
      <w:r w:rsidRPr="00A81AF0">
        <w:rPr>
          <w:rFonts w:ascii="Times New Roman" w:hAnsi="Times New Roman" w:cs="Times New Roman"/>
          <w:sz w:val="24"/>
          <w:szCs w:val="24"/>
        </w:rPr>
        <w:t xml:space="preserve"> Извештај о самовредновању</w:t>
      </w:r>
      <w:r w:rsidRPr="00A81AF0">
        <w:rPr>
          <w:rFonts w:ascii="Times New Roman" w:hAnsi="Times New Roman" w:cs="Times New Roman"/>
          <w:sz w:val="24"/>
          <w:szCs w:val="24"/>
          <w:lang w:val="sr-Cyrl-RS"/>
        </w:rPr>
        <w:t xml:space="preserve"> </w:t>
      </w:r>
      <w:r w:rsidRPr="00A81AF0">
        <w:rPr>
          <w:rFonts w:ascii="Times New Roman" w:hAnsi="Times New Roman" w:cs="Times New Roman"/>
          <w:sz w:val="24"/>
          <w:szCs w:val="24"/>
        </w:rPr>
        <w:t xml:space="preserve">програма основних академских студија (ОАС) - Андрагогија, који се односи на </w:t>
      </w:r>
      <w:r w:rsidRPr="00A81AF0">
        <w:rPr>
          <w:rFonts w:ascii="Times New Roman" w:hAnsi="Times New Roman" w:cs="Times New Roman"/>
          <w:sz w:val="24"/>
          <w:szCs w:val="24"/>
          <w:lang w:val="sr-Cyrl-RS"/>
        </w:rPr>
        <w:t>процену</w:t>
      </w:r>
      <w:r w:rsidRPr="00A81AF0">
        <w:rPr>
          <w:rFonts w:ascii="Times New Roman" w:hAnsi="Times New Roman" w:cs="Times New Roman"/>
          <w:sz w:val="24"/>
          <w:szCs w:val="24"/>
        </w:rPr>
        <w:t xml:space="preserve"> испуњености следећих стандарда:</w:t>
      </w:r>
    </w:p>
    <w:p w14:paraId="158DA5A6"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p>
    <w:p w14:paraId="7E2729F5"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4: Квалитет студијског програма</w:t>
      </w:r>
      <w:r w:rsidRPr="00A81AF0">
        <w:rPr>
          <w:rFonts w:ascii="Times New Roman" w:hAnsi="Times New Roman" w:cs="Times New Roman"/>
          <w:sz w:val="24"/>
          <w:szCs w:val="24"/>
        </w:rPr>
        <w:tab/>
      </w:r>
    </w:p>
    <w:p w14:paraId="3F81922B"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5: Квалитет наставног процеса</w:t>
      </w:r>
      <w:r w:rsidRPr="00A81AF0">
        <w:rPr>
          <w:rFonts w:ascii="Times New Roman" w:hAnsi="Times New Roman" w:cs="Times New Roman"/>
          <w:sz w:val="24"/>
          <w:szCs w:val="24"/>
        </w:rPr>
        <w:tab/>
      </w:r>
    </w:p>
    <w:p w14:paraId="68D14054"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7: Квалитет наставника и сарадника</w:t>
      </w:r>
      <w:r w:rsidRPr="00A81AF0">
        <w:rPr>
          <w:rFonts w:ascii="Times New Roman" w:hAnsi="Times New Roman" w:cs="Times New Roman"/>
          <w:sz w:val="24"/>
          <w:szCs w:val="24"/>
        </w:rPr>
        <w:tab/>
      </w:r>
    </w:p>
    <w:p w14:paraId="3E9DC602"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8: Квалитет студената</w:t>
      </w:r>
      <w:r w:rsidRPr="00A81AF0">
        <w:rPr>
          <w:rFonts w:ascii="Times New Roman" w:hAnsi="Times New Roman" w:cs="Times New Roman"/>
          <w:sz w:val="24"/>
          <w:szCs w:val="24"/>
        </w:rPr>
        <w:tab/>
      </w:r>
    </w:p>
    <w:p w14:paraId="45C21F5B"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9: Квалитет уџбеника, литературе, библиотечких и информатичких ресурса</w:t>
      </w:r>
      <w:r w:rsidRPr="00A81AF0">
        <w:rPr>
          <w:rFonts w:ascii="Times New Roman" w:hAnsi="Times New Roman" w:cs="Times New Roman"/>
          <w:sz w:val="24"/>
          <w:szCs w:val="24"/>
        </w:rPr>
        <w:tab/>
      </w:r>
    </w:p>
    <w:p w14:paraId="4339BDBA"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81AF0">
        <w:rPr>
          <w:rFonts w:ascii="Times New Roman" w:hAnsi="Times New Roman" w:cs="Times New Roman"/>
          <w:sz w:val="24"/>
          <w:szCs w:val="24"/>
        </w:rPr>
        <w:tab/>
      </w:r>
    </w:p>
    <w:p w14:paraId="19304FFB"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11: Квалитет простора и опреме</w:t>
      </w:r>
      <w:r w:rsidRPr="00A81AF0">
        <w:rPr>
          <w:rFonts w:ascii="Times New Roman" w:hAnsi="Times New Roman" w:cs="Times New Roman"/>
          <w:sz w:val="24"/>
          <w:szCs w:val="24"/>
        </w:rPr>
        <w:tab/>
      </w:r>
    </w:p>
    <w:p w14:paraId="6D7907A1"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13: Улога студената у самовредновању и провери квалитета</w:t>
      </w:r>
      <w:r w:rsidRPr="00A81AF0">
        <w:rPr>
          <w:rFonts w:ascii="Times New Roman" w:hAnsi="Times New Roman" w:cs="Times New Roman"/>
          <w:sz w:val="24"/>
          <w:szCs w:val="24"/>
        </w:rPr>
        <w:tab/>
      </w:r>
    </w:p>
    <w:p w14:paraId="57269536"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14: Систематско праћење и периодична провера квалитета</w:t>
      </w:r>
      <w:r w:rsidRPr="00A81AF0">
        <w:rPr>
          <w:rFonts w:ascii="Times New Roman" w:hAnsi="Times New Roman" w:cs="Times New Roman"/>
          <w:sz w:val="24"/>
          <w:szCs w:val="24"/>
        </w:rPr>
        <w:tab/>
      </w:r>
    </w:p>
    <w:p w14:paraId="7E371DD8"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rPr>
        <w:t xml:space="preserve">         </w:t>
      </w:r>
    </w:p>
    <w:p w14:paraId="2380D085" w14:textId="03E16C08" w:rsidR="00A81AF0" w:rsidRPr="00A81AF0" w:rsidRDefault="00A81AF0" w:rsidP="00A81AF0">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A81AF0">
        <w:rPr>
          <w:rFonts w:ascii="Times New Roman" w:hAnsi="Times New Roman" w:cs="Times New Roman"/>
          <w:sz w:val="24"/>
          <w:szCs w:val="24"/>
        </w:rPr>
        <w:lastRenderedPageBreak/>
        <w:tab/>
        <w:t xml:space="preserve">      Извештај о самовредновању програма основних академских студија (ОАС) - Андрагогија</w:t>
      </w:r>
      <w:r w:rsidRPr="00A81AF0">
        <w:rPr>
          <w:rFonts w:ascii="Times New Roman" w:hAnsi="Times New Roman" w:cs="Times New Roman"/>
          <w:sz w:val="24"/>
          <w:szCs w:val="24"/>
          <w:lang w:val="sr-Cyrl-RS"/>
        </w:rPr>
        <w:t xml:space="preserve"> из јуна 2025. године</w:t>
      </w:r>
      <w:r w:rsidRPr="00A81AF0">
        <w:rPr>
          <w:rFonts w:ascii="Times New Roman" w:hAnsi="Times New Roman" w:cs="Times New Roman"/>
          <w:sz w:val="24"/>
          <w:szCs w:val="24"/>
        </w:rPr>
        <w:t>,</w:t>
      </w:r>
      <w:r w:rsidRPr="00A81AF0">
        <w:rPr>
          <w:rFonts w:ascii="Times New Roman" w:hAnsi="Times New Roman" w:cs="Times New Roman"/>
          <w:sz w:val="24"/>
          <w:szCs w:val="24"/>
          <w:lang w:val="sr-Latn-RS"/>
        </w:rPr>
        <w:t xml:space="preserve"> </w:t>
      </w:r>
      <w:r w:rsidRPr="00A81AF0">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1C12C9EF" w14:textId="247407A2" w:rsidR="00A81AF0" w:rsidRDefault="00A81AF0" w:rsidP="00A81AF0">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19ED3070"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p>
    <w:p w14:paraId="56B8FB4A" w14:textId="3B6803FE"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2.1.   </w:t>
      </w:r>
      <w:r w:rsidRPr="00A81AF0">
        <w:rPr>
          <w:rFonts w:ascii="Times New Roman" w:hAnsi="Times New Roman" w:cs="Times New Roman"/>
          <w:sz w:val="24"/>
          <w:szCs w:val="24"/>
        </w:rPr>
        <w:t>Усваја</w:t>
      </w:r>
      <w:r w:rsidRPr="00A81AF0">
        <w:rPr>
          <w:rFonts w:ascii="Times New Roman" w:hAnsi="Times New Roman" w:cs="Times New Roman"/>
          <w:sz w:val="24"/>
          <w:szCs w:val="24"/>
          <w:lang w:val="sr-Cyrl-RS"/>
        </w:rPr>
        <w:t xml:space="preserve"> се </w:t>
      </w:r>
      <w:r w:rsidRPr="00A81AF0">
        <w:rPr>
          <w:rFonts w:ascii="Times New Roman" w:hAnsi="Times New Roman" w:cs="Times New Roman"/>
          <w:sz w:val="24"/>
          <w:szCs w:val="24"/>
        </w:rPr>
        <w:t xml:space="preserve"> Извештај о самовредновању</w:t>
      </w:r>
      <w:r w:rsidRPr="00A81AF0">
        <w:rPr>
          <w:rFonts w:ascii="Times New Roman" w:hAnsi="Times New Roman" w:cs="Times New Roman"/>
          <w:sz w:val="24"/>
          <w:szCs w:val="24"/>
          <w:lang w:val="sr-Cyrl-RS"/>
        </w:rPr>
        <w:t xml:space="preserve"> </w:t>
      </w:r>
      <w:r w:rsidRPr="00A81AF0">
        <w:rPr>
          <w:rFonts w:ascii="Times New Roman" w:hAnsi="Times New Roman" w:cs="Times New Roman"/>
          <w:sz w:val="24"/>
          <w:szCs w:val="24"/>
        </w:rPr>
        <w:t xml:space="preserve">програма мастер академских студија (МАС) - Андрагогија, који се односи на </w:t>
      </w:r>
      <w:r w:rsidRPr="00A81AF0">
        <w:rPr>
          <w:rFonts w:ascii="Times New Roman" w:hAnsi="Times New Roman" w:cs="Times New Roman"/>
          <w:sz w:val="24"/>
          <w:szCs w:val="24"/>
          <w:lang w:val="sr-Cyrl-RS"/>
        </w:rPr>
        <w:t>процену</w:t>
      </w:r>
      <w:r w:rsidRPr="00A81AF0">
        <w:rPr>
          <w:rFonts w:ascii="Times New Roman" w:hAnsi="Times New Roman" w:cs="Times New Roman"/>
          <w:sz w:val="24"/>
          <w:szCs w:val="24"/>
        </w:rPr>
        <w:t xml:space="preserve"> испуњености следећих стандарда:</w:t>
      </w:r>
    </w:p>
    <w:p w14:paraId="118D38FA"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p>
    <w:p w14:paraId="71CF824B"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4: Квалитет студијског програма</w:t>
      </w:r>
      <w:r w:rsidRPr="00A81AF0">
        <w:rPr>
          <w:rFonts w:ascii="Times New Roman" w:hAnsi="Times New Roman" w:cs="Times New Roman"/>
          <w:sz w:val="24"/>
          <w:szCs w:val="24"/>
        </w:rPr>
        <w:tab/>
      </w:r>
    </w:p>
    <w:p w14:paraId="40C66F48"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5: Квалитет наставног процеса</w:t>
      </w:r>
      <w:r w:rsidRPr="00A81AF0">
        <w:rPr>
          <w:rFonts w:ascii="Times New Roman" w:hAnsi="Times New Roman" w:cs="Times New Roman"/>
          <w:sz w:val="24"/>
          <w:szCs w:val="24"/>
        </w:rPr>
        <w:tab/>
      </w:r>
    </w:p>
    <w:p w14:paraId="17A7F68C"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7: Квалитет наставника и сарадника</w:t>
      </w:r>
      <w:r w:rsidRPr="00A81AF0">
        <w:rPr>
          <w:rFonts w:ascii="Times New Roman" w:hAnsi="Times New Roman" w:cs="Times New Roman"/>
          <w:sz w:val="24"/>
          <w:szCs w:val="24"/>
        </w:rPr>
        <w:tab/>
      </w:r>
    </w:p>
    <w:p w14:paraId="21AA2716"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8: Квалитет студената</w:t>
      </w:r>
      <w:r w:rsidRPr="00A81AF0">
        <w:rPr>
          <w:rFonts w:ascii="Times New Roman" w:hAnsi="Times New Roman" w:cs="Times New Roman"/>
          <w:sz w:val="24"/>
          <w:szCs w:val="24"/>
        </w:rPr>
        <w:tab/>
      </w:r>
    </w:p>
    <w:p w14:paraId="17AA42BF"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9: Квалитет уџбеника, литературе, библиотечких и информатичких ресурса</w:t>
      </w:r>
      <w:r w:rsidRPr="00A81AF0">
        <w:rPr>
          <w:rFonts w:ascii="Times New Roman" w:hAnsi="Times New Roman" w:cs="Times New Roman"/>
          <w:sz w:val="24"/>
          <w:szCs w:val="24"/>
        </w:rPr>
        <w:tab/>
      </w:r>
    </w:p>
    <w:p w14:paraId="79CF655C"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81AF0">
        <w:rPr>
          <w:rFonts w:ascii="Times New Roman" w:hAnsi="Times New Roman" w:cs="Times New Roman"/>
          <w:sz w:val="24"/>
          <w:szCs w:val="24"/>
        </w:rPr>
        <w:tab/>
      </w:r>
    </w:p>
    <w:p w14:paraId="247081AB"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11: Квалитет простора и опреме</w:t>
      </w:r>
      <w:r w:rsidRPr="00A81AF0">
        <w:rPr>
          <w:rFonts w:ascii="Times New Roman" w:hAnsi="Times New Roman" w:cs="Times New Roman"/>
          <w:sz w:val="24"/>
          <w:szCs w:val="24"/>
        </w:rPr>
        <w:tab/>
      </w:r>
    </w:p>
    <w:p w14:paraId="0B2B51B8"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13: Улога студената у самовредновању и провери квалитета</w:t>
      </w:r>
      <w:r w:rsidRPr="00A81AF0">
        <w:rPr>
          <w:rFonts w:ascii="Times New Roman" w:hAnsi="Times New Roman" w:cs="Times New Roman"/>
          <w:sz w:val="24"/>
          <w:szCs w:val="24"/>
        </w:rPr>
        <w:tab/>
      </w:r>
    </w:p>
    <w:p w14:paraId="17EAB618"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lang w:val="sr-Cyrl-RS"/>
        </w:rPr>
        <w:tab/>
      </w:r>
      <w:r w:rsidRPr="00A81AF0">
        <w:rPr>
          <w:rFonts w:ascii="Times New Roman" w:hAnsi="Times New Roman" w:cs="Times New Roman"/>
          <w:sz w:val="24"/>
          <w:szCs w:val="24"/>
        </w:rPr>
        <w:t>Стандард 14: Систематско праћење и периодична провера квалитета</w:t>
      </w:r>
      <w:r w:rsidRPr="00A81AF0">
        <w:rPr>
          <w:rFonts w:ascii="Times New Roman" w:hAnsi="Times New Roman" w:cs="Times New Roman"/>
          <w:sz w:val="24"/>
          <w:szCs w:val="24"/>
        </w:rPr>
        <w:tab/>
      </w:r>
    </w:p>
    <w:p w14:paraId="22587DAE" w14:textId="77777777" w:rsidR="00A81AF0" w:rsidRPr="00A81AF0" w:rsidRDefault="00A81AF0" w:rsidP="00A81AF0">
      <w:pPr>
        <w:pStyle w:val="ListParagraph"/>
        <w:tabs>
          <w:tab w:val="left" w:pos="270"/>
          <w:tab w:val="left" w:pos="360"/>
        </w:tabs>
        <w:ind w:left="90"/>
        <w:jc w:val="both"/>
        <w:rPr>
          <w:rFonts w:ascii="Times New Roman" w:hAnsi="Times New Roman" w:cs="Times New Roman"/>
          <w:sz w:val="24"/>
          <w:szCs w:val="24"/>
          <w:lang w:val="sr-Cyrl-RS"/>
        </w:rPr>
      </w:pPr>
      <w:r w:rsidRPr="00A81AF0">
        <w:rPr>
          <w:rFonts w:ascii="Times New Roman" w:hAnsi="Times New Roman" w:cs="Times New Roman"/>
          <w:sz w:val="24"/>
          <w:szCs w:val="24"/>
        </w:rPr>
        <w:t xml:space="preserve">         </w:t>
      </w:r>
    </w:p>
    <w:p w14:paraId="37DA3036" w14:textId="4B938C23" w:rsidR="00A81AF0" w:rsidRPr="00A81AF0" w:rsidRDefault="00A81AF0" w:rsidP="00A81AF0">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A81AF0">
        <w:rPr>
          <w:rFonts w:ascii="Times New Roman" w:hAnsi="Times New Roman" w:cs="Times New Roman"/>
          <w:sz w:val="24"/>
          <w:szCs w:val="24"/>
        </w:rPr>
        <w:tab/>
        <w:t xml:space="preserve">      Извештај о самовредновању програма мастер академских студија (МАС) - Андрагогија</w:t>
      </w:r>
      <w:r w:rsidRPr="00A81AF0">
        <w:rPr>
          <w:rFonts w:ascii="Times New Roman" w:hAnsi="Times New Roman" w:cs="Times New Roman"/>
          <w:sz w:val="24"/>
          <w:szCs w:val="24"/>
          <w:lang w:val="sr-Cyrl-RS"/>
        </w:rPr>
        <w:t xml:space="preserve"> из јуна 2025. године</w:t>
      </w:r>
      <w:r w:rsidRPr="00A81AF0">
        <w:rPr>
          <w:rFonts w:ascii="Times New Roman" w:hAnsi="Times New Roman" w:cs="Times New Roman"/>
          <w:sz w:val="24"/>
          <w:szCs w:val="24"/>
        </w:rPr>
        <w:t>,</w:t>
      </w:r>
      <w:r w:rsidRPr="00A81AF0">
        <w:rPr>
          <w:rFonts w:ascii="Times New Roman" w:hAnsi="Times New Roman" w:cs="Times New Roman"/>
          <w:sz w:val="24"/>
          <w:szCs w:val="24"/>
          <w:lang w:val="sr-Latn-RS"/>
        </w:rPr>
        <w:t xml:space="preserve"> </w:t>
      </w:r>
      <w:r w:rsidRPr="00A81AF0">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0E6B945E" w14:textId="77777777" w:rsidR="00A81AF0" w:rsidRDefault="00A81AF0" w:rsidP="00A81AF0">
      <w:pPr>
        <w:pStyle w:val="ListParagraph"/>
        <w:tabs>
          <w:tab w:val="left" w:pos="270"/>
          <w:tab w:val="left" w:pos="360"/>
        </w:tabs>
        <w:ind w:left="90"/>
        <w:jc w:val="both"/>
        <w:rPr>
          <w:rFonts w:ascii="Times New Roman" w:hAnsi="Times New Roman" w:cs="Times New Roman"/>
          <w:b/>
          <w:color w:val="FF0000"/>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5DD4FF61" w14:textId="77777777" w:rsidR="00F433E8" w:rsidRDefault="00F433E8" w:rsidP="00A81AF0">
      <w:pPr>
        <w:pStyle w:val="ListParagraph"/>
        <w:tabs>
          <w:tab w:val="left" w:pos="270"/>
          <w:tab w:val="left" w:pos="360"/>
        </w:tabs>
        <w:ind w:left="90"/>
        <w:jc w:val="both"/>
        <w:rPr>
          <w:rFonts w:ascii="Times New Roman" w:hAnsi="Times New Roman" w:cs="Times New Roman"/>
          <w:b/>
          <w:color w:val="FF0000"/>
          <w:lang w:val="sr-Cyrl-RS"/>
        </w:rPr>
      </w:pPr>
    </w:p>
    <w:p w14:paraId="29B7E829" w14:textId="3B87A516"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2.</w:t>
      </w:r>
      <w:r w:rsidRPr="00F433E8">
        <w:rPr>
          <w:rFonts w:ascii="Times New Roman" w:hAnsi="Times New Roman" w:cs="Times New Roman"/>
          <w:sz w:val="24"/>
          <w:szCs w:val="24"/>
        </w:rPr>
        <w:t>2</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Усваја</w:t>
      </w:r>
      <w:r w:rsidRPr="00F433E8">
        <w:rPr>
          <w:rFonts w:ascii="Times New Roman" w:hAnsi="Times New Roman" w:cs="Times New Roman"/>
          <w:sz w:val="24"/>
          <w:szCs w:val="24"/>
          <w:lang w:val="sr-Cyrl-RS"/>
        </w:rPr>
        <w:t xml:space="preserve"> се </w:t>
      </w:r>
      <w:r w:rsidRPr="00F433E8">
        <w:rPr>
          <w:rFonts w:ascii="Times New Roman" w:hAnsi="Times New Roman" w:cs="Times New Roman"/>
          <w:sz w:val="24"/>
          <w:szCs w:val="24"/>
        </w:rPr>
        <w:t xml:space="preserve"> Извештај о самовредновању</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 xml:space="preserve">програма докторских академских студија (ДАС) – Андрагогија, који се односи на </w:t>
      </w:r>
      <w:r w:rsidRPr="00F433E8">
        <w:rPr>
          <w:rFonts w:ascii="Times New Roman" w:hAnsi="Times New Roman" w:cs="Times New Roman"/>
          <w:sz w:val="24"/>
          <w:szCs w:val="24"/>
          <w:lang w:val="sr-Cyrl-RS"/>
        </w:rPr>
        <w:t>процену</w:t>
      </w:r>
      <w:r w:rsidRPr="00F433E8">
        <w:rPr>
          <w:rFonts w:ascii="Times New Roman" w:hAnsi="Times New Roman" w:cs="Times New Roman"/>
          <w:sz w:val="24"/>
          <w:szCs w:val="24"/>
        </w:rPr>
        <w:t xml:space="preserve"> испуњености следећих стандарда:</w:t>
      </w:r>
    </w:p>
    <w:p w14:paraId="0F52484F"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p>
    <w:p w14:paraId="62ACC940"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4: Квалитет студијског програма</w:t>
      </w:r>
      <w:r w:rsidRPr="00F433E8">
        <w:rPr>
          <w:rFonts w:ascii="Times New Roman" w:hAnsi="Times New Roman" w:cs="Times New Roman"/>
          <w:sz w:val="24"/>
          <w:szCs w:val="24"/>
        </w:rPr>
        <w:tab/>
      </w:r>
    </w:p>
    <w:p w14:paraId="19B19231"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5: Квалитет наставног процеса</w:t>
      </w:r>
      <w:r w:rsidRPr="00F433E8">
        <w:rPr>
          <w:rFonts w:ascii="Times New Roman" w:hAnsi="Times New Roman" w:cs="Times New Roman"/>
          <w:sz w:val="24"/>
          <w:szCs w:val="24"/>
        </w:rPr>
        <w:tab/>
      </w:r>
    </w:p>
    <w:p w14:paraId="4C421188"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7: Квалитет наставника и сарадника</w:t>
      </w:r>
      <w:r w:rsidRPr="00F433E8">
        <w:rPr>
          <w:rFonts w:ascii="Times New Roman" w:hAnsi="Times New Roman" w:cs="Times New Roman"/>
          <w:sz w:val="24"/>
          <w:szCs w:val="24"/>
        </w:rPr>
        <w:tab/>
      </w:r>
    </w:p>
    <w:p w14:paraId="1DA75CEF"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8: Квалитет студената</w:t>
      </w:r>
      <w:r w:rsidRPr="00F433E8">
        <w:rPr>
          <w:rFonts w:ascii="Times New Roman" w:hAnsi="Times New Roman" w:cs="Times New Roman"/>
          <w:sz w:val="24"/>
          <w:szCs w:val="24"/>
        </w:rPr>
        <w:tab/>
      </w:r>
    </w:p>
    <w:p w14:paraId="38A4FE16"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9: Квалитет уџбеника, литературе, библиотечких и информатичких ресурса</w:t>
      </w:r>
      <w:r w:rsidRPr="00F433E8">
        <w:rPr>
          <w:rFonts w:ascii="Times New Roman" w:hAnsi="Times New Roman" w:cs="Times New Roman"/>
          <w:sz w:val="24"/>
          <w:szCs w:val="24"/>
        </w:rPr>
        <w:tab/>
      </w:r>
    </w:p>
    <w:p w14:paraId="2CB473DA"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F433E8">
        <w:rPr>
          <w:rFonts w:ascii="Times New Roman" w:hAnsi="Times New Roman" w:cs="Times New Roman"/>
          <w:sz w:val="24"/>
          <w:szCs w:val="24"/>
        </w:rPr>
        <w:tab/>
      </w:r>
    </w:p>
    <w:p w14:paraId="21CD2E37"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11: Квалитет простора и опреме</w:t>
      </w:r>
      <w:r w:rsidRPr="00F433E8">
        <w:rPr>
          <w:rFonts w:ascii="Times New Roman" w:hAnsi="Times New Roman" w:cs="Times New Roman"/>
          <w:sz w:val="24"/>
          <w:szCs w:val="24"/>
        </w:rPr>
        <w:tab/>
      </w:r>
    </w:p>
    <w:p w14:paraId="5772BA69"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13: Улога студената у самовредновању и провери квалитета</w:t>
      </w:r>
      <w:r w:rsidRPr="00F433E8">
        <w:rPr>
          <w:rFonts w:ascii="Times New Roman" w:hAnsi="Times New Roman" w:cs="Times New Roman"/>
          <w:sz w:val="24"/>
          <w:szCs w:val="24"/>
        </w:rPr>
        <w:tab/>
      </w:r>
    </w:p>
    <w:p w14:paraId="67664474"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14: Систематско праћење и периодична провера квалитета</w:t>
      </w:r>
      <w:r w:rsidRPr="00F433E8">
        <w:rPr>
          <w:rFonts w:ascii="Times New Roman" w:hAnsi="Times New Roman" w:cs="Times New Roman"/>
          <w:sz w:val="24"/>
          <w:szCs w:val="24"/>
        </w:rPr>
        <w:tab/>
      </w:r>
    </w:p>
    <w:p w14:paraId="595D0F13"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 xml:space="preserve">          Стандард 15: Квалитет докторских студија.</w:t>
      </w:r>
    </w:p>
    <w:p w14:paraId="62182C2F"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rPr>
        <w:t xml:space="preserve">         </w:t>
      </w:r>
    </w:p>
    <w:p w14:paraId="5463F093" w14:textId="34E2F1E1" w:rsidR="00F433E8" w:rsidRPr="00F433E8" w:rsidRDefault="00F433E8" w:rsidP="00F433E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F433E8">
        <w:rPr>
          <w:rFonts w:ascii="Times New Roman" w:hAnsi="Times New Roman" w:cs="Times New Roman"/>
          <w:sz w:val="24"/>
          <w:szCs w:val="24"/>
        </w:rPr>
        <w:tab/>
        <w:t xml:space="preserve">      Извештај о самовредновању програма докторских академских студија (ДАС) – Андрагогија </w:t>
      </w:r>
      <w:r w:rsidRPr="00F433E8">
        <w:rPr>
          <w:rFonts w:ascii="Times New Roman" w:hAnsi="Times New Roman" w:cs="Times New Roman"/>
          <w:sz w:val="24"/>
          <w:szCs w:val="24"/>
          <w:lang w:val="sr-Cyrl-RS"/>
        </w:rPr>
        <w:t>из јуна 2025. године</w:t>
      </w:r>
      <w:r w:rsidRPr="00F433E8">
        <w:rPr>
          <w:rFonts w:ascii="Times New Roman" w:hAnsi="Times New Roman" w:cs="Times New Roman"/>
          <w:sz w:val="24"/>
          <w:szCs w:val="24"/>
        </w:rPr>
        <w:t>,</w:t>
      </w:r>
      <w:r w:rsidRPr="00F433E8">
        <w:rPr>
          <w:rFonts w:ascii="Times New Roman" w:hAnsi="Times New Roman" w:cs="Times New Roman"/>
          <w:sz w:val="24"/>
          <w:szCs w:val="24"/>
          <w:lang w:val="sr-Latn-RS"/>
        </w:rPr>
        <w:t xml:space="preserve"> </w:t>
      </w:r>
      <w:r w:rsidRPr="00F433E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r>
        <w:rPr>
          <w:rFonts w:ascii="Times New Roman" w:hAnsi="Times New Roman" w:cs="Times New Roman"/>
          <w:sz w:val="24"/>
          <w:szCs w:val="24"/>
        </w:rPr>
        <w:t>.</w:t>
      </w:r>
    </w:p>
    <w:p w14:paraId="5576A374" w14:textId="77777777" w:rsidR="00F433E8" w:rsidRDefault="00F433E8" w:rsidP="00F433E8">
      <w:pPr>
        <w:pStyle w:val="ListParagraph"/>
        <w:tabs>
          <w:tab w:val="left" w:pos="270"/>
          <w:tab w:val="left" w:pos="360"/>
        </w:tabs>
        <w:ind w:left="90"/>
        <w:jc w:val="both"/>
        <w:rPr>
          <w:rFonts w:ascii="Times New Roman" w:hAnsi="Times New Roman" w:cs="Times New Roman"/>
          <w:b/>
          <w:color w:val="FF0000"/>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2C67E4DC" w14:textId="77777777" w:rsidR="00F433E8" w:rsidRDefault="00F433E8" w:rsidP="00F433E8">
      <w:pPr>
        <w:pStyle w:val="ListParagraph"/>
        <w:tabs>
          <w:tab w:val="left" w:pos="270"/>
          <w:tab w:val="left" w:pos="360"/>
        </w:tabs>
        <w:ind w:left="90"/>
        <w:jc w:val="both"/>
        <w:rPr>
          <w:rFonts w:ascii="Times New Roman" w:hAnsi="Times New Roman" w:cs="Times New Roman"/>
          <w:b/>
          <w:color w:val="FF0000"/>
        </w:rPr>
      </w:pPr>
    </w:p>
    <w:p w14:paraId="001A6E90"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2.</w:t>
      </w:r>
      <w:r>
        <w:rPr>
          <w:rFonts w:ascii="Times New Roman" w:hAnsi="Times New Roman" w:cs="Times New Roman"/>
          <w:sz w:val="24"/>
          <w:szCs w:val="24"/>
        </w:rPr>
        <w:t>3</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Усваја</w:t>
      </w:r>
      <w:r w:rsidRPr="00F433E8">
        <w:rPr>
          <w:rFonts w:ascii="Times New Roman" w:hAnsi="Times New Roman" w:cs="Times New Roman"/>
          <w:sz w:val="24"/>
          <w:szCs w:val="24"/>
          <w:lang w:val="sr-Cyrl-RS"/>
        </w:rPr>
        <w:t xml:space="preserve"> се </w:t>
      </w:r>
      <w:r w:rsidRPr="00F433E8">
        <w:rPr>
          <w:rFonts w:ascii="Times New Roman" w:hAnsi="Times New Roman" w:cs="Times New Roman"/>
          <w:sz w:val="24"/>
          <w:szCs w:val="24"/>
        </w:rPr>
        <w:t xml:space="preserve"> Извештај о самовредновању</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 xml:space="preserve">програма основних академских студија (ОАС) - </w:t>
      </w:r>
      <w:r w:rsidRPr="00F433E8">
        <w:rPr>
          <w:rFonts w:ascii="Times New Roman" w:hAnsi="Times New Roman" w:cs="Times New Roman"/>
          <w:sz w:val="24"/>
          <w:szCs w:val="24"/>
          <w:lang w:val="sr-Cyrl-RS"/>
        </w:rPr>
        <w:t>Археологија</w:t>
      </w:r>
      <w:r w:rsidRPr="00F433E8">
        <w:rPr>
          <w:rFonts w:ascii="Times New Roman" w:hAnsi="Times New Roman" w:cs="Times New Roman"/>
          <w:sz w:val="24"/>
          <w:szCs w:val="24"/>
        </w:rPr>
        <w:t xml:space="preserve">, који се односи на </w:t>
      </w:r>
      <w:r w:rsidRPr="00F433E8">
        <w:rPr>
          <w:rFonts w:ascii="Times New Roman" w:hAnsi="Times New Roman" w:cs="Times New Roman"/>
          <w:sz w:val="24"/>
          <w:szCs w:val="24"/>
          <w:lang w:val="sr-Cyrl-RS"/>
        </w:rPr>
        <w:t>процену</w:t>
      </w:r>
      <w:r w:rsidRPr="00F433E8">
        <w:rPr>
          <w:rFonts w:ascii="Times New Roman" w:hAnsi="Times New Roman" w:cs="Times New Roman"/>
          <w:sz w:val="24"/>
          <w:szCs w:val="24"/>
        </w:rPr>
        <w:t xml:space="preserve"> испуњености следећих стандарда:</w:t>
      </w:r>
    </w:p>
    <w:p w14:paraId="11104210"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p>
    <w:p w14:paraId="37C318AF"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4: Квалитет студијског програма</w:t>
      </w:r>
      <w:r w:rsidRPr="00F433E8">
        <w:rPr>
          <w:rFonts w:ascii="Times New Roman" w:hAnsi="Times New Roman" w:cs="Times New Roman"/>
          <w:sz w:val="24"/>
          <w:szCs w:val="24"/>
        </w:rPr>
        <w:tab/>
      </w:r>
    </w:p>
    <w:p w14:paraId="5296D49C"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5: Квалитет наставног процеса</w:t>
      </w:r>
      <w:r w:rsidRPr="00F433E8">
        <w:rPr>
          <w:rFonts w:ascii="Times New Roman" w:hAnsi="Times New Roman" w:cs="Times New Roman"/>
          <w:sz w:val="24"/>
          <w:szCs w:val="24"/>
        </w:rPr>
        <w:tab/>
      </w:r>
    </w:p>
    <w:p w14:paraId="7F674B52"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7: Квалитет наставника и сарадника</w:t>
      </w:r>
      <w:r w:rsidRPr="00F433E8">
        <w:rPr>
          <w:rFonts w:ascii="Times New Roman" w:hAnsi="Times New Roman" w:cs="Times New Roman"/>
          <w:sz w:val="24"/>
          <w:szCs w:val="24"/>
        </w:rPr>
        <w:tab/>
      </w:r>
    </w:p>
    <w:p w14:paraId="38C18326"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8: Квалитет студената</w:t>
      </w:r>
      <w:r w:rsidRPr="00F433E8">
        <w:rPr>
          <w:rFonts w:ascii="Times New Roman" w:hAnsi="Times New Roman" w:cs="Times New Roman"/>
          <w:sz w:val="24"/>
          <w:szCs w:val="24"/>
        </w:rPr>
        <w:tab/>
      </w:r>
    </w:p>
    <w:p w14:paraId="72D1141B"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9: Квалитет уџбеника, литературе, библиотечких и информатичких ресурса</w:t>
      </w:r>
      <w:r w:rsidRPr="00F433E8">
        <w:rPr>
          <w:rFonts w:ascii="Times New Roman" w:hAnsi="Times New Roman" w:cs="Times New Roman"/>
          <w:sz w:val="24"/>
          <w:szCs w:val="24"/>
        </w:rPr>
        <w:tab/>
      </w:r>
    </w:p>
    <w:p w14:paraId="59FD3EB4"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F433E8">
        <w:rPr>
          <w:rFonts w:ascii="Times New Roman" w:hAnsi="Times New Roman" w:cs="Times New Roman"/>
          <w:sz w:val="24"/>
          <w:szCs w:val="24"/>
        </w:rPr>
        <w:tab/>
      </w:r>
    </w:p>
    <w:p w14:paraId="635B52A2"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11: Квалитет простора и опреме</w:t>
      </w:r>
      <w:r w:rsidRPr="00F433E8">
        <w:rPr>
          <w:rFonts w:ascii="Times New Roman" w:hAnsi="Times New Roman" w:cs="Times New Roman"/>
          <w:sz w:val="24"/>
          <w:szCs w:val="24"/>
        </w:rPr>
        <w:tab/>
      </w:r>
    </w:p>
    <w:p w14:paraId="417E097D"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13: Улога студената у самовредновању и провери квалитета</w:t>
      </w:r>
      <w:r w:rsidRPr="00F433E8">
        <w:rPr>
          <w:rFonts w:ascii="Times New Roman" w:hAnsi="Times New Roman" w:cs="Times New Roman"/>
          <w:sz w:val="24"/>
          <w:szCs w:val="24"/>
        </w:rPr>
        <w:tab/>
      </w:r>
    </w:p>
    <w:p w14:paraId="1B3EC4D2"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14: Систематско праћење и периодична провера квалитета</w:t>
      </w:r>
      <w:r w:rsidRPr="00F433E8">
        <w:rPr>
          <w:rFonts w:ascii="Times New Roman" w:hAnsi="Times New Roman" w:cs="Times New Roman"/>
          <w:sz w:val="24"/>
          <w:szCs w:val="24"/>
        </w:rPr>
        <w:tab/>
      </w:r>
    </w:p>
    <w:p w14:paraId="52117FE9"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rPr>
        <w:t xml:space="preserve">         </w:t>
      </w:r>
    </w:p>
    <w:p w14:paraId="0464DC66" w14:textId="40846F89" w:rsidR="00F433E8" w:rsidRPr="00F433E8" w:rsidRDefault="00F433E8" w:rsidP="00F433E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F433E8">
        <w:rPr>
          <w:rFonts w:ascii="Times New Roman" w:hAnsi="Times New Roman" w:cs="Times New Roman"/>
          <w:sz w:val="24"/>
          <w:szCs w:val="24"/>
        </w:rPr>
        <w:tab/>
        <w:t xml:space="preserve">      Извештај о самовредновању програма основних академских студија (ОАС) - </w:t>
      </w:r>
      <w:r w:rsidRPr="00F433E8">
        <w:rPr>
          <w:rFonts w:ascii="Times New Roman" w:hAnsi="Times New Roman" w:cs="Times New Roman"/>
          <w:sz w:val="24"/>
          <w:szCs w:val="24"/>
          <w:lang w:val="sr-Cyrl-RS"/>
        </w:rPr>
        <w:t>Археологија из јуна 2025. године</w:t>
      </w:r>
      <w:r w:rsidRPr="00F433E8">
        <w:rPr>
          <w:rFonts w:ascii="Times New Roman" w:hAnsi="Times New Roman" w:cs="Times New Roman"/>
          <w:sz w:val="24"/>
          <w:szCs w:val="24"/>
        </w:rPr>
        <w:t>,</w:t>
      </w:r>
      <w:r w:rsidRPr="00F433E8">
        <w:rPr>
          <w:rFonts w:ascii="Times New Roman" w:hAnsi="Times New Roman" w:cs="Times New Roman"/>
          <w:sz w:val="24"/>
          <w:szCs w:val="24"/>
          <w:lang w:val="sr-Latn-RS"/>
        </w:rPr>
        <w:t xml:space="preserve"> </w:t>
      </w:r>
      <w:r w:rsidRPr="00F433E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r>
        <w:rPr>
          <w:rFonts w:ascii="Times New Roman" w:hAnsi="Times New Roman" w:cs="Times New Roman"/>
          <w:sz w:val="24"/>
          <w:szCs w:val="24"/>
        </w:rPr>
        <w:t>.</w:t>
      </w:r>
    </w:p>
    <w:p w14:paraId="232AD93B" w14:textId="1A4C670F" w:rsidR="00F433E8" w:rsidRDefault="00F433E8" w:rsidP="00F433E8">
      <w:pPr>
        <w:pStyle w:val="ListParagraph"/>
        <w:tabs>
          <w:tab w:val="left" w:pos="270"/>
          <w:tab w:val="left" w:pos="360"/>
        </w:tabs>
        <w:ind w:left="90"/>
        <w:jc w:val="both"/>
        <w:rPr>
          <w:rFonts w:ascii="Times New Roman" w:hAnsi="Times New Roman" w:cs="Times New Roman"/>
          <w:b/>
          <w:color w:val="FF0000"/>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5610C44A" w14:textId="77777777" w:rsidR="00F433E8" w:rsidRDefault="00F433E8" w:rsidP="00F433E8">
      <w:pPr>
        <w:pStyle w:val="ListParagraph"/>
        <w:tabs>
          <w:tab w:val="left" w:pos="270"/>
          <w:tab w:val="left" w:pos="360"/>
        </w:tabs>
        <w:ind w:left="90"/>
        <w:jc w:val="both"/>
        <w:rPr>
          <w:rFonts w:ascii="Times New Roman" w:hAnsi="Times New Roman" w:cs="Times New Roman"/>
          <w:b/>
          <w:color w:val="FF0000"/>
        </w:rPr>
      </w:pPr>
    </w:p>
    <w:p w14:paraId="641933CF" w14:textId="56ECD0BD"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2.</w:t>
      </w:r>
      <w:r w:rsidRPr="00F433E8">
        <w:rPr>
          <w:rFonts w:ascii="Times New Roman" w:hAnsi="Times New Roman" w:cs="Times New Roman"/>
          <w:sz w:val="24"/>
          <w:szCs w:val="24"/>
        </w:rPr>
        <w:t>4</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Усваја</w:t>
      </w:r>
      <w:r w:rsidRPr="00F433E8">
        <w:rPr>
          <w:rFonts w:ascii="Times New Roman" w:hAnsi="Times New Roman" w:cs="Times New Roman"/>
          <w:sz w:val="24"/>
          <w:szCs w:val="24"/>
          <w:lang w:val="sr-Cyrl-RS"/>
        </w:rPr>
        <w:t xml:space="preserve"> се </w:t>
      </w:r>
      <w:r w:rsidRPr="00F433E8">
        <w:rPr>
          <w:rFonts w:ascii="Times New Roman" w:hAnsi="Times New Roman" w:cs="Times New Roman"/>
          <w:sz w:val="24"/>
          <w:szCs w:val="24"/>
        </w:rPr>
        <w:t xml:space="preserve"> Извештај о самовредновању</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 xml:space="preserve">програма мастер академских студија (МАС) - </w:t>
      </w:r>
      <w:r w:rsidRPr="00F433E8">
        <w:rPr>
          <w:rFonts w:ascii="Times New Roman" w:hAnsi="Times New Roman" w:cs="Times New Roman"/>
          <w:sz w:val="24"/>
          <w:szCs w:val="24"/>
          <w:lang w:val="sr-Cyrl-RS"/>
        </w:rPr>
        <w:t>Археологија</w:t>
      </w:r>
      <w:r w:rsidRPr="00F433E8">
        <w:rPr>
          <w:rFonts w:ascii="Times New Roman" w:hAnsi="Times New Roman" w:cs="Times New Roman"/>
          <w:sz w:val="24"/>
          <w:szCs w:val="24"/>
        </w:rPr>
        <w:t xml:space="preserve">, који се односи на </w:t>
      </w:r>
      <w:r w:rsidRPr="00F433E8">
        <w:rPr>
          <w:rFonts w:ascii="Times New Roman" w:hAnsi="Times New Roman" w:cs="Times New Roman"/>
          <w:sz w:val="24"/>
          <w:szCs w:val="24"/>
          <w:lang w:val="sr-Cyrl-RS"/>
        </w:rPr>
        <w:t>процену</w:t>
      </w:r>
      <w:r w:rsidRPr="00F433E8">
        <w:rPr>
          <w:rFonts w:ascii="Times New Roman" w:hAnsi="Times New Roman" w:cs="Times New Roman"/>
          <w:sz w:val="24"/>
          <w:szCs w:val="24"/>
        </w:rPr>
        <w:t xml:space="preserve"> испуњености следећих стандарда:</w:t>
      </w:r>
    </w:p>
    <w:p w14:paraId="35E56F55"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p>
    <w:p w14:paraId="3DECCF45"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4: Квалитет студијског програма</w:t>
      </w:r>
      <w:r w:rsidRPr="00F433E8">
        <w:rPr>
          <w:rFonts w:ascii="Times New Roman" w:hAnsi="Times New Roman" w:cs="Times New Roman"/>
          <w:sz w:val="24"/>
          <w:szCs w:val="24"/>
        </w:rPr>
        <w:tab/>
      </w:r>
    </w:p>
    <w:p w14:paraId="40D8572B"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5: Квалитет наставног процеса</w:t>
      </w:r>
      <w:r w:rsidRPr="00F433E8">
        <w:rPr>
          <w:rFonts w:ascii="Times New Roman" w:hAnsi="Times New Roman" w:cs="Times New Roman"/>
          <w:sz w:val="24"/>
          <w:szCs w:val="24"/>
        </w:rPr>
        <w:tab/>
      </w:r>
    </w:p>
    <w:p w14:paraId="4694E2F0"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7: Квалитет наставника и сарадника</w:t>
      </w:r>
      <w:r w:rsidRPr="00F433E8">
        <w:rPr>
          <w:rFonts w:ascii="Times New Roman" w:hAnsi="Times New Roman" w:cs="Times New Roman"/>
          <w:sz w:val="24"/>
          <w:szCs w:val="24"/>
        </w:rPr>
        <w:tab/>
      </w:r>
    </w:p>
    <w:p w14:paraId="58D2F49E"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8: Квалитет студената</w:t>
      </w:r>
      <w:r w:rsidRPr="00F433E8">
        <w:rPr>
          <w:rFonts w:ascii="Times New Roman" w:hAnsi="Times New Roman" w:cs="Times New Roman"/>
          <w:sz w:val="24"/>
          <w:szCs w:val="24"/>
        </w:rPr>
        <w:tab/>
      </w:r>
    </w:p>
    <w:p w14:paraId="2FFF2CAA"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9: Квалитет уџбеника, литературе, библиотечких и информатичких ресурса</w:t>
      </w:r>
      <w:r w:rsidRPr="00F433E8">
        <w:rPr>
          <w:rFonts w:ascii="Times New Roman" w:hAnsi="Times New Roman" w:cs="Times New Roman"/>
          <w:sz w:val="24"/>
          <w:szCs w:val="24"/>
        </w:rPr>
        <w:tab/>
      </w:r>
    </w:p>
    <w:p w14:paraId="6B61325F"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F433E8">
        <w:rPr>
          <w:rFonts w:ascii="Times New Roman" w:hAnsi="Times New Roman" w:cs="Times New Roman"/>
          <w:sz w:val="24"/>
          <w:szCs w:val="24"/>
        </w:rPr>
        <w:tab/>
      </w:r>
    </w:p>
    <w:p w14:paraId="0AD664B2"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11: Квалитет простора и опреме</w:t>
      </w:r>
      <w:r w:rsidRPr="00F433E8">
        <w:rPr>
          <w:rFonts w:ascii="Times New Roman" w:hAnsi="Times New Roman" w:cs="Times New Roman"/>
          <w:sz w:val="24"/>
          <w:szCs w:val="24"/>
        </w:rPr>
        <w:tab/>
      </w:r>
    </w:p>
    <w:p w14:paraId="5DE1AFA5"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13: Улога студената у самовредновању и провери квалитета</w:t>
      </w:r>
      <w:r w:rsidRPr="00F433E8">
        <w:rPr>
          <w:rFonts w:ascii="Times New Roman" w:hAnsi="Times New Roman" w:cs="Times New Roman"/>
          <w:sz w:val="24"/>
          <w:szCs w:val="24"/>
        </w:rPr>
        <w:tab/>
      </w:r>
    </w:p>
    <w:p w14:paraId="361C2283"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14: Систематско праћење и периодична провера квалитета</w:t>
      </w:r>
      <w:r w:rsidRPr="00F433E8">
        <w:rPr>
          <w:rFonts w:ascii="Times New Roman" w:hAnsi="Times New Roman" w:cs="Times New Roman"/>
          <w:sz w:val="24"/>
          <w:szCs w:val="24"/>
        </w:rPr>
        <w:tab/>
      </w:r>
    </w:p>
    <w:p w14:paraId="7064BFB2"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rPr>
        <w:t xml:space="preserve">         </w:t>
      </w:r>
    </w:p>
    <w:p w14:paraId="641B1423" w14:textId="654A43F9" w:rsidR="00F433E8" w:rsidRPr="00F433E8" w:rsidRDefault="00F433E8" w:rsidP="00F433E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F433E8">
        <w:rPr>
          <w:rFonts w:ascii="Times New Roman" w:hAnsi="Times New Roman" w:cs="Times New Roman"/>
          <w:sz w:val="24"/>
          <w:szCs w:val="24"/>
        </w:rPr>
        <w:tab/>
        <w:t xml:space="preserve">      Извештај о самовредновању програма мастер академских студија (МАС) - </w:t>
      </w:r>
      <w:r w:rsidRPr="00F433E8">
        <w:rPr>
          <w:rFonts w:ascii="Times New Roman" w:hAnsi="Times New Roman" w:cs="Times New Roman"/>
          <w:sz w:val="24"/>
          <w:szCs w:val="24"/>
          <w:lang w:val="sr-Cyrl-RS"/>
        </w:rPr>
        <w:t>Археологија из јуна 2025. године</w:t>
      </w:r>
      <w:r w:rsidRPr="00F433E8">
        <w:rPr>
          <w:rFonts w:ascii="Times New Roman" w:hAnsi="Times New Roman" w:cs="Times New Roman"/>
          <w:sz w:val="24"/>
          <w:szCs w:val="24"/>
        </w:rPr>
        <w:t>,</w:t>
      </w:r>
      <w:r w:rsidRPr="00F433E8">
        <w:rPr>
          <w:rFonts w:ascii="Times New Roman" w:hAnsi="Times New Roman" w:cs="Times New Roman"/>
          <w:sz w:val="24"/>
          <w:szCs w:val="24"/>
          <w:lang w:val="sr-Latn-RS"/>
        </w:rPr>
        <w:t xml:space="preserve"> </w:t>
      </w:r>
      <w:r w:rsidRPr="00F433E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r>
        <w:rPr>
          <w:rFonts w:ascii="Times New Roman" w:hAnsi="Times New Roman" w:cs="Times New Roman"/>
          <w:sz w:val="24"/>
          <w:szCs w:val="24"/>
        </w:rPr>
        <w:t>.</w:t>
      </w:r>
    </w:p>
    <w:p w14:paraId="5FBC3A56" w14:textId="77777777" w:rsidR="00F433E8" w:rsidRDefault="00F433E8" w:rsidP="00F433E8">
      <w:pPr>
        <w:pStyle w:val="ListParagraph"/>
        <w:tabs>
          <w:tab w:val="left" w:pos="270"/>
          <w:tab w:val="left" w:pos="360"/>
        </w:tabs>
        <w:ind w:left="90"/>
        <w:jc w:val="both"/>
        <w:rPr>
          <w:rFonts w:ascii="Times New Roman" w:hAnsi="Times New Roman" w:cs="Times New Roman"/>
          <w:b/>
          <w:color w:val="FF0000"/>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41311844" w14:textId="77777777" w:rsidR="00F433E8" w:rsidRDefault="00F433E8" w:rsidP="00F433E8">
      <w:pPr>
        <w:pStyle w:val="ListParagraph"/>
        <w:tabs>
          <w:tab w:val="left" w:pos="270"/>
          <w:tab w:val="left" w:pos="360"/>
        </w:tabs>
        <w:ind w:left="90"/>
        <w:jc w:val="both"/>
        <w:rPr>
          <w:rFonts w:ascii="Times New Roman" w:hAnsi="Times New Roman" w:cs="Times New Roman"/>
          <w:b/>
          <w:color w:val="FF0000"/>
        </w:rPr>
      </w:pPr>
    </w:p>
    <w:p w14:paraId="5F935F4A"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2.</w:t>
      </w:r>
      <w:r w:rsidRPr="00F433E8">
        <w:rPr>
          <w:rFonts w:ascii="Times New Roman" w:hAnsi="Times New Roman" w:cs="Times New Roman"/>
          <w:sz w:val="24"/>
          <w:szCs w:val="24"/>
        </w:rPr>
        <w:t>5</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Усваја</w:t>
      </w:r>
      <w:r w:rsidRPr="00F433E8">
        <w:rPr>
          <w:rFonts w:ascii="Times New Roman" w:hAnsi="Times New Roman" w:cs="Times New Roman"/>
          <w:sz w:val="24"/>
          <w:szCs w:val="24"/>
          <w:lang w:val="sr-Cyrl-RS"/>
        </w:rPr>
        <w:t xml:space="preserve"> се </w:t>
      </w:r>
      <w:r w:rsidRPr="00F433E8">
        <w:rPr>
          <w:rFonts w:ascii="Times New Roman" w:hAnsi="Times New Roman" w:cs="Times New Roman"/>
          <w:sz w:val="24"/>
          <w:szCs w:val="24"/>
        </w:rPr>
        <w:t xml:space="preserve"> Извештај о самовредновању</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 xml:space="preserve">програма докторских академских студија (ДАС) – </w:t>
      </w:r>
      <w:r w:rsidRPr="00F433E8">
        <w:rPr>
          <w:rFonts w:ascii="Times New Roman" w:hAnsi="Times New Roman" w:cs="Times New Roman"/>
          <w:sz w:val="24"/>
          <w:szCs w:val="24"/>
          <w:lang w:val="sr-Cyrl-RS"/>
        </w:rPr>
        <w:t>Археологија</w:t>
      </w:r>
      <w:r w:rsidRPr="00F433E8">
        <w:rPr>
          <w:rFonts w:ascii="Times New Roman" w:hAnsi="Times New Roman" w:cs="Times New Roman"/>
          <w:sz w:val="24"/>
          <w:szCs w:val="24"/>
        </w:rPr>
        <w:t xml:space="preserve">, који се односи на </w:t>
      </w:r>
      <w:r w:rsidRPr="00F433E8">
        <w:rPr>
          <w:rFonts w:ascii="Times New Roman" w:hAnsi="Times New Roman" w:cs="Times New Roman"/>
          <w:sz w:val="24"/>
          <w:szCs w:val="24"/>
          <w:lang w:val="sr-Cyrl-RS"/>
        </w:rPr>
        <w:t>процену</w:t>
      </w:r>
      <w:r w:rsidRPr="00F433E8">
        <w:rPr>
          <w:rFonts w:ascii="Times New Roman" w:hAnsi="Times New Roman" w:cs="Times New Roman"/>
          <w:sz w:val="24"/>
          <w:szCs w:val="24"/>
        </w:rPr>
        <w:t xml:space="preserve"> испуњености следећих стандарда:</w:t>
      </w:r>
    </w:p>
    <w:p w14:paraId="33BB7CA4"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p>
    <w:p w14:paraId="3AA9627D"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4: Квалитет студијског програма</w:t>
      </w:r>
      <w:r w:rsidRPr="00F433E8">
        <w:rPr>
          <w:rFonts w:ascii="Times New Roman" w:hAnsi="Times New Roman" w:cs="Times New Roman"/>
          <w:sz w:val="24"/>
          <w:szCs w:val="24"/>
        </w:rPr>
        <w:tab/>
      </w:r>
    </w:p>
    <w:p w14:paraId="0F34371F"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5: Квалитет наставног процеса</w:t>
      </w:r>
      <w:r w:rsidRPr="00F433E8">
        <w:rPr>
          <w:rFonts w:ascii="Times New Roman" w:hAnsi="Times New Roman" w:cs="Times New Roman"/>
          <w:sz w:val="24"/>
          <w:szCs w:val="24"/>
        </w:rPr>
        <w:tab/>
      </w:r>
    </w:p>
    <w:p w14:paraId="61334E57"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7: Квалитет наставника и сарадника</w:t>
      </w:r>
      <w:r w:rsidRPr="00F433E8">
        <w:rPr>
          <w:rFonts w:ascii="Times New Roman" w:hAnsi="Times New Roman" w:cs="Times New Roman"/>
          <w:sz w:val="24"/>
          <w:szCs w:val="24"/>
        </w:rPr>
        <w:tab/>
      </w:r>
    </w:p>
    <w:p w14:paraId="085154A6"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8: Квалитет студената</w:t>
      </w:r>
      <w:r w:rsidRPr="00F433E8">
        <w:rPr>
          <w:rFonts w:ascii="Times New Roman" w:hAnsi="Times New Roman" w:cs="Times New Roman"/>
          <w:sz w:val="24"/>
          <w:szCs w:val="24"/>
        </w:rPr>
        <w:tab/>
      </w:r>
    </w:p>
    <w:p w14:paraId="33290D24"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9: Квалитет уџбеника, литературе, библиотечких и информатичких ресурса</w:t>
      </w:r>
      <w:r w:rsidRPr="00F433E8">
        <w:rPr>
          <w:rFonts w:ascii="Times New Roman" w:hAnsi="Times New Roman" w:cs="Times New Roman"/>
          <w:sz w:val="24"/>
          <w:szCs w:val="24"/>
        </w:rPr>
        <w:tab/>
      </w:r>
    </w:p>
    <w:p w14:paraId="48E9F7B1"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lastRenderedPageBreak/>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F433E8">
        <w:rPr>
          <w:rFonts w:ascii="Times New Roman" w:hAnsi="Times New Roman" w:cs="Times New Roman"/>
          <w:sz w:val="24"/>
          <w:szCs w:val="24"/>
        </w:rPr>
        <w:tab/>
      </w:r>
    </w:p>
    <w:p w14:paraId="52D0246E"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11: Квалитет простора и опреме</w:t>
      </w:r>
      <w:r w:rsidRPr="00F433E8">
        <w:rPr>
          <w:rFonts w:ascii="Times New Roman" w:hAnsi="Times New Roman" w:cs="Times New Roman"/>
          <w:sz w:val="24"/>
          <w:szCs w:val="24"/>
        </w:rPr>
        <w:tab/>
      </w:r>
    </w:p>
    <w:p w14:paraId="161275B7"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13: Улога студената у самовредновању и провери квалитета</w:t>
      </w:r>
      <w:r w:rsidRPr="00F433E8">
        <w:rPr>
          <w:rFonts w:ascii="Times New Roman" w:hAnsi="Times New Roman" w:cs="Times New Roman"/>
          <w:sz w:val="24"/>
          <w:szCs w:val="24"/>
        </w:rPr>
        <w:tab/>
      </w:r>
    </w:p>
    <w:p w14:paraId="5D3ABA95"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14: Систематско праћење и периодична провера квалитета</w:t>
      </w:r>
      <w:r w:rsidRPr="00F433E8">
        <w:rPr>
          <w:rFonts w:ascii="Times New Roman" w:hAnsi="Times New Roman" w:cs="Times New Roman"/>
          <w:sz w:val="24"/>
          <w:szCs w:val="24"/>
        </w:rPr>
        <w:tab/>
      </w:r>
    </w:p>
    <w:p w14:paraId="3114BC73"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 xml:space="preserve">          Стандард 15: Квалитет докторских студија.</w:t>
      </w:r>
    </w:p>
    <w:p w14:paraId="038E44D9"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rPr>
        <w:t xml:space="preserve">         </w:t>
      </w:r>
    </w:p>
    <w:p w14:paraId="03F3EDBC" w14:textId="5388C66D" w:rsidR="00F433E8" w:rsidRPr="00F433E8" w:rsidRDefault="00F433E8" w:rsidP="00F433E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F433E8">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F433E8">
        <w:rPr>
          <w:rFonts w:ascii="Times New Roman" w:hAnsi="Times New Roman" w:cs="Times New Roman"/>
          <w:sz w:val="24"/>
          <w:szCs w:val="24"/>
          <w:lang w:val="sr-Cyrl-RS"/>
        </w:rPr>
        <w:t>Археологија</w:t>
      </w:r>
      <w:r w:rsidRPr="00F433E8">
        <w:rPr>
          <w:rFonts w:ascii="Times New Roman" w:hAnsi="Times New Roman" w:cs="Times New Roman"/>
          <w:sz w:val="24"/>
          <w:szCs w:val="24"/>
        </w:rPr>
        <w:t xml:space="preserve"> </w:t>
      </w:r>
      <w:r w:rsidRPr="00F433E8">
        <w:rPr>
          <w:rFonts w:ascii="Times New Roman" w:hAnsi="Times New Roman" w:cs="Times New Roman"/>
          <w:sz w:val="24"/>
          <w:szCs w:val="24"/>
          <w:lang w:val="sr-Cyrl-RS"/>
        </w:rPr>
        <w:t>из јуна 2025. године</w:t>
      </w:r>
      <w:r w:rsidRPr="00F433E8">
        <w:rPr>
          <w:rFonts w:ascii="Times New Roman" w:hAnsi="Times New Roman" w:cs="Times New Roman"/>
          <w:sz w:val="24"/>
          <w:szCs w:val="24"/>
        </w:rPr>
        <w:t>,</w:t>
      </w:r>
      <w:r w:rsidRPr="00F433E8">
        <w:rPr>
          <w:rFonts w:ascii="Times New Roman" w:hAnsi="Times New Roman" w:cs="Times New Roman"/>
          <w:sz w:val="24"/>
          <w:szCs w:val="24"/>
          <w:lang w:val="sr-Latn-RS"/>
        </w:rPr>
        <w:t xml:space="preserve"> </w:t>
      </w:r>
      <w:r w:rsidRPr="00F433E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r>
        <w:rPr>
          <w:rFonts w:ascii="Times New Roman" w:hAnsi="Times New Roman" w:cs="Times New Roman"/>
          <w:sz w:val="24"/>
          <w:szCs w:val="24"/>
        </w:rPr>
        <w:t>.</w:t>
      </w:r>
    </w:p>
    <w:p w14:paraId="21AFFCA0" w14:textId="1A5F92E7" w:rsidR="00F433E8" w:rsidRDefault="00F433E8" w:rsidP="00F433E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218DD50E" w14:textId="77777777" w:rsidR="008E520B" w:rsidRPr="008E520B" w:rsidRDefault="008E520B" w:rsidP="00F433E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p>
    <w:p w14:paraId="5BAF850A"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2.</w:t>
      </w:r>
      <w:r w:rsidRPr="00F433E8">
        <w:rPr>
          <w:rFonts w:ascii="Times New Roman" w:hAnsi="Times New Roman" w:cs="Times New Roman"/>
          <w:sz w:val="24"/>
          <w:szCs w:val="24"/>
        </w:rPr>
        <w:t>6</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Усваја</w:t>
      </w:r>
      <w:r w:rsidRPr="00F433E8">
        <w:rPr>
          <w:rFonts w:ascii="Times New Roman" w:hAnsi="Times New Roman" w:cs="Times New Roman"/>
          <w:sz w:val="24"/>
          <w:szCs w:val="24"/>
          <w:lang w:val="sr-Cyrl-RS"/>
        </w:rPr>
        <w:t xml:space="preserve"> се </w:t>
      </w:r>
      <w:r w:rsidRPr="00F433E8">
        <w:rPr>
          <w:rFonts w:ascii="Times New Roman" w:hAnsi="Times New Roman" w:cs="Times New Roman"/>
          <w:sz w:val="24"/>
          <w:szCs w:val="24"/>
        </w:rPr>
        <w:t xml:space="preserve"> Извештај о самовредновању</w:t>
      </w:r>
      <w:r w:rsidRPr="00F433E8">
        <w:rPr>
          <w:rFonts w:ascii="Times New Roman" w:hAnsi="Times New Roman" w:cs="Times New Roman"/>
          <w:sz w:val="24"/>
          <w:szCs w:val="24"/>
          <w:lang w:val="sr-Cyrl-RS"/>
        </w:rPr>
        <w:t xml:space="preserve"> </w:t>
      </w:r>
      <w:r w:rsidRPr="00F433E8">
        <w:rPr>
          <w:rFonts w:ascii="Times New Roman" w:hAnsi="Times New Roman" w:cs="Times New Roman"/>
          <w:sz w:val="24"/>
          <w:szCs w:val="24"/>
        </w:rPr>
        <w:t xml:space="preserve">програма основних академских студија (ОАС) – </w:t>
      </w:r>
      <w:r w:rsidRPr="00F433E8">
        <w:rPr>
          <w:rFonts w:ascii="Times New Roman" w:hAnsi="Times New Roman" w:cs="Times New Roman"/>
          <w:sz w:val="24"/>
          <w:szCs w:val="24"/>
          <w:lang w:val="sr-Cyrl-RS"/>
        </w:rPr>
        <w:t>Етнологија и антропологија</w:t>
      </w:r>
      <w:r w:rsidRPr="00F433E8">
        <w:rPr>
          <w:rFonts w:ascii="Times New Roman" w:hAnsi="Times New Roman" w:cs="Times New Roman"/>
          <w:sz w:val="24"/>
          <w:szCs w:val="24"/>
        </w:rPr>
        <w:t xml:space="preserve">, који се односи на </w:t>
      </w:r>
      <w:r w:rsidRPr="00F433E8">
        <w:rPr>
          <w:rFonts w:ascii="Times New Roman" w:hAnsi="Times New Roman" w:cs="Times New Roman"/>
          <w:sz w:val="24"/>
          <w:szCs w:val="24"/>
          <w:lang w:val="sr-Cyrl-RS"/>
        </w:rPr>
        <w:t>процену</w:t>
      </w:r>
      <w:r w:rsidRPr="00F433E8">
        <w:rPr>
          <w:rFonts w:ascii="Times New Roman" w:hAnsi="Times New Roman" w:cs="Times New Roman"/>
          <w:sz w:val="24"/>
          <w:szCs w:val="24"/>
        </w:rPr>
        <w:t xml:space="preserve"> испуњености следећих стандарда:</w:t>
      </w:r>
    </w:p>
    <w:p w14:paraId="778FAC58"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p>
    <w:p w14:paraId="5DD39265"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4: Квалитет студијског програма</w:t>
      </w:r>
      <w:r w:rsidRPr="00F433E8">
        <w:rPr>
          <w:rFonts w:ascii="Times New Roman" w:hAnsi="Times New Roman" w:cs="Times New Roman"/>
          <w:sz w:val="24"/>
          <w:szCs w:val="24"/>
        </w:rPr>
        <w:tab/>
      </w:r>
    </w:p>
    <w:p w14:paraId="18A41239"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5: Квалитет наставног процеса</w:t>
      </w:r>
      <w:r w:rsidRPr="00F433E8">
        <w:rPr>
          <w:rFonts w:ascii="Times New Roman" w:hAnsi="Times New Roman" w:cs="Times New Roman"/>
          <w:sz w:val="24"/>
          <w:szCs w:val="24"/>
        </w:rPr>
        <w:tab/>
      </w:r>
    </w:p>
    <w:p w14:paraId="695BCCE7"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7: Квалитет наставника и сарадника</w:t>
      </w:r>
      <w:r w:rsidRPr="00F433E8">
        <w:rPr>
          <w:rFonts w:ascii="Times New Roman" w:hAnsi="Times New Roman" w:cs="Times New Roman"/>
          <w:sz w:val="24"/>
          <w:szCs w:val="24"/>
        </w:rPr>
        <w:tab/>
      </w:r>
    </w:p>
    <w:p w14:paraId="01D09C9A"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8: Квалитет студената</w:t>
      </w:r>
      <w:r w:rsidRPr="00F433E8">
        <w:rPr>
          <w:rFonts w:ascii="Times New Roman" w:hAnsi="Times New Roman" w:cs="Times New Roman"/>
          <w:sz w:val="24"/>
          <w:szCs w:val="24"/>
        </w:rPr>
        <w:tab/>
      </w:r>
    </w:p>
    <w:p w14:paraId="3B147BE3"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9: Квалитет уџбеника, литературе, библиотечких и информатичких ресурса</w:t>
      </w:r>
      <w:r w:rsidRPr="00F433E8">
        <w:rPr>
          <w:rFonts w:ascii="Times New Roman" w:hAnsi="Times New Roman" w:cs="Times New Roman"/>
          <w:sz w:val="24"/>
          <w:szCs w:val="24"/>
        </w:rPr>
        <w:tab/>
      </w:r>
    </w:p>
    <w:p w14:paraId="1BE1994C"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F433E8">
        <w:rPr>
          <w:rFonts w:ascii="Times New Roman" w:hAnsi="Times New Roman" w:cs="Times New Roman"/>
          <w:sz w:val="24"/>
          <w:szCs w:val="24"/>
        </w:rPr>
        <w:tab/>
      </w:r>
    </w:p>
    <w:p w14:paraId="38C2BD52"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11: Квалитет простора и опреме</w:t>
      </w:r>
      <w:r w:rsidRPr="00F433E8">
        <w:rPr>
          <w:rFonts w:ascii="Times New Roman" w:hAnsi="Times New Roman" w:cs="Times New Roman"/>
          <w:sz w:val="24"/>
          <w:szCs w:val="24"/>
        </w:rPr>
        <w:tab/>
      </w:r>
    </w:p>
    <w:p w14:paraId="21E5BBEC"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13: Улога студената у самовредновању и провери квалитета</w:t>
      </w:r>
      <w:r w:rsidRPr="00F433E8">
        <w:rPr>
          <w:rFonts w:ascii="Times New Roman" w:hAnsi="Times New Roman" w:cs="Times New Roman"/>
          <w:sz w:val="24"/>
          <w:szCs w:val="24"/>
        </w:rPr>
        <w:tab/>
      </w:r>
    </w:p>
    <w:p w14:paraId="05670B01"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lang w:val="sr-Cyrl-RS"/>
        </w:rPr>
        <w:tab/>
      </w:r>
      <w:r w:rsidRPr="00F433E8">
        <w:rPr>
          <w:rFonts w:ascii="Times New Roman" w:hAnsi="Times New Roman" w:cs="Times New Roman"/>
          <w:sz w:val="24"/>
          <w:szCs w:val="24"/>
        </w:rPr>
        <w:t>Стандард 14: Систематско праћење и периодична провера квалитета</w:t>
      </w:r>
      <w:r w:rsidRPr="00F433E8">
        <w:rPr>
          <w:rFonts w:ascii="Times New Roman" w:hAnsi="Times New Roman" w:cs="Times New Roman"/>
          <w:sz w:val="24"/>
          <w:szCs w:val="24"/>
        </w:rPr>
        <w:tab/>
      </w:r>
    </w:p>
    <w:p w14:paraId="5D1DD6AA" w14:textId="77777777"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lang w:val="sr-Cyrl-RS"/>
        </w:rPr>
      </w:pPr>
      <w:r w:rsidRPr="00F433E8">
        <w:rPr>
          <w:rFonts w:ascii="Times New Roman" w:hAnsi="Times New Roman" w:cs="Times New Roman"/>
          <w:sz w:val="24"/>
          <w:szCs w:val="24"/>
        </w:rPr>
        <w:t xml:space="preserve">         </w:t>
      </w:r>
    </w:p>
    <w:p w14:paraId="5CC12587" w14:textId="5D3CD699" w:rsidR="00F433E8" w:rsidRPr="00F433E8" w:rsidRDefault="00F433E8" w:rsidP="00F433E8">
      <w:pPr>
        <w:pStyle w:val="ListParagraph"/>
        <w:tabs>
          <w:tab w:val="left" w:pos="270"/>
          <w:tab w:val="left" w:pos="360"/>
        </w:tabs>
        <w:ind w:left="90"/>
        <w:jc w:val="both"/>
        <w:rPr>
          <w:rFonts w:ascii="Times New Roman" w:hAnsi="Times New Roman" w:cs="Times New Roman"/>
          <w:sz w:val="24"/>
          <w:szCs w:val="24"/>
        </w:rPr>
      </w:pPr>
      <w:r w:rsidRPr="00F433E8">
        <w:rPr>
          <w:rFonts w:ascii="Times New Roman" w:hAnsi="Times New Roman" w:cs="Times New Roman"/>
          <w:sz w:val="24"/>
          <w:szCs w:val="24"/>
        </w:rPr>
        <w:tab/>
        <w:t xml:space="preserve">      Извештај о самовредновању програма основних академских студија (ОАС) – </w:t>
      </w:r>
      <w:r w:rsidRPr="00F433E8">
        <w:rPr>
          <w:rFonts w:ascii="Times New Roman" w:hAnsi="Times New Roman" w:cs="Times New Roman"/>
          <w:sz w:val="24"/>
          <w:szCs w:val="24"/>
          <w:lang w:val="sr-Cyrl-RS"/>
        </w:rPr>
        <w:t>Етнологија и антропологија из јуна 2025. године</w:t>
      </w:r>
      <w:r w:rsidRPr="00F433E8">
        <w:rPr>
          <w:rFonts w:ascii="Times New Roman" w:hAnsi="Times New Roman" w:cs="Times New Roman"/>
          <w:sz w:val="24"/>
          <w:szCs w:val="24"/>
        </w:rPr>
        <w:t>,</w:t>
      </w:r>
      <w:r w:rsidRPr="00F433E8">
        <w:rPr>
          <w:rFonts w:ascii="Times New Roman" w:hAnsi="Times New Roman" w:cs="Times New Roman"/>
          <w:sz w:val="24"/>
          <w:szCs w:val="24"/>
          <w:lang w:val="sr-Latn-RS"/>
        </w:rPr>
        <w:t xml:space="preserve"> </w:t>
      </w:r>
      <w:r w:rsidRPr="00F433E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008E520B" w:rsidRPr="00A81AF0">
        <w:rPr>
          <w:rFonts w:ascii="Times New Roman" w:hAnsi="Times New Roman" w:cs="Times New Roman"/>
          <w:sz w:val="24"/>
          <w:szCs w:val="24"/>
        </w:rPr>
        <w:t xml:space="preserve">део </w:t>
      </w:r>
      <w:r w:rsidR="008E520B">
        <w:rPr>
          <w:rFonts w:ascii="Times New Roman" w:hAnsi="Times New Roman" w:cs="Times New Roman"/>
          <w:sz w:val="24"/>
          <w:szCs w:val="24"/>
          <w:lang w:val="sr-Cyrl-RS"/>
        </w:rPr>
        <w:t>овог Записника.</w:t>
      </w:r>
    </w:p>
    <w:p w14:paraId="1C150C9B" w14:textId="323FFBE6" w:rsidR="00F433E8" w:rsidRDefault="00F433E8" w:rsidP="00F433E8">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02019E87" w14:textId="77777777" w:rsidR="008E520B" w:rsidRDefault="008E520B" w:rsidP="00F433E8">
      <w:pPr>
        <w:pStyle w:val="ListParagraph"/>
        <w:tabs>
          <w:tab w:val="left" w:pos="270"/>
          <w:tab w:val="left" w:pos="360"/>
        </w:tabs>
        <w:ind w:left="90"/>
        <w:jc w:val="both"/>
        <w:rPr>
          <w:rFonts w:ascii="Times New Roman" w:hAnsi="Times New Roman" w:cs="Times New Roman"/>
          <w:b/>
          <w:color w:val="FF0000"/>
          <w:lang w:val="sr-Cyrl-RS"/>
        </w:rPr>
      </w:pPr>
    </w:p>
    <w:p w14:paraId="6C9532EE"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color w:val="000000" w:themeColor="text1"/>
          <w:sz w:val="24"/>
          <w:szCs w:val="24"/>
          <w:lang w:val="sr-Cyrl-RS"/>
        </w:rPr>
        <w:t xml:space="preserve">2.7.  </w:t>
      </w:r>
      <w:r w:rsidRPr="008E520B">
        <w:rPr>
          <w:rFonts w:ascii="Times New Roman" w:hAnsi="Times New Roman" w:cs="Times New Roman"/>
          <w:sz w:val="24"/>
          <w:szCs w:val="24"/>
        </w:rPr>
        <w:t>Усваја</w:t>
      </w:r>
      <w:r w:rsidRPr="008E520B">
        <w:rPr>
          <w:rFonts w:ascii="Times New Roman" w:hAnsi="Times New Roman" w:cs="Times New Roman"/>
          <w:sz w:val="24"/>
          <w:szCs w:val="24"/>
          <w:lang w:val="sr-Cyrl-RS"/>
        </w:rPr>
        <w:t xml:space="preserve"> се </w:t>
      </w:r>
      <w:r w:rsidRPr="008E520B">
        <w:rPr>
          <w:rFonts w:ascii="Times New Roman" w:hAnsi="Times New Roman" w:cs="Times New Roman"/>
          <w:sz w:val="24"/>
          <w:szCs w:val="24"/>
        </w:rPr>
        <w:t xml:space="preserve"> Извештај о самовредновању</w:t>
      </w:r>
      <w:r w:rsidRPr="008E520B">
        <w:rPr>
          <w:rFonts w:ascii="Times New Roman" w:hAnsi="Times New Roman" w:cs="Times New Roman"/>
          <w:sz w:val="24"/>
          <w:szCs w:val="24"/>
          <w:lang w:val="sr-Cyrl-RS"/>
        </w:rPr>
        <w:t xml:space="preserve"> </w:t>
      </w:r>
      <w:r w:rsidRPr="008E520B">
        <w:rPr>
          <w:rFonts w:ascii="Times New Roman" w:hAnsi="Times New Roman" w:cs="Times New Roman"/>
          <w:sz w:val="24"/>
          <w:szCs w:val="24"/>
        </w:rPr>
        <w:t xml:space="preserve">програма мастер академских студија (МАС) – </w:t>
      </w:r>
      <w:r w:rsidRPr="008E520B">
        <w:rPr>
          <w:rFonts w:ascii="Times New Roman" w:hAnsi="Times New Roman" w:cs="Times New Roman"/>
          <w:sz w:val="24"/>
          <w:szCs w:val="24"/>
          <w:lang w:val="sr-Cyrl-RS"/>
        </w:rPr>
        <w:t>Етнологија и антропологија</w:t>
      </w:r>
      <w:r w:rsidRPr="008E520B">
        <w:rPr>
          <w:rFonts w:ascii="Times New Roman" w:hAnsi="Times New Roman" w:cs="Times New Roman"/>
          <w:sz w:val="24"/>
          <w:szCs w:val="24"/>
        </w:rPr>
        <w:t xml:space="preserve">, који се односи на </w:t>
      </w:r>
      <w:r w:rsidRPr="008E520B">
        <w:rPr>
          <w:rFonts w:ascii="Times New Roman" w:hAnsi="Times New Roman" w:cs="Times New Roman"/>
          <w:sz w:val="24"/>
          <w:szCs w:val="24"/>
          <w:lang w:val="sr-Cyrl-RS"/>
        </w:rPr>
        <w:t>процену</w:t>
      </w:r>
      <w:r w:rsidRPr="008E520B">
        <w:rPr>
          <w:rFonts w:ascii="Times New Roman" w:hAnsi="Times New Roman" w:cs="Times New Roman"/>
          <w:sz w:val="24"/>
          <w:szCs w:val="24"/>
        </w:rPr>
        <w:t xml:space="preserve"> испуњености следећих стандарда:</w:t>
      </w:r>
    </w:p>
    <w:p w14:paraId="32CFBA84"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p>
    <w:p w14:paraId="66331C90"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4: Квалитет студијског програма</w:t>
      </w:r>
      <w:r w:rsidRPr="008E520B">
        <w:rPr>
          <w:rFonts w:ascii="Times New Roman" w:hAnsi="Times New Roman" w:cs="Times New Roman"/>
          <w:sz w:val="24"/>
          <w:szCs w:val="24"/>
        </w:rPr>
        <w:tab/>
      </w:r>
    </w:p>
    <w:p w14:paraId="51DBAC82"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5: Квалитет наставног процеса</w:t>
      </w:r>
      <w:r w:rsidRPr="008E520B">
        <w:rPr>
          <w:rFonts w:ascii="Times New Roman" w:hAnsi="Times New Roman" w:cs="Times New Roman"/>
          <w:sz w:val="24"/>
          <w:szCs w:val="24"/>
        </w:rPr>
        <w:tab/>
      </w:r>
    </w:p>
    <w:p w14:paraId="7375DC27"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7: Квалитет наставника и сарадника</w:t>
      </w:r>
      <w:r w:rsidRPr="008E520B">
        <w:rPr>
          <w:rFonts w:ascii="Times New Roman" w:hAnsi="Times New Roman" w:cs="Times New Roman"/>
          <w:sz w:val="24"/>
          <w:szCs w:val="24"/>
        </w:rPr>
        <w:tab/>
      </w:r>
    </w:p>
    <w:p w14:paraId="0B8BB7B6"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8: Квалитет студената</w:t>
      </w:r>
      <w:r w:rsidRPr="008E520B">
        <w:rPr>
          <w:rFonts w:ascii="Times New Roman" w:hAnsi="Times New Roman" w:cs="Times New Roman"/>
          <w:sz w:val="24"/>
          <w:szCs w:val="24"/>
        </w:rPr>
        <w:tab/>
      </w:r>
    </w:p>
    <w:p w14:paraId="0A13780B"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9: Квалитет уџбеника, литературе, библиотечких и информатичких ресурса</w:t>
      </w:r>
      <w:r w:rsidRPr="008E520B">
        <w:rPr>
          <w:rFonts w:ascii="Times New Roman" w:hAnsi="Times New Roman" w:cs="Times New Roman"/>
          <w:sz w:val="24"/>
          <w:szCs w:val="24"/>
        </w:rPr>
        <w:tab/>
      </w:r>
    </w:p>
    <w:p w14:paraId="27F0F6F2"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8E520B">
        <w:rPr>
          <w:rFonts w:ascii="Times New Roman" w:hAnsi="Times New Roman" w:cs="Times New Roman"/>
          <w:sz w:val="24"/>
          <w:szCs w:val="24"/>
        </w:rPr>
        <w:tab/>
      </w:r>
    </w:p>
    <w:p w14:paraId="623E5730"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11: Квалитет простора и опреме</w:t>
      </w:r>
      <w:r w:rsidRPr="008E520B">
        <w:rPr>
          <w:rFonts w:ascii="Times New Roman" w:hAnsi="Times New Roman" w:cs="Times New Roman"/>
          <w:sz w:val="24"/>
          <w:szCs w:val="24"/>
        </w:rPr>
        <w:tab/>
      </w:r>
    </w:p>
    <w:p w14:paraId="0CA3ABE6"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13: Улога студената у самовредновању и провери квалитета</w:t>
      </w:r>
      <w:r w:rsidRPr="008E520B">
        <w:rPr>
          <w:rFonts w:ascii="Times New Roman" w:hAnsi="Times New Roman" w:cs="Times New Roman"/>
          <w:sz w:val="24"/>
          <w:szCs w:val="24"/>
        </w:rPr>
        <w:tab/>
      </w:r>
    </w:p>
    <w:p w14:paraId="7E0659C3"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lastRenderedPageBreak/>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14: Систематско праћење и периодична провера квалитета</w:t>
      </w:r>
      <w:r w:rsidRPr="008E520B">
        <w:rPr>
          <w:rFonts w:ascii="Times New Roman" w:hAnsi="Times New Roman" w:cs="Times New Roman"/>
          <w:sz w:val="24"/>
          <w:szCs w:val="24"/>
        </w:rPr>
        <w:tab/>
      </w:r>
    </w:p>
    <w:p w14:paraId="54AE8B6B"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rPr>
        <w:t xml:space="preserve">         </w:t>
      </w:r>
    </w:p>
    <w:p w14:paraId="47277232" w14:textId="1B5C4127" w:rsidR="008E520B" w:rsidRPr="008E520B" w:rsidRDefault="008E520B" w:rsidP="008E52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8E520B">
        <w:rPr>
          <w:rFonts w:ascii="Times New Roman" w:hAnsi="Times New Roman" w:cs="Times New Roman"/>
          <w:sz w:val="24"/>
          <w:szCs w:val="24"/>
        </w:rPr>
        <w:tab/>
        <w:t xml:space="preserve">      Извештај о самовредновању програма мастер академских студија (МАС) - </w:t>
      </w:r>
      <w:r w:rsidRPr="008E520B">
        <w:rPr>
          <w:rFonts w:ascii="Times New Roman" w:hAnsi="Times New Roman" w:cs="Times New Roman"/>
          <w:sz w:val="24"/>
          <w:szCs w:val="24"/>
          <w:lang w:val="sr-Cyrl-RS"/>
        </w:rPr>
        <w:t>Етнологија и антропологија из јуна 2025. године</w:t>
      </w:r>
      <w:r w:rsidRPr="008E520B">
        <w:rPr>
          <w:rFonts w:ascii="Times New Roman" w:hAnsi="Times New Roman" w:cs="Times New Roman"/>
          <w:sz w:val="24"/>
          <w:szCs w:val="24"/>
        </w:rPr>
        <w:t>,</w:t>
      </w:r>
      <w:r w:rsidRPr="008E520B">
        <w:rPr>
          <w:rFonts w:ascii="Times New Roman" w:hAnsi="Times New Roman" w:cs="Times New Roman"/>
          <w:sz w:val="24"/>
          <w:szCs w:val="24"/>
          <w:lang w:val="sr-Latn-RS"/>
        </w:rPr>
        <w:t xml:space="preserve"> </w:t>
      </w:r>
      <w:r w:rsidRPr="008E52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63C46376" w14:textId="77777777" w:rsidR="008E520B" w:rsidRDefault="008E520B" w:rsidP="008E52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7CF269FB" w14:textId="77777777" w:rsidR="008E520B" w:rsidRPr="008E520B" w:rsidRDefault="008E520B" w:rsidP="008E520B">
      <w:pPr>
        <w:pStyle w:val="ListParagraph"/>
        <w:tabs>
          <w:tab w:val="left" w:pos="270"/>
          <w:tab w:val="left" w:pos="360"/>
        </w:tabs>
        <w:ind w:left="90"/>
        <w:jc w:val="both"/>
        <w:rPr>
          <w:rFonts w:ascii="Times New Roman" w:hAnsi="Times New Roman" w:cs="Times New Roman"/>
          <w:b/>
          <w:color w:val="FF0000"/>
          <w:lang w:val="sr-Cyrl-RS"/>
        </w:rPr>
      </w:pPr>
    </w:p>
    <w:p w14:paraId="07606A60" w14:textId="30F8991D"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color w:val="000000" w:themeColor="text1"/>
          <w:sz w:val="24"/>
          <w:szCs w:val="24"/>
          <w:lang w:val="sr-Cyrl-RS"/>
        </w:rPr>
        <w:t>2.8.</w:t>
      </w:r>
      <w:r w:rsidRPr="008E520B">
        <w:rPr>
          <w:rFonts w:ascii="Times New Roman" w:hAnsi="Times New Roman" w:cs="Times New Roman"/>
          <w:sz w:val="24"/>
          <w:szCs w:val="24"/>
        </w:rPr>
        <w:t xml:space="preserve"> </w:t>
      </w:r>
      <w:r w:rsidRPr="008E520B">
        <w:rPr>
          <w:rFonts w:ascii="Times New Roman" w:hAnsi="Times New Roman" w:cs="Times New Roman"/>
          <w:sz w:val="24"/>
          <w:szCs w:val="24"/>
          <w:lang w:val="sr-Cyrl-RS"/>
        </w:rPr>
        <w:t xml:space="preserve"> </w:t>
      </w:r>
      <w:r w:rsidRPr="008E520B">
        <w:rPr>
          <w:rFonts w:ascii="Times New Roman" w:hAnsi="Times New Roman" w:cs="Times New Roman"/>
          <w:sz w:val="24"/>
          <w:szCs w:val="24"/>
        </w:rPr>
        <w:t>Усваја</w:t>
      </w:r>
      <w:r w:rsidRPr="008E520B">
        <w:rPr>
          <w:rFonts w:ascii="Times New Roman" w:hAnsi="Times New Roman" w:cs="Times New Roman"/>
          <w:sz w:val="24"/>
          <w:szCs w:val="24"/>
          <w:lang w:val="sr-Cyrl-RS"/>
        </w:rPr>
        <w:t xml:space="preserve"> се </w:t>
      </w:r>
      <w:r w:rsidRPr="008E520B">
        <w:rPr>
          <w:rFonts w:ascii="Times New Roman" w:hAnsi="Times New Roman" w:cs="Times New Roman"/>
          <w:sz w:val="24"/>
          <w:szCs w:val="24"/>
        </w:rPr>
        <w:t xml:space="preserve"> Извештај о самовредновању</w:t>
      </w:r>
      <w:r w:rsidRPr="008E520B">
        <w:rPr>
          <w:rFonts w:ascii="Times New Roman" w:hAnsi="Times New Roman" w:cs="Times New Roman"/>
          <w:sz w:val="24"/>
          <w:szCs w:val="24"/>
          <w:lang w:val="sr-Cyrl-RS"/>
        </w:rPr>
        <w:t xml:space="preserve"> </w:t>
      </w:r>
      <w:r w:rsidRPr="008E520B">
        <w:rPr>
          <w:rFonts w:ascii="Times New Roman" w:hAnsi="Times New Roman" w:cs="Times New Roman"/>
          <w:sz w:val="24"/>
          <w:szCs w:val="24"/>
        </w:rPr>
        <w:t xml:space="preserve">програма докторских академских студија (ДАС) – </w:t>
      </w:r>
      <w:r w:rsidRPr="008E520B">
        <w:rPr>
          <w:rFonts w:ascii="Times New Roman" w:hAnsi="Times New Roman" w:cs="Times New Roman"/>
          <w:sz w:val="24"/>
          <w:szCs w:val="24"/>
          <w:lang w:val="sr-Cyrl-RS"/>
        </w:rPr>
        <w:t>Етнологија и антропологија</w:t>
      </w:r>
      <w:r w:rsidRPr="008E520B">
        <w:rPr>
          <w:rFonts w:ascii="Times New Roman" w:hAnsi="Times New Roman" w:cs="Times New Roman"/>
          <w:sz w:val="24"/>
          <w:szCs w:val="24"/>
        </w:rPr>
        <w:t xml:space="preserve">, који се односи на </w:t>
      </w:r>
      <w:r w:rsidRPr="008E520B">
        <w:rPr>
          <w:rFonts w:ascii="Times New Roman" w:hAnsi="Times New Roman" w:cs="Times New Roman"/>
          <w:sz w:val="24"/>
          <w:szCs w:val="24"/>
          <w:lang w:val="sr-Cyrl-RS"/>
        </w:rPr>
        <w:t>процену</w:t>
      </w:r>
      <w:r w:rsidRPr="008E520B">
        <w:rPr>
          <w:rFonts w:ascii="Times New Roman" w:hAnsi="Times New Roman" w:cs="Times New Roman"/>
          <w:sz w:val="24"/>
          <w:szCs w:val="24"/>
        </w:rPr>
        <w:t xml:space="preserve"> испуњености следећих стандарда:</w:t>
      </w:r>
    </w:p>
    <w:p w14:paraId="18DD8EC3"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p>
    <w:p w14:paraId="06BA96ED"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4: Квалитет студијског програма</w:t>
      </w:r>
      <w:r w:rsidRPr="008E520B">
        <w:rPr>
          <w:rFonts w:ascii="Times New Roman" w:hAnsi="Times New Roman" w:cs="Times New Roman"/>
          <w:sz w:val="24"/>
          <w:szCs w:val="24"/>
        </w:rPr>
        <w:tab/>
      </w:r>
    </w:p>
    <w:p w14:paraId="3F3CAB89"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5: Квалитет наставног процеса</w:t>
      </w:r>
      <w:r w:rsidRPr="008E520B">
        <w:rPr>
          <w:rFonts w:ascii="Times New Roman" w:hAnsi="Times New Roman" w:cs="Times New Roman"/>
          <w:sz w:val="24"/>
          <w:szCs w:val="24"/>
        </w:rPr>
        <w:tab/>
      </w:r>
    </w:p>
    <w:p w14:paraId="158D6B68"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7: Квалитет наставника и сарадника</w:t>
      </w:r>
      <w:r w:rsidRPr="008E520B">
        <w:rPr>
          <w:rFonts w:ascii="Times New Roman" w:hAnsi="Times New Roman" w:cs="Times New Roman"/>
          <w:sz w:val="24"/>
          <w:szCs w:val="24"/>
        </w:rPr>
        <w:tab/>
      </w:r>
    </w:p>
    <w:p w14:paraId="6D5E36F1"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8: Квалитет студената</w:t>
      </w:r>
      <w:r w:rsidRPr="008E520B">
        <w:rPr>
          <w:rFonts w:ascii="Times New Roman" w:hAnsi="Times New Roman" w:cs="Times New Roman"/>
          <w:sz w:val="24"/>
          <w:szCs w:val="24"/>
        </w:rPr>
        <w:tab/>
      </w:r>
    </w:p>
    <w:p w14:paraId="526EA44D"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9: Квалитет уџбеника, литературе, библиотечких и информатичких ресурса</w:t>
      </w:r>
      <w:r w:rsidRPr="008E520B">
        <w:rPr>
          <w:rFonts w:ascii="Times New Roman" w:hAnsi="Times New Roman" w:cs="Times New Roman"/>
          <w:sz w:val="24"/>
          <w:szCs w:val="24"/>
        </w:rPr>
        <w:tab/>
      </w:r>
    </w:p>
    <w:p w14:paraId="79A1F543"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8E520B">
        <w:rPr>
          <w:rFonts w:ascii="Times New Roman" w:hAnsi="Times New Roman" w:cs="Times New Roman"/>
          <w:sz w:val="24"/>
          <w:szCs w:val="24"/>
        </w:rPr>
        <w:tab/>
      </w:r>
    </w:p>
    <w:p w14:paraId="554AFCA1"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11: Квалитет простора и опреме</w:t>
      </w:r>
      <w:r w:rsidRPr="008E520B">
        <w:rPr>
          <w:rFonts w:ascii="Times New Roman" w:hAnsi="Times New Roman" w:cs="Times New Roman"/>
          <w:sz w:val="24"/>
          <w:szCs w:val="24"/>
        </w:rPr>
        <w:tab/>
      </w:r>
    </w:p>
    <w:p w14:paraId="38CA9EE8"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13: Улога студената у самовредновању и провери квалитета</w:t>
      </w:r>
      <w:r w:rsidRPr="008E520B">
        <w:rPr>
          <w:rFonts w:ascii="Times New Roman" w:hAnsi="Times New Roman" w:cs="Times New Roman"/>
          <w:sz w:val="24"/>
          <w:szCs w:val="24"/>
        </w:rPr>
        <w:tab/>
      </w:r>
    </w:p>
    <w:p w14:paraId="503EEBC5"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lang w:val="sr-Cyrl-RS"/>
        </w:rPr>
        <w:tab/>
      </w:r>
      <w:r w:rsidRPr="008E520B">
        <w:rPr>
          <w:rFonts w:ascii="Times New Roman" w:hAnsi="Times New Roman" w:cs="Times New Roman"/>
          <w:sz w:val="24"/>
          <w:szCs w:val="24"/>
        </w:rPr>
        <w:t>Стандард 14: Систематско праћење и периодична провера квалитета</w:t>
      </w:r>
      <w:r w:rsidRPr="008E520B">
        <w:rPr>
          <w:rFonts w:ascii="Times New Roman" w:hAnsi="Times New Roman" w:cs="Times New Roman"/>
          <w:sz w:val="24"/>
          <w:szCs w:val="24"/>
        </w:rPr>
        <w:tab/>
      </w:r>
    </w:p>
    <w:p w14:paraId="18E7B4F8"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lang w:val="sr-Cyrl-RS"/>
        </w:rPr>
        <w:t xml:space="preserve">          Стандард 15: Квалитет докторских студија</w:t>
      </w:r>
    </w:p>
    <w:p w14:paraId="0C163DC0" w14:textId="77777777" w:rsidR="008E520B" w:rsidRPr="008E520B" w:rsidRDefault="008E520B" w:rsidP="008E520B">
      <w:pPr>
        <w:pStyle w:val="ListParagraph"/>
        <w:tabs>
          <w:tab w:val="left" w:pos="270"/>
          <w:tab w:val="left" w:pos="360"/>
        </w:tabs>
        <w:ind w:left="90"/>
        <w:jc w:val="both"/>
        <w:rPr>
          <w:rFonts w:ascii="Times New Roman" w:hAnsi="Times New Roman" w:cs="Times New Roman"/>
          <w:sz w:val="24"/>
          <w:szCs w:val="24"/>
          <w:lang w:val="sr-Cyrl-RS"/>
        </w:rPr>
      </w:pPr>
      <w:r w:rsidRPr="008E520B">
        <w:rPr>
          <w:rFonts w:ascii="Times New Roman" w:hAnsi="Times New Roman" w:cs="Times New Roman"/>
          <w:sz w:val="24"/>
          <w:szCs w:val="24"/>
        </w:rPr>
        <w:t xml:space="preserve">         </w:t>
      </w:r>
    </w:p>
    <w:p w14:paraId="4C4BB64E" w14:textId="1877C8C6" w:rsidR="008E520B" w:rsidRPr="008E520B" w:rsidRDefault="008E520B" w:rsidP="008E52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8E520B">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8E520B">
        <w:rPr>
          <w:rFonts w:ascii="Times New Roman" w:hAnsi="Times New Roman" w:cs="Times New Roman"/>
          <w:sz w:val="24"/>
          <w:szCs w:val="24"/>
          <w:lang w:val="sr-Cyrl-RS"/>
        </w:rPr>
        <w:t>Етнологија и антропологија</w:t>
      </w:r>
      <w:r w:rsidRPr="008E520B">
        <w:rPr>
          <w:rFonts w:ascii="Times New Roman" w:hAnsi="Times New Roman" w:cs="Times New Roman"/>
          <w:sz w:val="24"/>
          <w:szCs w:val="24"/>
        </w:rPr>
        <w:t xml:space="preserve"> </w:t>
      </w:r>
      <w:r w:rsidRPr="008E520B">
        <w:rPr>
          <w:rFonts w:ascii="Times New Roman" w:hAnsi="Times New Roman" w:cs="Times New Roman"/>
          <w:sz w:val="24"/>
          <w:szCs w:val="24"/>
          <w:lang w:val="sr-Cyrl-RS"/>
        </w:rPr>
        <w:t>из јуна 2025. године</w:t>
      </w:r>
      <w:r w:rsidRPr="008E520B">
        <w:rPr>
          <w:rFonts w:ascii="Times New Roman" w:hAnsi="Times New Roman" w:cs="Times New Roman"/>
          <w:sz w:val="24"/>
          <w:szCs w:val="24"/>
        </w:rPr>
        <w:t>,</w:t>
      </w:r>
      <w:r w:rsidRPr="008E520B">
        <w:rPr>
          <w:rFonts w:ascii="Times New Roman" w:hAnsi="Times New Roman" w:cs="Times New Roman"/>
          <w:sz w:val="24"/>
          <w:szCs w:val="24"/>
          <w:lang w:val="sr-Latn-RS"/>
        </w:rPr>
        <w:t xml:space="preserve"> </w:t>
      </w:r>
      <w:r w:rsidRPr="008E520B">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6F770A7A" w14:textId="77777777" w:rsidR="008E520B" w:rsidRDefault="008E520B" w:rsidP="008E52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31479C82" w14:textId="77777777" w:rsidR="009B440B" w:rsidRPr="009B440B" w:rsidRDefault="009B440B" w:rsidP="008E520B">
      <w:pPr>
        <w:pStyle w:val="ListParagraph"/>
        <w:tabs>
          <w:tab w:val="left" w:pos="270"/>
          <w:tab w:val="left" w:pos="360"/>
        </w:tabs>
        <w:ind w:left="90"/>
        <w:jc w:val="both"/>
        <w:rPr>
          <w:rFonts w:ascii="Times New Roman" w:hAnsi="Times New Roman" w:cs="Times New Roman"/>
          <w:b/>
          <w:color w:val="FF0000"/>
          <w:lang w:val="sr-Cyrl-RS"/>
        </w:rPr>
      </w:pPr>
    </w:p>
    <w:p w14:paraId="2AE7B685" w14:textId="4571CB8D"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2.9.</w:t>
      </w:r>
      <w:r w:rsidRPr="009B440B">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основних академских студија (ОАС) - </w:t>
      </w:r>
      <w:r w:rsidRPr="009B440B">
        <w:rPr>
          <w:rFonts w:ascii="Times New Roman" w:hAnsi="Times New Roman" w:cs="Times New Roman"/>
          <w:sz w:val="24"/>
          <w:szCs w:val="24"/>
          <w:lang w:val="sr-Cyrl-RS"/>
        </w:rPr>
        <w:t>Историја</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1651D36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5C28BE8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2222619E"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1C07A7B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6CB8FB1A"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0F86116E"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25575B8A"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235F87EA"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22EDDA20"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19D5C75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394DBDB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7673A5D0" w14:textId="4CF1F2E6"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основних академских студија (ОАС) - </w:t>
      </w:r>
      <w:r w:rsidRPr="009B440B">
        <w:rPr>
          <w:rFonts w:ascii="Times New Roman" w:hAnsi="Times New Roman" w:cs="Times New Roman"/>
          <w:sz w:val="24"/>
          <w:szCs w:val="24"/>
          <w:lang w:val="sr-Cyrl-RS"/>
        </w:rPr>
        <w:t>Историја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0712B6E9"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4C7BA8EE" w14:textId="77777777" w:rsidR="009B440B" w:rsidRPr="009B440B" w:rsidRDefault="009B440B" w:rsidP="009B440B">
      <w:pPr>
        <w:pStyle w:val="ListParagraph"/>
        <w:tabs>
          <w:tab w:val="left" w:pos="270"/>
          <w:tab w:val="left" w:pos="360"/>
        </w:tabs>
        <w:ind w:left="90"/>
        <w:jc w:val="both"/>
        <w:rPr>
          <w:rFonts w:ascii="Times New Roman" w:hAnsi="Times New Roman" w:cs="Times New Roman"/>
          <w:color w:val="000000" w:themeColor="text1"/>
          <w:lang w:val="sr-Cyrl-RS"/>
        </w:rPr>
      </w:pPr>
    </w:p>
    <w:p w14:paraId="2DCD0417" w14:textId="64FB8878"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2.10. </w:t>
      </w:r>
      <w:r w:rsidRPr="009B440B">
        <w:rPr>
          <w:rFonts w:ascii="Times New Roman" w:hAnsi="Times New Roman" w:cs="Times New Roman"/>
          <w:sz w:val="24"/>
          <w:szCs w:val="24"/>
        </w:rPr>
        <w:t xml:space="preserve"> 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мастер академских студија (МАС) - </w:t>
      </w:r>
      <w:r w:rsidRPr="009B440B">
        <w:rPr>
          <w:rFonts w:ascii="Times New Roman" w:hAnsi="Times New Roman" w:cs="Times New Roman"/>
          <w:sz w:val="24"/>
          <w:szCs w:val="24"/>
          <w:lang w:val="sr-Cyrl-RS"/>
        </w:rPr>
        <w:t>Историја</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2D22A9F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25DE563F"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5D9F849A"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4BAF005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13AD78EE"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0104FC16"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37477F4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4CE9C159"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3EAB456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4B91701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25869BC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3813885F" w14:textId="173210A2"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мастер академских студија (МАС) - </w:t>
      </w:r>
      <w:r w:rsidRPr="009B440B">
        <w:rPr>
          <w:rFonts w:ascii="Times New Roman" w:hAnsi="Times New Roman" w:cs="Times New Roman"/>
          <w:sz w:val="24"/>
          <w:szCs w:val="24"/>
          <w:lang w:val="sr-Cyrl-RS"/>
        </w:rPr>
        <w:t>Историја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7EA04D9D"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3F0C8D46" w14:textId="5F9495F6" w:rsidR="009B440B" w:rsidRDefault="009B440B" w:rsidP="009B440B">
      <w:pPr>
        <w:pStyle w:val="ListParagraph"/>
        <w:tabs>
          <w:tab w:val="left" w:pos="270"/>
          <w:tab w:val="left" w:pos="360"/>
        </w:tabs>
        <w:ind w:left="90"/>
        <w:jc w:val="both"/>
        <w:rPr>
          <w:rFonts w:ascii="Times New Roman" w:hAnsi="Times New Roman" w:cs="Times New Roman"/>
          <w:color w:val="000000" w:themeColor="text1"/>
          <w:lang w:val="sr-Cyrl-RS"/>
        </w:rPr>
      </w:pPr>
    </w:p>
    <w:p w14:paraId="62F805F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2.11.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мастер академских студија (МАС) </w:t>
      </w:r>
      <w:r w:rsidRPr="009B440B">
        <w:rPr>
          <w:rFonts w:ascii="Times New Roman" w:hAnsi="Times New Roman" w:cs="Times New Roman"/>
          <w:sz w:val="24"/>
          <w:szCs w:val="24"/>
          <w:lang w:val="sr-Cyrl-RS"/>
        </w:rPr>
        <w:t>Историје – друштво, држава, транзиција (на српском и енглеском језику)</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6009103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56BFAA14"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11EC9F8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3DB0C4DA"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417CAB9F"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66D0D71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74D86F8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2E3ACC7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20C36713"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0355F5F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13C9785F"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331B891D" w14:textId="1738586A"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мастер академских студија (МАС) </w:t>
      </w:r>
      <w:r w:rsidRPr="009B440B">
        <w:rPr>
          <w:rFonts w:ascii="Times New Roman" w:hAnsi="Times New Roman" w:cs="Times New Roman"/>
          <w:sz w:val="24"/>
          <w:szCs w:val="24"/>
          <w:lang w:val="sr-Cyrl-RS"/>
        </w:rPr>
        <w:t>Историје – друштво, држава, транзиција (на српском и енглеском језику)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73948A01"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640E0512" w14:textId="08E57343" w:rsidR="009B440B" w:rsidRDefault="009B440B" w:rsidP="009B440B">
      <w:pPr>
        <w:pStyle w:val="ListParagraph"/>
        <w:tabs>
          <w:tab w:val="left" w:pos="270"/>
          <w:tab w:val="left" w:pos="360"/>
        </w:tabs>
        <w:ind w:left="90"/>
        <w:jc w:val="both"/>
        <w:rPr>
          <w:rFonts w:ascii="Times New Roman" w:hAnsi="Times New Roman" w:cs="Times New Roman"/>
          <w:color w:val="000000" w:themeColor="text1"/>
          <w:sz w:val="24"/>
          <w:szCs w:val="24"/>
          <w:lang w:val="sr-Cyrl-RS"/>
        </w:rPr>
      </w:pPr>
    </w:p>
    <w:p w14:paraId="1907C970" w14:textId="402A45EB"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2.12. </w:t>
      </w:r>
      <w:r>
        <w:rPr>
          <w:rFonts w:ascii="Times New Roman" w:hAnsi="Times New Roman" w:cs="Times New Roman"/>
          <w:color w:val="000000" w:themeColor="text1"/>
          <w:sz w:val="24"/>
          <w:szCs w:val="24"/>
          <w:lang w:val="sr-Cyrl-RS"/>
        </w:rPr>
        <w:t xml:space="preserve">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докторских академских студија (ДАС) – </w:t>
      </w:r>
      <w:r w:rsidRPr="009B440B">
        <w:rPr>
          <w:rFonts w:ascii="Times New Roman" w:hAnsi="Times New Roman" w:cs="Times New Roman"/>
          <w:sz w:val="24"/>
          <w:szCs w:val="24"/>
          <w:lang w:val="sr-Cyrl-RS"/>
        </w:rPr>
        <w:t>Историја</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5AC77C9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3203A1D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5063BD8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1D6A750E"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lastRenderedPageBreak/>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1819567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1F176F99"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6120FBEC"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496D878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09F5AE2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31279D2F"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57C5EDB0"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 xml:space="preserve">          Стандард 15: Квалитет докторских студија</w:t>
      </w:r>
    </w:p>
    <w:p w14:paraId="5F3C5C1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29A4DDEE" w14:textId="0A38284D"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9B440B">
        <w:rPr>
          <w:rFonts w:ascii="Times New Roman" w:hAnsi="Times New Roman" w:cs="Times New Roman"/>
          <w:sz w:val="24"/>
          <w:szCs w:val="24"/>
          <w:lang w:val="sr-Cyrl-RS"/>
        </w:rPr>
        <w:t>Историја</w:t>
      </w:r>
      <w:r w:rsidRPr="009B440B">
        <w:rPr>
          <w:rFonts w:ascii="Times New Roman" w:hAnsi="Times New Roman" w:cs="Times New Roman"/>
          <w:sz w:val="24"/>
          <w:szCs w:val="24"/>
        </w:rPr>
        <w:t xml:space="preserve"> </w:t>
      </w:r>
      <w:r w:rsidRPr="009B440B">
        <w:rPr>
          <w:rFonts w:ascii="Times New Roman" w:hAnsi="Times New Roman" w:cs="Times New Roman"/>
          <w:sz w:val="24"/>
          <w:szCs w:val="24"/>
          <w:lang w:val="sr-Cyrl-RS"/>
        </w:rPr>
        <w:t>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53CC8D16"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67A48CC8" w14:textId="2EB9D04A" w:rsidR="009B440B" w:rsidRPr="009B440B" w:rsidRDefault="009B440B" w:rsidP="009B440B">
      <w:pPr>
        <w:pStyle w:val="ListParagraph"/>
        <w:tabs>
          <w:tab w:val="left" w:pos="270"/>
          <w:tab w:val="left" w:pos="360"/>
        </w:tabs>
        <w:ind w:left="90"/>
        <w:jc w:val="both"/>
        <w:rPr>
          <w:rFonts w:ascii="Times New Roman" w:hAnsi="Times New Roman" w:cs="Times New Roman"/>
          <w:color w:val="000000" w:themeColor="text1"/>
          <w:sz w:val="24"/>
          <w:szCs w:val="24"/>
          <w:lang w:val="sr-Cyrl-RS"/>
        </w:rPr>
      </w:pPr>
    </w:p>
    <w:p w14:paraId="3DF71A6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2.13.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основних академских студија (ОАС) – </w:t>
      </w:r>
      <w:r w:rsidRPr="009B440B">
        <w:rPr>
          <w:rFonts w:ascii="Times New Roman" w:hAnsi="Times New Roman" w:cs="Times New Roman"/>
          <w:sz w:val="24"/>
          <w:szCs w:val="24"/>
          <w:lang w:val="sr-Cyrl-RS"/>
        </w:rPr>
        <w:t>Историја уметности</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4BBD9E9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4479DC46"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120445F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48FCFB1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2C39331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296ABB40"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7E9E464F"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18FC508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22A9AF8C"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62C04E4C"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06889B8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41C3E67B" w14:textId="6EF43515"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основних академских студија (ОАС) – </w:t>
      </w:r>
      <w:r w:rsidRPr="009B440B">
        <w:rPr>
          <w:rFonts w:ascii="Times New Roman" w:hAnsi="Times New Roman" w:cs="Times New Roman"/>
          <w:sz w:val="24"/>
          <w:szCs w:val="24"/>
          <w:lang w:val="sr-Cyrl-RS"/>
        </w:rPr>
        <w:t>Историја уметности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7279CF06"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132B4696" w14:textId="763E493D" w:rsidR="008E520B" w:rsidRDefault="008E520B" w:rsidP="00F433E8">
      <w:pPr>
        <w:pStyle w:val="ListParagraph"/>
        <w:tabs>
          <w:tab w:val="left" w:pos="270"/>
          <w:tab w:val="left" w:pos="360"/>
        </w:tabs>
        <w:ind w:left="90"/>
        <w:jc w:val="both"/>
        <w:rPr>
          <w:rFonts w:ascii="Times New Roman" w:hAnsi="Times New Roman" w:cs="Times New Roman"/>
          <w:color w:val="000000" w:themeColor="text1"/>
          <w:sz w:val="24"/>
          <w:szCs w:val="24"/>
          <w:lang w:val="sr-Cyrl-RS"/>
        </w:rPr>
      </w:pPr>
    </w:p>
    <w:p w14:paraId="1EC83A8C" w14:textId="4D9DC051"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2.14. </w:t>
      </w:r>
      <w:r>
        <w:rPr>
          <w:rFonts w:ascii="Times New Roman" w:hAnsi="Times New Roman" w:cs="Times New Roman"/>
          <w:color w:val="000000" w:themeColor="text1"/>
          <w:sz w:val="24"/>
          <w:szCs w:val="24"/>
          <w:lang w:val="sr-Cyrl-RS"/>
        </w:rPr>
        <w:t xml:space="preserve">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мастер академских студија (МАС) – </w:t>
      </w:r>
      <w:r w:rsidRPr="009B440B">
        <w:rPr>
          <w:rFonts w:ascii="Times New Roman" w:hAnsi="Times New Roman" w:cs="Times New Roman"/>
          <w:sz w:val="24"/>
          <w:szCs w:val="24"/>
          <w:lang w:val="sr-Cyrl-RS"/>
        </w:rPr>
        <w:t>Историја уметности</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027AC6C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3B28A9C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2206A100"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735B35B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0D28C0F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6F7EA30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68406C2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lastRenderedPageBreak/>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0A82DC2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5943B966"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162C6EF9"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41AA160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351C0700" w14:textId="5558E389"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мастер академских студија (МАС) – </w:t>
      </w:r>
      <w:r w:rsidRPr="009B440B">
        <w:rPr>
          <w:rFonts w:ascii="Times New Roman" w:hAnsi="Times New Roman" w:cs="Times New Roman"/>
          <w:sz w:val="24"/>
          <w:szCs w:val="24"/>
          <w:lang w:val="sr-Cyrl-RS"/>
        </w:rPr>
        <w:t>Историја уметности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sidRPr="00A81AF0">
        <w:rPr>
          <w:rFonts w:ascii="Times New Roman" w:hAnsi="Times New Roman" w:cs="Times New Roman"/>
          <w:sz w:val="24"/>
          <w:szCs w:val="24"/>
        </w:rPr>
        <w:t xml:space="preserve">део </w:t>
      </w:r>
      <w:r>
        <w:rPr>
          <w:rFonts w:ascii="Times New Roman" w:hAnsi="Times New Roman" w:cs="Times New Roman"/>
          <w:sz w:val="24"/>
          <w:szCs w:val="24"/>
          <w:lang w:val="sr-Cyrl-RS"/>
        </w:rPr>
        <w:t>овог Записника.</w:t>
      </w:r>
    </w:p>
    <w:p w14:paraId="1881DD2F"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7B4ED61B" w14:textId="77777777" w:rsidR="009B440B" w:rsidRP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p>
    <w:p w14:paraId="555BEEE0" w14:textId="277A605F"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2.15. </w:t>
      </w:r>
      <w:r>
        <w:rPr>
          <w:rFonts w:ascii="Times New Roman" w:hAnsi="Times New Roman" w:cs="Times New Roman"/>
          <w:color w:val="000000" w:themeColor="text1"/>
          <w:sz w:val="24"/>
          <w:szCs w:val="24"/>
          <w:lang w:val="sr-Cyrl-RS"/>
        </w:rPr>
        <w:t xml:space="preserve">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докторских академских студија (ДАС) – </w:t>
      </w:r>
      <w:r w:rsidRPr="009B440B">
        <w:rPr>
          <w:rFonts w:ascii="Times New Roman" w:hAnsi="Times New Roman" w:cs="Times New Roman"/>
          <w:sz w:val="24"/>
          <w:szCs w:val="24"/>
          <w:lang w:val="sr-Cyrl-RS"/>
        </w:rPr>
        <w:t>Историја уметности</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42E7DBD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53E8D5F6"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266533EE"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13860B14"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1863BB09"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450B07A9"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5331AB7F"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338CFD7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42E42E92"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46DB724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6BBCD6F3"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 xml:space="preserve">          Стандард 15: Квалитет докторских студија</w:t>
      </w:r>
    </w:p>
    <w:p w14:paraId="468F267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7CC32BD8" w14:textId="62DB04AE" w:rsid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9B440B">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9B440B">
        <w:rPr>
          <w:rFonts w:ascii="Times New Roman" w:hAnsi="Times New Roman" w:cs="Times New Roman"/>
          <w:sz w:val="24"/>
          <w:szCs w:val="24"/>
          <w:lang w:val="sr-Cyrl-RS"/>
        </w:rPr>
        <w:t>Историја</w:t>
      </w:r>
      <w:r w:rsidRPr="009B440B">
        <w:rPr>
          <w:rFonts w:ascii="Times New Roman" w:hAnsi="Times New Roman" w:cs="Times New Roman"/>
          <w:sz w:val="24"/>
          <w:szCs w:val="24"/>
        </w:rPr>
        <w:t xml:space="preserve"> </w:t>
      </w:r>
      <w:r w:rsidRPr="009B440B">
        <w:rPr>
          <w:rFonts w:ascii="Times New Roman" w:hAnsi="Times New Roman" w:cs="Times New Roman"/>
          <w:sz w:val="24"/>
          <w:szCs w:val="24"/>
          <w:lang w:val="sr-Cyrl-RS"/>
        </w:rPr>
        <w:t>уметности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Pr>
          <w:rFonts w:ascii="Times New Roman" w:hAnsi="Times New Roman" w:cs="Times New Roman"/>
          <w:sz w:val="24"/>
          <w:szCs w:val="24"/>
          <w:lang w:val="sr-Cyrl-RS"/>
        </w:rPr>
        <w:t>део овог Записника.</w:t>
      </w:r>
    </w:p>
    <w:p w14:paraId="700299AF" w14:textId="77777777" w:rsidR="009B440B" w:rsidRDefault="009B440B" w:rsidP="009B440B">
      <w:pPr>
        <w:pStyle w:val="ListParagraph"/>
        <w:tabs>
          <w:tab w:val="left" w:pos="270"/>
          <w:tab w:val="left" w:pos="360"/>
        </w:tabs>
        <w:ind w:left="9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1CCFEEA3"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0C392998" w14:textId="42185F4A"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color w:val="000000" w:themeColor="text1"/>
          <w:sz w:val="24"/>
          <w:szCs w:val="24"/>
          <w:lang w:val="sr-Cyrl-RS"/>
        </w:rPr>
        <w:t xml:space="preserve">2.16.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 </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програма основних академских студија (ОАС) –</w:t>
      </w:r>
      <w:r w:rsidRPr="009B440B">
        <w:rPr>
          <w:rFonts w:ascii="Times New Roman" w:hAnsi="Times New Roman" w:cs="Times New Roman"/>
          <w:sz w:val="24"/>
          <w:szCs w:val="24"/>
          <w:lang w:val="sr-Cyrl-RS"/>
        </w:rPr>
        <w:t>Класичне науке</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07FD55F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1CD7522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0B7753D9"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7BD86FB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3942AF0D"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4E424B0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60454C6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5D918EE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3423C1D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5AD0C02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156890F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4682FC29" w14:textId="77777777" w:rsid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9B440B">
        <w:rPr>
          <w:rFonts w:ascii="Times New Roman" w:hAnsi="Times New Roman" w:cs="Times New Roman"/>
          <w:sz w:val="24"/>
          <w:szCs w:val="24"/>
        </w:rPr>
        <w:lastRenderedPageBreak/>
        <w:tab/>
        <w:t xml:space="preserve">      Извештај о самовредновању програма основних академских студија (ОАС) –</w:t>
      </w:r>
      <w:r w:rsidRPr="009B440B">
        <w:rPr>
          <w:rFonts w:ascii="Times New Roman" w:hAnsi="Times New Roman" w:cs="Times New Roman"/>
          <w:sz w:val="24"/>
          <w:szCs w:val="24"/>
          <w:lang w:val="sr-Cyrl-RS"/>
        </w:rPr>
        <w:t>Класичне науке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Pr>
          <w:rFonts w:ascii="Times New Roman" w:hAnsi="Times New Roman" w:cs="Times New Roman"/>
          <w:sz w:val="24"/>
          <w:szCs w:val="24"/>
          <w:lang w:val="sr-Cyrl-RS"/>
        </w:rPr>
        <w:t>део овог Записника.</w:t>
      </w:r>
    </w:p>
    <w:p w14:paraId="7231C01A" w14:textId="2A1086FD" w:rsid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3CD49D47" w14:textId="074F62A1" w:rsidR="009B440B" w:rsidRPr="009B440B" w:rsidRDefault="009B440B" w:rsidP="009B440B">
      <w:pPr>
        <w:tabs>
          <w:tab w:val="left" w:pos="270"/>
          <w:tab w:val="left" w:pos="360"/>
        </w:tabs>
        <w:jc w:val="both"/>
        <w:rPr>
          <w:color w:val="000000" w:themeColor="text1"/>
          <w:lang w:val="sr-Cyrl-RS"/>
        </w:rPr>
      </w:pPr>
    </w:p>
    <w:p w14:paraId="0251219B" w14:textId="0FFD5C20"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ru-RU"/>
        </w:rPr>
        <w:t xml:space="preserve">2.17. </w:t>
      </w:r>
      <w:r>
        <w:rPr>
          <w:rFonts w:ascii="Times New Roman" w:hAnsi="Times New Roman" w:cs="Times New Roman"/>
          <w:sz w:val="24"/>
          <w:szCs w:val="24"/>
          <w:lang w:val="ru-RU"/>
        </w:rPr>
        <w:t xml:space="preserve"> </w:t>
      </w:r>
      <w:r w:rsidRPr="009B440B">
        <w:rPr>
          <w:rFonts w:ascii="Times New Roman" w:hAnsi="Times New Roman" w:cs="Times New Roman"/>
          <w:sz w:val="24"/>
          <w:szCs w:val="24"/>
        </w:rPr>
        <w:t>Усваја</w:t>
      </w:r>
      <w:r w:rsidRPr="009B440B">
        <w:rPr>
          <w:rFonts w:ascii="Times New Roman" w:hAnsi="Times New Roman" w:cs="Times New Roman"/>
          <w:sz w:val="24"/>
          <w:szCs w:val="24"/>
          <w:lang w:val="sr-Cyrl-RS"/>
        </w:rPr>
        <w:t xml:space="preserve"> се</w:t>
      </w:r>
      <w:r w:rsidRPr="009B440B">
        <w:rPr>
          <w:rFonts w:ascii="Times New Roman" w:hAnsi="Times New Roman" w:cs="Times New Roman"/>
          <w:sz w:val="24"/>
          <w:szCs w:val="24"/>
        </w:rPr>
        <w:t xml:space="preserve"> Извештај о самовредновању</w:t>
      </w:r>
      <w:r w:rsidRPr="009B440B">
        <w:rPr>
          <w:rFonts w:ascii="Times New Roman" w:hAnsi="Times New Roman" w:cs="Times New Roman"/>
          <w:sz w:val="24"/>
          <w:szCs w:val="24"/>
          <w:lang w:val="sr-Cyrl-RS"/>
        </w:rPr>
        <w:t xml:space="preserve"> </w:t>
      </w:r>
      <w:r w:rsidRPr="009B440B">
        <w:rPr>
          <w:rFonts w:ascii="Times New Roman" w:hAnsi="Times New Roman" w:cs="Times New Roman"/>
          <w:sz w:val="24"/>
          <w:szCs w:val="24"/>
        </w:rPr>
        <w:t xml:space="preserve">програма мастер академских студија (МАС) – </w:t>
      </w:r>
      <w:r w:rsidRPr="009B440B">
        <w:rPr>
          <w:rFonts w:ascii="Times New Roman" w:hAnsi="Times New Roman" w:cs="Times New Roman"/>
          <w:sz w:val="24"/>
          <w:szCs w:val="24"/>
          <w:lang w:val="sr-Cyrl-RS"/>
        </w:rPr>
        <w:t>Класичне науке</w:t>
      </w:r>
      <w:r w:rsidRPr="009B440B">
        <w:rPr>
          <w:rFonts w:ascii="Times New Roman" w:hAnsi="Times New Roman" w:cs="Times New Roman"/>
          <w:sz w:val="24"/>
          <w:szCs w:val="24"/>
        </w:rPr>
        <w:t xml:space="preserve">, који се односи на </w:t>
      </w:r>
      <w:r w:rsidRPr="009B440B">
        <w:rPr>
          <w:rFonts w:ascii="Times New Roman" w:hAnsi="Times New Roman" w:cs="Times New Roman"/>
          <w:sz w:val="24"/>
          <w:szCs w:val="24"/>
          <w:lang w:val="sr-Cyrl-RS"/>
        </w:rPr>
        <w:t>процену</w:t>
      </w:r>
      <w:r w:rsidRPr="009B440B">
        <w:rPr>
          <w:rFonts w:ascii="Times New Roman" w:hAnsi="Times New Roman" w:cs="Times New Roman"/>
          <w:sz w:val="24"/>
          <w:szCs w:val="24"/>
        </w:rPr>
        <w:t xml:space="preserve"> испуњености следећих стандарда:</w:t>
      </w:r>
    </w:p>
    <w:p w14:paraId="7D82E0BE"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p>
    <w:p w14:paraId="20F4C40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4: Квалитет студијског програма</w:t>
      </w:r>
      <w:r w:rsidRPr="009B440B">
        <w:rPr>
          <w:rFonts w:ascii="Times New Roman" w:hAnsi="Times New Roman" w:cs="Times New Roman"/>
          <w:sz w:val="24"/>
          <w:szCs w:val="24"/>
        </w:rPr>
        <w:tab/>
      </w:r>
    </w:p>
    <w:p w14:paraId="6910F344"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5: Квалитет наставног процеса</w:t>
      </w:r>
      <w:r w:rsidRPr="009B440B">
        <w:rPr>
          <w:rFonts w:ascii="Times New Roman" w:hAnsi="Times New Roman" w:cs="Times New Roman"/>
          <w:sz w:val="24"/>
          <w:szCs w:val="24"/>
        </w:rPr>
        <w:tab/>
      </w:r>
    </w:p>
    <w:p w14:paraId="4A5176C8"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7: Квалитет наставника и сарадника</w:t>
      </w:r>
      <w:r w:rsidRPr="009B440B">
        <w:rPr>
          <w:rFonts w:ascii="Times New Roman" w:hAnsi="Times New Roman" w:cs="Times New Roman"/>
          <w:sz w:val="24"/>
          <w:szCs w:val="24"/>
        </w:rPr>
        <w:tab/>
      </w:r>
    </w:p>
    <w:p w14:paraId="3246B2E5"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8: Квалитет студената</w:t>
      </w:r>
      <w:r w:rsidRPr="009B440B">
        <w:rPr>
          <w:rFonts w:ascii="Times New Roman" w:hAnsi="Times New Roman" w:cs="Times New Roman"/>
          <w:sz w:val="24"/>
          <w:szCs w:val="24"/>
        </w:rPr>
        <w:tab/>
      </w:r>
    </w:p>
    <w:p w14:paraId="5D49C5AB"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9: Квалитет уџбеника, литературе, библиотечких и информатичких ресурса</w:t>
      </w:r>
      <w:r w:rsidRPr="009B440B">
        <w:rPr>
          <w:rFonts w:ascii="Times New Roman" w:hAnsi="Times New Roman" w:cs="Times New Roman"/>
          <w:sz w:val="24"/>
          <w:szCs w:val="24"/>
        </w:rPr>
        <w:tab/>
      </w:r>
    </w:p>
    <w:p w14:paraId="72312016"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9B440B">
        <w:rPr>
          <w:rFonts w:ascii="Times New Roman" w:hAnsi="Times New Roman" w:cs="Times New Roman"/>
          <w:sz w:val="24"/>
          <w:szCs w:val="24"/>
        </w:rPr>
        <w:tab/>
      </w:r>
    </w:p>
    <w:p w14:paraId="61A8EC9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11: Квалитет простора и опреме</w:t>
      </w:r>
      <w:r w:rsidRPr="009B440B">
        <w:rPr>
          <w:rFonts w:ascii="Times New Roman" w:hAnsi="Times New Roman" w:cs="Times New Roman"/>
          <w:sz w:val="24"/>
          <w:szCs w:val="24"/>
        </w:rPr>
        <w:tab/>
      </w:r>
    </w:p>
    <w:p w14:paraId="28886B31"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13: Улога студената у самовредновању и провери квалитета</w:t>
      </w:r>
      <w:r w:rsidRPr="009B440B">
        <w:rPr>
          <w:rFonts w:ascii="Times New Roman" w:hAnsi="Times New Roman" w:cs="Times New Roman"/>
          <w:sz w:val="24"/>
          <w:szCs w:val="24"/>
        </w:rPr>
        <w:tab/>
      </w:r>
    </w:p>
    <w:p w14:paraId="1484FB9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lang w:val="sr-Cyrl-RS"/>
        </w:rPr>
        <w:tab/>
      </w:r>
      <w:r w:rsidRPr="009B440B">
        <w:rPr>
          <w:rFonts w:ascii="Times New Roman" w:hAnsi="Times New Roman" w:cs="Times New Roman"/>
          <w:sz w:val="24"/>
          <w:szCs w:val="24"/>
        </w:rPr>
        <w:t>Стандард 14: Систематско праћење и периодична провера квалитета</w:t>
      </w:r>
      <w:r w:rsidRPr="009B440B">
        <w:rPr>
          <w:rFonts w:ascii="Times New Roman" w:hAnsi="Times New Roman" w:cs="Times New Roman"/>
          <w:sz w:val="24"/>
          <w:szCs w:val="24"/>
        </w:rPr>
        <w:tab/>
      </w:r>
    </w:p>
    <w:p w14:paraId="4CB47997" w14:textId="77777777" w:rsidR="009B440B" w:rsidRPr="009B440B" w:rsidRDefault="009B440B" w:rsidP="009B440B">
      <w:pPr>
        <w:pStyle w:val="ListParagraph"/>
        <w:tabs>
          <w:tab w:val="left" w:pos="270"/>
          <w:tab w:val="left" w:pos="360"/>
        </w:tabs>
        <w:ind w:left="90"/>
        <w:jc w:val="both"/>
        <w:rPr>
          <w:rFonts w:ascii="Times New Roman" w:hAnsi="Times New Roman" w:cs="Times New Roman"/>
          <w:sz w:val="24"/>
          <w:szCs w:val="24"/>
          <w:lang w:val="sr-Cyrl-RS"/>
        </w:rPr>
      </w:pPr>
      <w:r w:rsidRPr="009B440B">
        <w:rPr>
          <w:rFonts w:ascii="Times New Roman" w:hAnsi="Times New Roman" w:cs="Times New Roman"/>
          <w:sz w:val="24"/>
          <w:szCs w:val="24"/>
        </w:rPr>
        <w:t xml:space="preserve">         </w:t>
      </w:r>
    </w:p>
    <w:p w14:paraId="42A9765D" w14:textId="3D247AB0" w:rsidR="009B440B" w:rsidRP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9B440B">
        <w:rPr>
          <w:rFonts w:ascii="Times New Roman" w:hAnsi="Times New Roman" w:cs="Times New Roman"/>
          <w:sz w:val="24"/>
          <w:szCs w:val="24"/>
        </w:rPr>
        <w:tab/>
        <w:t xml:space="preserve">      Извештај о самовредновању програма мастер академских студија (МАС) –</w:t>
      </w:r>
      <w:r w:rsidRPr="009B440B">
        <w:rPr>
          <w:rFonts w:ascii="Times New Roman" w:hAnsi="Times New Roman" w:cs="Times New Roman"/>
          <w:sz w:val="24"/>
          <w:szCs w:val="24"/>
          <w:lang w:val="sr-Cyrl-RS"/>
        </w:rPr>
        <w:t>Класичне науке из јуна 2025. године</w:t>
      </w:r>
      <w:r w:rsidRPr="009B440B">
        <w:rPr>
          <w:rFonts w:ascii="Times New Roman" w:hAnsi="Times New Roman" w:cs="Times New Roman"/>
          <w:sz w:val="24"/>
          <w:szCs w:val="24"/>
        </w:rPr>
        <w:t>,</w:t>
      </w:r>
      <w:r w:rsidRPr="009B440B">
        <w:rPr>
          <w:rFonts w:ascii="Times New Roman" w:hAnsi="Times New Roman" w:cs="Times New Roman"/>
          <w:sz w:val="24"/>
          <w:szCs w:val="24"/>
          <w:lang w:val="sr-Latn-RS"/>
        </w:rPr>
        <w:t xml:space="preserve"> </w:t>
      </w:r>
      <w:r w:rsidRPr="009B440B">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Pr>
          <w:rFonts w:ascii="Times New Roman" w:hAnsi="Times New Roman" w:cs="Times New Roman"/>
          <w:sz w:val="24"/>
          <w:szCs w:val="24"/>
          <w:lang w:val="sr-Cyrl-RS"/>
        </w:rPr>
        <w:t>део овог Записника</w:t>
      </w:r>
      <w:r w:rsidRPr="009B440B">
        <w:rPr>
          <w:rFonts w:ascii="Times New Roman" w:hAnsi="Times New Roman" w:cs="Times New Roman"/>
          <w:sz w:val="24"/>
          <w:szCs w:val="24"/>
        </w:rPr>
        <w:t>.</w:t>
      </w:r>
    </w:p>
    <w:p w14:paraId="4AC85777" w14:textId="77777777" w:rsidR="009B440B" w:rsidRDefault="009B440B" w:rsidP="009B440B">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4FABE028" w14:textId="585D63BA" w:rsidR="003D794A" w:rsidRDefault="003D794A" w:rsidP="003D794A">
      <w:pPr>
        <w:pStyle w:val="NoSpacing"/>
        <w:spacing w:after="120" w:line="20" w:lineRule="atLeast"/>
        <w:ind w:left="90"/>
        <w:rPr>
          <w:rFonts w:ascii="Times New Roman" w:hAnsi="Times New Roman" w:cs="Times New Roman"/>
          <w:sz w:val="26"/>
          <w:szCs w:val="26"/>
          <w:lang w:val="ru-RU"/>
        </w:rPr>
      </w:pPr>
    </w:p>
    <w:p w14:paraId="1681E2BB" w14:textId="409475AE"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2.18. </w:t>
      </w:r>
      <w:r>
        <w:rPr>
          <w:rFonts w:ascii="Times New Roman" w:hAnsi="Times New Roman" w:cs="Times New Roman"/>
          <w:sz w:val="24"/>
          <w:szCs w:val="24"/>
          <w:lang w:val="ru-RU"/>
        </w:rPr>
        <w:t xml:space="preserve">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програма докторских академских студија (ДАС) –</w:t>
      </w:r>
      <w:r w:rsidRPr="00AA1038">
        <w:rPr>
          <w:rFonts w:ascii="Times New Roman" w:hAnsi="Times New Roman" w:cs="Times New Roman"/>
          <w:sz w:val="24"/>
          <w:szCs w:val="24"/>
          <w:lang w:val="sr-Cyrl-RS"/>
        </w:rPr>
        <w:t>Класичне науке</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0FE3CAB9"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30E4C3D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533913F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4FC10D2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3C218F9E"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6E8F781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10FDEB9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7843910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531F10C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69D3A9B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7821A76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          Стандард 15: Квалитет докторских студија</w:t>
      </w:r>
    </w:p>
    <w:p w14:paraId="3E1F9B1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5D8DB39F" w14:textId="44AEE502"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AA1038">
        <w:rPr>
          <w:rFonts w:ascii="Times New Roman" w:hAnsi="Times New Roman" w:cs="Times New Roman"/>
          <w:sz w:val="24"/>
          <w:szCs w:val="24"/>
        </w:rPr>
        <w:tab/>
        <w:t xml:space="preserve">      Извештај о самовредновању програма докторских академских студија (ДАС) –</w:t>
      </w:r>
      <w:r w:rsidRPr="00AA1038">
        <w:rPr>
          <w:rFonts w:ascii="Times New Roman" w:hAnsi="Times New Roman" w:cs="Times New Roman"/>
          <w:sz w:val="24"/>
          <w:szCs w:val="24"/>
          <w:lang w:val="sr-Cyrl-RS"/>
        </w:rPr>
        <w:t>Класичне науке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Pr>
          <w:rFonts w:ascii="Times New Roman" w:hAnsi="Times New Roman" w:cs="Times New Roman"/>
          <w:sz w:val="24"/>
          <w:szCs w:val="24"/>
          <w:lang w:val="sr-Cyrl-RS"/>
        </w:rPr>
        <w:t>део овог Записника</w:t>
      </w:r>
      <w:r w:rsidRPr="009B440B">
        <w:rPr>
          <w:rFonts w:ascii="Times New Roman" w:hAnsi="Times New Roman" w:cs="Times New Roman"/>
          <w:sz w:val="24"/>
          <w:szCs w:val="24"/>
        </w:rPr>
        <w:t>.</w:t>
      </w:r>
    </w:p>
    <w:p w14:paraId="1226827C"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37D4659B" w14:textId="77777777"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p>
    <w:p w14:paraId="2876B23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2.19. </w:t>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основних академских студија (ОАС) – </w:t>
      </w:r>
      <w:r w:rsidRPr="00AA1038">
        <w:rPr>
          <w:rFonts w:ascii="Times New Roman" w:hAnsi="Times New Roman" w:cs="Times New Roman"/>
          <w:sz w:val="24"/>
          <w:szCs w:val="24"/>
          <w:lang w:val="sr-Cyrl-RS"/>
        </w:rPr>
        <w:t>Педагогија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6C9F8B0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3FA6258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63F966C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71E7F059"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69FC784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159FE01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31649C1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7BC4C7A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472BBBA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73CA4CF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32F8212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741DE66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rPr>
      </w:pPr>
      <w:r w:rsidRPr="00AA1038">
        <w:rPr>
          <w:rFonts w:ascii="Times New Roman" w:hAnsi="Times New Roman" w:cs="Times New Roman"/>
          <w:sz w:val="24"/>
          <w:szCs w:val="24"/>
        </w:rPr>
        <w:tab/>
        <w:t xml:space="preserve">      Извештај о самовредновању програма основних академских студија (ОАС) – </w:t>
      </w:r>
      <w:r w:rsidRPr="00AA1038">
        <w:rPr>
          <w:rFonts w:ascii="Times New Roman" w:hAnsi="Times New Roman" w:cs="Times New Roman"/>
          <w:sz w:val="24"/>
          <w:szCs w:val="24"/>
          <w:lang w:val="sr-Cyrl-RS"/>
        </w:rPr>
        <w:t>Педагогија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који се односи на процену испуњености следећих стандарда 4, 5, 7-11, 13 и 14, саставни је део ове Одлуке</w:t>
      </w:r>
      <w:r w:rsidRPr="00AA1038">
        <w:rPr>
          <w:rFonts w:ascii="Times New Roman" w:hAnsi="Times New Roman" w:cs="Times New Roman"/>
          <w:sz w:val="24"/>
          <w:szCs w:val="24"/>
        </w:rPr>
        <w:t>.</w:t>
      </w:r>
    </w:p>
    <w:p w14:paraId="63C4445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2.20.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мастер академских студија (МАС) - </w:t>
      </w:r>
      <w:r w:rsidRPr="00AA1038">
        <w:rPr>
          <w:rFonts w:ascii="Times New Roman" w:hAnsi="Times New Roman" w:cs="Times New Roman"/>
          <w:sz w:val="24"/>
          <w:szCs w:val="24"/>
          <w:lang w:val="sr-Cyrl-RS"/>
        </w:rPr>
        <w:t>Педагогија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7B7FDB3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7309734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4C97F10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7C05DCE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07F94BF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01E3EA5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1FA2F55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49ABA2C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5890099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28CD2EF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628F8149"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365FB944" w14:textId="7998BCDD"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мастер академских студија (МАС) – </w:t>
      </w:r>
      <w:r w:rsidRPr="00AA1038">
        <w:rPr>
          <w:rFonts w:ascii="Times New Roman" w:hAnsi="Times New Roman" w:cs="Times New Roman"/>
          <w:sz w:val="24"/>
          <w:szCs w:val="24"/>
          <w:lang w:val="sr-Cyrl-RS"/>
        </w:rPr>
        <w:t>Педагогија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04C5B424"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441213A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00AF901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2.21.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докторских академских студија (ДАС) – </w:t>
      </w:r>
      <w:r w:rsidRPr="00AA1038">
        <w:rPr>
          <w:rFonts w:ascii="Times New Roman" w:hAnsi="Times New Roman" w:cs="Times New Roman"/>
          <w:sz w:val="24"/>
          <w:szCs w:val="24"/>
          <w:lang w:val="sr-Cyrl-RS"/>
        </w:rPr>
        <w:t>Педагогија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6A38022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01B82BD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11761AC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7AEE88C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2C014EF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4940624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46072F3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1CABEAC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lastRenderedPageBreak/>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0A5B00A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6033F1A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43C9C93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          Стандард 15: Квалитет докторских студија</w:t>
      </w:r>
    </w:p>
    <w:p w14:paraId="2F38218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176A67B9" w14:textId="54707F1F"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AA1038">
        <w:rPr>
          <w:rFonts w:ascii="Times New Roman" w:hAnsi="Times New Roman" w:cs="Times New Roman"/>
          <w:sz w:val="24"/>
          <w:szCs w:val="24"/>
          <w:lang w:val="sr-Cyrl-RS"/>
        </w:rPr>
        <w:t>Педагогија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2F9C8895"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5EFB67DE"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5B600142" w14:textId="6DCC9DF1"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2.22.</w:t>
      </w:r>
      <w:r w:rsidRPr="00AA1038">
        <w:rPr>
          <w:rFonts w:ascii="Times New Roman" w:hAnsi="Times New Roman" w:cs="Times New Roman"/>
          <w:sz w:val="24"/>
          <w:szCs w:val="24"/>
        </w:rPr>
        <w:t xml:space="preserve"> </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основних академских студија (ОАС) – </w:t>
      </w:r>
      <w:r w:rsidRPr="00AA1038">
        <w:rPr>
          <w:rFonts w:ascii="Times New Roman" w:hAnsi="Times New Roman" w:cs="Times New Roman"/>
          <w:sz w:val="24"/>
          <w:szCs w:val="24"/>
          <w:lang w:val="sr-Cyrl-RS"/>
        </w:rPr>
        <w:t>Психологија (4 модула)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0D1D2E3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3383141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46A709A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112A2E3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1A3B2EE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6B82F54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1A07DEA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3AF5D2A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039E778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715B63D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5A12BA2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1B7C2BBC" w14:textId="23821AF3"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основних академских студија (ОАС) – </w:t>
      </w:r>
      <w:r w:rsidRPr="00AA1038">
        <w:rPr>
          <w:rFonts w:ascii="Times New Roman" w:hAnsi="Times New Roman" w:cs="Times New Roman"/>
          <w:sz w:val="24"/>
          <w:szCs w:val="24"/>
          <w:lang w:val="sr-Cyrl-RS"/>
        </w:rPr>
        <w:t>Психологија (4 модула)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23308081"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40C27E1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022B1D1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2.23.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мастер академских студија (МАС) – </w:t>
      </w:r>
      <w:r w:rsidRPr="00AA1038">
        <w:rPr>
          <w:rFonts w:ascii="Times New Roman" w:hAnsi="Times New Roman" w:cs="Times New Roman"/>
          <w:sz w:val="24"/>
          <w:szCs w:val="24"/>
          <w:lang w:val="sr-Cyrl-RS"/>
        </w:rPr>
        <w:t>Психологија (4 модула)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4B069B0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5775EF1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6262929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7A9E4BA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25C9F4C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4FBF5FE9"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7BCF58A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5C88741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79DAF24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5F8D1F5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43F7A05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0DCE5C95" w14:textId="1B87E6B3"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lastRenderedPageBreak/>
        <w:tab/>
        <w:t xml:space="preserve">      Извештај о самовредновању програма мастер академских студија (МАС) – </w:t>
      </w:r>
      <w:r w:rsidRPr="00AA1038">
        <w:rPr>
          <w:rFonts w:ascii="Times New Roman" w:hAnsi="Times New Roman" w:cs="Times New Roman"/>
          <w:sz w:val="24"/>
          <w:szCs w:val="24"/>
          <w:lang w:val="sr-Cyrl-RS"/>
        </w:rPr>
        <w:t>Психологија (4 модула)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16BE91D2"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354AA64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10C7C85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2.24.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докторских академских студија (ДАС) – </w:t>
      </w:r>
      <w:r w:rsidRPr="00AA1038">
        <w:rPr>
          <w:rFonts w:ascii="Times New Roman" w:hAnsi="Times New Roman" w:cs="Times New Roman"/>
          <w:sz w:val="24"/>
          <w:szCs w:val="24"/>
          <w:lang w:val="sr-Cyrl-RS"/>
        </w:rPr>
        <w:t>Психологија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5B5CB2A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0E3F7C3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348D8DB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3581AA39"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4A6C2E4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3337AD3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79FCC78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717FA13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4858C21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101A3FE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5A13259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          Стандард 15: Квалитет докторских студија</w:t>
      </w:r>
    </w:p>
    <w:p w14:paraId="2B95D81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2E8EBF38" w14:textId="6662422F"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AA1038">
        <w:rPr>
          <w:rFonts w:ascii="Times New Roman" w:hAnsi="Times New Roman" w:cs="Times New Roman"/>
          <w:sz w:val="24"/>
          <w:szCs w:val="24"/>
          <w:lang w:val="sr-Cyrl-RS"/>
        </w:rPr>
        <w:t>Психологија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27ECE2EB"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53496FE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4EF4C276" w14:textId="43561AD3"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2.25.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основних академских студија (ОАС) – </w:t>
      </w:r>
      <w:r w:rsidRPr="00AA1038">
        <w:rPr>
          <w:rFonts w:ascii="Times New Roman" w:hAnsi="Times New Roman" w:cs="Times New Roman"/>
          <w:sz w:val="24"/>
          <w:szCs w:val="24"/>
          <w:lang w:val="sr-Cyrl-RS"/>
        </w:rPr>
        <w:t>Социологија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1ED5146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6F7C0CE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0507EC3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1BFCA11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45BBC26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4F1E7A6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5F49D09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2DD3827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26414B7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31F85F68"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2070F07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27C53330" w14:textId="13D92963"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основних академских студија (ОАС) – </w:t>
      </w:r>
      <w:r w:rsidRPr="00AA1038">
        <w:rPr>
          <w:rFonts w:ascii="Times New Roman" w:hAnsi="Times New Roman" w:cs="Times New Roman"/>
          <w:sz w:val="24"/>
          <w:szCs w:val="24"/>
          <w:lang w:val="sr-Cyrl-RS"/>
        </w:rPr>
        <w:t>Социологија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45CA275A"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1844227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6328A49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ru-RU"/>
        </w:rPr>
        <w:t xml:space="preserve">2.26.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мастер академских студија (МАС) - </w:t>
      </w:r>
      <w:r w:rsidRPr="00AA1038">
        <w:rPr>
          <w:rFonts w:ascii="Times New Roman" w:hAnsi="Times New Roman" w:cs="Times New Roman"/>
          <w:sz w:val="24"/>
          <w:szCs w:val="24"/>
          <w:lang w:val="sr-Cyrl-RS"/>
        </w:rPr>
        <w:t>Социологија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293FEAC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141DF88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5CD3598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331DB89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163FC6C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27B8E00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7A769D4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337C332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3EC396A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7077F1B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4481D4C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43CC862C" w14:textId="0A2F373E"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мастер академских студија (МАС) – </w:t>
      </w:r>
      <w:r w:rsidRPr="00AA1038">
        <w:rPr>
          <w:rFonts w:ascii="Times New Roman" w:hAnsi="Times New Roman" w:cs="Times New Roman"/>
          <w:sz w:val="24"/>
          <w:szCs w:val="24"/>
          <w:lang w:val="sr-Cyrl-RS"/>
        </w:rPr>
        <w:t>Социологија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77547EF2"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08EA4EC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352ECC7A" w14:textId="39FF360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2.27.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докторских академских студија (ДАС) – </w:t>
      </w:r>
      <w:r w:rsidRPr="00AA1038">
        <w:rPr>
          <w:rFonts w:ascii="Times New Roman" w:hAnsi="Times New Roman" w:cs="Times New Roman"/>
          <w:sz w:val="24"/>
          <w:szCs w:val="24"/>
          <w:lang w:val="sr-Cyrl-RS"/>
        </w:rPr>
        <w:t>Социологија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5F672FE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14A6552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4C1D08D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10E8F3E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53E0B50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6E8EF4BC"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7D4FCCE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7974967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08BCC69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4D1A8E3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0ECE3F7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          Стандард 15: Квалитет докторских студија</w:t>
      </w:r>
    </w:p>
    <w:p w14:paraId="1965017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52F5C7CF" w14:textId="1BD26B00"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докторских академских студија (ДАС) – </w:t>
      </w:r>
      <w:r w:rsidRPr="00AA1038">
        <w:rPr>
          <w:rFonts w:ascii="Times New Roman" w:hAnsi="Times New Roman" w:cs="Times New Roman"/>
          <w:sz w:val="24"/>
          <w:szCs w:val="24"/>
          <w:lang w:val="sr-Cyrl-RS"/>
        </w:rPr>
        <w:t>Социологија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7F970AF0"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0EC87E9E"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477AB6DE" w14:textId="64532241"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2.28.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основних академских студија (ОАС) – </w:t>
      </w:r>
      <w:r w:rsidRPr="00AA1038">
        <w:rPr>
          <w:rFonts w:ascii="Times New Roman" w:hAnsi="Times New Roman" w:cs="Times New Roman"/>
          <w:sz w:val="24"/>
          <w:szCs w:val="24"/>
          <w:lang w:val="sr-Cyrl-RS"/>
        </w:rPr>
        <w:t>Филозофија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49C6413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55C070E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52B9632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2D1CCED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4536FBF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696E37D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4460CA2F"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lastRenderedPageBreak/>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503944D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4011D44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070A67A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3537A87E"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3347CB68" w14:textId="578323FE"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lang w:val="sr-Cyrl-RS"/>
        </w:rPr>
      </w:pPr>
      <w:r w:rsidRPr="00AA1038">
        <w:rPr>
          <w:rFonts w:ascii="Times New Roman" w:hAnsi="Times New Roman" w:cs="Times New Roman"/>
          <w:sz w:val="24"/>
          <w:szCs w:val="24"/>
        </w:rPr>
        <w:tab/>
        <w:t xml:space="preserve">      Извештај о самовредновању програма основних академских студија (ОАС) – </w:t>
      </w:r>
      <w:r w:rsidRPr="00AA1038">
        <w:rPr>
          <w:rFonts w:ascii="Times New Roman" w:hAnsi="Times New Roman" w:cs="Times New Roman"/>
          <w:sz w:val="24"/>
          <w:szCs w:val="24"/>
          <w:lang w:val="sr-Cyrl-RS"/>
        </w:rPr>
        <w:t>Филозофија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608B9125"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645610C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66EE408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2.29.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мастер академских студија (МАС) - </w:t>
      </w:r>
      <w:r w:rsidRPr="00AA1038">
        <w:rPr>
          <w:rFonts w:ascii="Times New Roman" w:hAnsi="Times New Roman" w:cs="Times New Roman"/>
          <w:sz w:val="24"/>
          <w:szCs w:val="24"/>
          <w:lang w:val="sr-Cyrl-RS"/>
        </w:rPr>
        <w:t>Филозофија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5D2E4D63"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545BC0B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5EFCAF4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1EDC1FB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7DBA684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73405F9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079FE2E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1BCF55B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7C17F2A4"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3DC4816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36A42D32"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5366B187" w14:textId="2F0867FC"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AA1038">
        <w:rPr>
          <w:rFonts w:ascii="Times New Roman" w:hAnsi="Times New Roman" w:cs="Times New Roman"/>
          <w:sz w:val="24"/>
          <w:szCs w:val="24"/>
        </w:rPr>
        <w:tab/>
        <w:t xml:space="preserve">      Извештај о самовредновању програма мастер академских студија (МАС) – </w:t>
      </w:r>
      <w:r w:rsidRPr="00AA1038">
        <w:rPr>
          <w:rFonts w:ascii="Times New Roman" w:hAnsi="Times New Roman" w:cs="Times New Roman"/>
          <w:sz w:val="24"/>
          <w:szCs w:val="24"/>
          <w:lang w:val="sr-Cyrl-RS"/>
        </w:rPr>
        <w:t>Филозофија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13 и 14,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654C314C"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54CE4AC1" w14:textId="0916AB41"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4BD5CACA" w14:textId="6408A1BF"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2.30. </w:t>
      </w:r>
      <w:r w:rsidRPr="00AA1038">
        <w:rPr>
          <w:rFonts w:ascii="Times New Roman" w:hAnsi="Times New Roman" w:cs="Times New Roman"/>
          <w:sz w:val="24"/>
          <w:szCs w:val="24"/>
        </w:rPr>
        <w:t>Усваја</w:t>
      </w:r>
      <w:r w:rsidRPr="00AA1038">
        <w:rPr>
          <w:rFonts w:ascii="Times New Roman" w:hAnsi="Times New Roman" w:cs="Times New Roman"/>
          <w:sz w:val="24"/>
          <w:szCs w:val="24"/>
          <w:lang w:val="sr-Cyrl-RS"/>
        </w:rPr>
        <w:t xml:space="preserve"> се </w:t>
      </w:r>
      <w:r w:rsidRPr="00AA1038">
        <w:rPr>
          <w:rFonts w:ascii="Times New Roman" w:hAnsi="Times New Roman" w:cs="Times New Roman"/>
          <w:sz w:val="24"/>
          <w:szCs w:val="24"/>
        </w:rPr>
        <w:t xml:space="preserve"> Извештај о самовредновању</w:t>
      </w:r>
      <w:r w:rsidRPr="00AA1038">
        <w:rPr>
          <w:rFonts w:ascii="Times New Roman" w:hAnsi="Times New Roman" w:cs="Times New Roman"/>
          <w:sz w:val="24"/>
          <w:szCs w:val="24"/>
          <w:lang w:val="sr-Cyrl-RS"/>
        </w:rPr>
        <w:t xml:space="preserve"> </w:t>
      </w:r>
      <w:r w:rsidRPr="00AA1038">
        <w:rPr>
          <w:rFonts w:ascii="Times New Roman" w:hAnsi="Times New Roman" w:cs="Times New Roman"/>
          <w:sz w:val="24"/>
          <w:szCs w:val="24"/>
        </w:rPr>
        <w:t xml:space="preserve">програма докторских академских студија (ДАС) – </w:t>
      </w:r>
      <w:r w:rsidRPr="00AA1038">
        <w:rPr>
          <w:rFonts w:ascii="Times New Roman" w:hAnsi="Times New Roman" w:cs="Times New Roman"/>
          <w:sz w:val="24"/>
          <w:szCs w:val="24"/>
          <w:lang w:val="sr-Cyrl-RS"/>
        </w:rPr>
        <w:t>Филозофија</w:t>
      </w:r>
      <w:r w:rsidRPr="00AA1038">
        <w:rPr>
          <w:rFonts w:ascii="Times New Roman" w:hAnsi="Times New Roman" w:cs="Times New Roman"/>
          <w:sz w:val="24"/>
          <w:szCs w:val="24"/>
        </w:rPr>
        <w:t xml:space="preserve">, који се односи на </w:t>
      </w:r>
      <w:r w:rsidRPr="00AA1038">
        <w:rPr>
          <w:rFonts w:ascii="Times New Roman" w:hAnsi="Times New Roman" w:cs="Times New Roman"/>
          <w:sz w:val="24"/>
          <w:szCs w:val="24"/>
          <w:lang w:val="sr-Cyrl-RS"/>
        </w:rPr>
        <w:t>процену</w:t>
      </w:r>
      <w:r w:rsidRPr="00AA1038">
        <w:rPr>
          <w:rFonts w:ascii="Times New Roman" w:hAnsi="Times New Roman" w:cs="Times New Roman"/>
          <w:sz w:val="24"/>
          <w:szCs w:val="24"/>
        </w:rPr>
        <w:t xml:space="preserve"> испуњености следећих стандарда:</w:t>
      </w:r>
    </w:p>
    <w:p w14:paraId="63D1760E"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p>
    <w:p w14:paraId="75AAECA5"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4: Квалитет студијског програма</w:t>
      </w:r>
      <w:r w:rsidRPr="00AA1038">
        <w:rPr>
          <w:rFonts w:ascii="Times New Roman" w:hAnsi="Times New Roman" w:cs="Times New Roman"/>
          <w:sz w:val="24"/>
          <w:szCs w:val="24"/>
        </w:rPr>
        <w:tab/>
      </w:r>
    </w:p>
    <w:p w14:paraId="394575EB"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5: Квалитет наставног процеса</w:t>
      </w:r>
      <w:r w:rsidRPr="00AA1038">
        <w:rPr>
          <w:rFonts w:ascii="Times New Roman" w:hAnsi="Times New Roman" w:cs="Times New Roman"/>
          <w:sz w:val="24"/>
          <w:szCs w:val="24"/>
        </w:rPr>
        <w:tab/>
      </w:r>
    </w:p>
    <w:p w14:paraId="38C99B8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7: Квалитет наставника и сарадника</w:t>
      </w:r>
      <w:r w:rsidRPr="00AA1038">
        <w:rPr>
          <w:rFonts w:ascii="Times New Roman" w:hAnsi="Times New Roman" w:cs="Times New Roman"/>
          <w:sz w:val="24"/>
          <w:szCs w:val="24"/>
        </w:rPr>
        <w:tab/>
      </w:r>
    </w:p>
    <w:p w14:paraId="295F6341"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8: Квалитет студената</w:t>
      </w:r>
      <w:r w:rsidRPr="00AA1038">
        <w:rPr>
          <w:rFonts w:ascii="Times New Roman" w:hAnsi="Times New Roman" w:cs="Times New Roman"/>
          <w:sz w:val="24"/>
          <w:szCs w:val="24"/>
        </w:rPr>
        <w:tab/>
      </w:r>
    </w:p>
    <w:p w14:paraId="4B6F81B7"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9: Квалитет уџбеника, литературе, библиотечких и информатичких ресурса</w:t>
      </w:r>
      <w:r w:rsidRPr="00AA1038">
        <w:rPr>
          <w:rFonts w:ascii="Times New Roman" w:hAnsi="Times New Roman" w:cs="Times New Roman"/>
          <w:sz w:val="24"/>
          <w:szCs w:val="24"/>
        </w:rPr>
        <w:tab/>
      </w:r>
    </w:p>
    <w:p w14:paraId="0FD01FC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AA1038">
        <w:rPr>
          <w:rFonts w:ascii="Times New Roman" w:hAnsi="Times New Roman" w:cs="Times New Roman"/>
          <w:sz w:val="24"/>
          <w:szCs w:val="24"/>
        </w:rPr>
        <w:tab/>
      </w:r>
    </w:p>
    <w:p w14:paraId="3E60B88A"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11: Квалитет простора и опреме</w:t>
      </w:r>
      <w:r w:rsidRPr="00AA1038">
        <w:rPr>
          <w:rFonts w:ascii="Times New Roman" w:hAnsi="Times New Roman" w:cs="Times New Roman"/>
          <w:sz w:val="24"/>
          <w:szCs w:val="24"/>
        </w:rPr>
        <w:tab/>
      </w:r>
    </w:p>
    <w:p w14:paraId="1F946166"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13: Улога студената у самовредновању и провери квалитета</w:t>
      </w:r>
      <w:r w:rsidRPr="00AA1038">
        <w:rPr>
          <w:rFonts w:ascii="Times New Roman" w:hAnsi="Times New Roman" w:cs="Times New Roman"/>
          <w:sz w:val="24"/>
          <w:szCs w:val="24"/>
        </w:rPr>
        <w:tab/>
      </w:r>
    </w:p>
    <w:p w14:paraId="1A6942A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lang w:val="sr-Cyrl-RS"/>
        </w:rPr>
        <w:tab/>
      </w:r>
      <w:r w:rsidRPr="00AA1038">
        <w:rPr>
          <w:rFonts w:ascii="Times New Roman" w:hAnsi="Times New Roman" w:cs="Times New Roman"/>
          <w:sz w:val="24"/>
          <w:szCs w:val="24"/>
        </w:rPr>
        <w:t>Стандард 14: Систематско праћење и периодична провера квалитета</w:t>
      </w:r>
      <w:r w:rsidRPr="00AA1038">
        <w:rPr>
          <w:rFonts w:ascii="Times New Roman" w:hAnsi="Times New Roman" w:cs="Times New Roman"/>
          <w:sz w:val="24"/>
          <w:szCs w:val="24"/>
        </w:rPr>
        <w:tab/>
      </w:r>
    </w:p>
    <w:p w14:paraId="532F984D"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lang w:val="sr-Cyrl-RS"/>
        </w:rPr>
        <w:t xml:space="preserve">          Стандард 15: Квалитет докторских студија</w:t>
      </w:r>
    </w:p>
    <w:p w14:paraId="63F29750" w14:textId="77777777" w:rsidR="00AA1038" w:rsidRPr="00AA1038" w:rsidRDefault="00AA1038" w:rsidP="00AA1038">
      <w:pPr>
        <w:pStyle w:val="ListParagraph"/>
        <w:tabs>
          <w:tab w:val="left" w:pos="270"/>
          <w:tab w:val="left" w:pos="360"/>
        </w:tabs>
        <w:ind w:left="90"/>
        <w:jc w:val="both"/>
        <w:rPr>
          <w:rFonts w:ascii="Times New Roman" w:hAnsi="Times New Roman" w:cs="Times New Roman"/>
          <w:sz w:val="24"/>
          <w:szCs w:val="24"/>
          <w:lang w:val="sr-Cyrl-RS"/>
        </w:rPr>
      </w:pPr>
      <w:r w:rsidRPr="00AA1038">
        <w:rPr>
          <w:rFonts w:ascii="Times New Roman" w:hAnsi="Times New Roman" w:cs="Times New Roman"/>
          <w:sz w:val="24"/>
          <w:szCs w:val="24"/>
        </w:rPr>
        <w:t xml:space="preserve">         </w:t>
      </w:r>
    </w:p>
    <w:p w14:paraId="6CA3D3FE" w14:textId="785427F2" w:rsidR="00AA1038" w:rsidRP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AA1038">
        <w:rPr>
          <w:rFonts w:ascii="Times New Roman" w:hAnsi="Times New Roman" w:cs="Times New Roman"/>
          <w:sz w:val="24"/>
          <w:szCs w:val="24"/>
        </w:rPr>
        <w:lastRenderedPageBreak/>
        <w:tab/>
        <w:t xml:space="preserve">      Извештај о самовредновању програма докторских академских студија (ДАС) – </w:t>
      </w:r>
      <w:r w:rsidRPr="00AA1038">
        <w:rPr>
          <w:rFonts w:ascii="Times New Roman" w:hAnsi="Times New Roman" w:cs="Times New Roman"/>
          <w:sz w:val="24"/>
          <w:szCs w:val="24"/>
          <w:lang w:val="sr-Cyrl-RS"/>
        </w:rPr>
        <w:t>Филозофија из јуна 2025. године</w:t>
      </w:r>
      <w:r w:rsidRPr="00AA1038">
        <w:rPr>
          <w:rFonts w:ascii="Times New Roman" w:hAnsi="Times New Roman" w:cs="Times New Roman"/>
          <w:sz w:val="24"/>
          <w:szCs w:val="24"/>
        </w:rPr>
        <w:t>,</w:t>
      </w:r>
      <w:r w:rsidRPr="00AA1038">
        <w:rPr>
          <w:rFonts w:ascii="Times New Roman" w:hAnsi="Times New Roman" w:cs="Times New Roman"/>
          <w:sz w:val="24"/>
          <w:szCs w:val="24"/>
          <w:lang w:val="sr-Latn-RS"/>
        </w:rPr>
        <w:t xml:space="preserve"> </w:t>
      </w:r>
      <w:r w:rsidRPr="00AA1038">
        <w:rPr>
          <w:rFonts w:ascii="Times New Roman" w:hAnsi="Times New Roman" w:cs="Times New Roman"/>
          <w:sz w:val="24"/>
          <w:szCs w:val="24"/>
          <w:lang w:val="sr-Cyrl-RS"/>
        </w:rPr>
        <w:t xml:space="preserve">који се односи на процену испуњености следећих стандарда 4, 5, 7-11, и 13-15, саставни је део </w:t>
      </w:r>
      <w:r>
        <w:rPr>
          <w:rFonts w:ascii="Times New Roman" w:hAnsi="Times New Roman" w:cs="Times New Roman"/>
          <w:sz w:val="24"/>
          <w:szCs w:val="24"/>
          <w:lang w:val="sr-Cyrl-RS"/>
        </w:rPr>
        <w:t>овог Записника</w:t>
      </w:r>
      <w:r w:rsidRPr="009B440B">
        <w:rPr>
          <w:rFonts w:ascii="Times New Roman" w:hAnsi="Times New Roman" w:cs="Times New Roman"/>
          <w:sz w:val="24"/>
          <w:szCs w:val="24"/>
        </w:rPr>
        <w:t>.</w:t>
      </w:r>
    </w:p>
    <w:p w14:paraId="370C304A" w14:textId="77777777" w:rsidR="00AA1038" w:rsidRDefault="00AA1038" w:rsidP="00AA1038">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r w:rsidRPr="00A81AF0">
        <w:rPr>
          <w:rFonts w:ascii="Times New Roman" w:hAnsi="Times New Roman" w:cs="Times New Roman"/>
          <w:sz w:val="24"/>
          <w:szCs w:val="24"/>
        </w:rPr>
        <w:t>Укупан број гласова:</w:t>
      </w:r>
      <w:r w:rsidRPr="00A81AF0">
        <w:t xml:space="preserve"> </w:t>
      </w:r>
      <w:r w:rsidRPr="00A81AF0">
        <w:rPr>
          <w:rFonts w:ascii="Times New Roman" w:hAnsi="Times New Roman" w:cs="Times New Roman"/>
          <w:b/>
          <w:color w:val="FF0000"/>
          <w:sz w:val="28"/>
          <w:szCs w:val="28"/>
          <w:lang w:val="sr-Cyrl-RS"/>
        </w:rPr>
        <w:t>176</w:t>
      </w:r>
      <w:r w:rsidRPr="00A81AF0">
        <w:rPr>
          <w:rFonts w:ascii="Times New Roman" w:hAnsi="Times New Roman" w:cs="Times New Roman"/>
          <w:b/>
          <w:color w:val="FF0000"/>
          <w:sz w:val="28"/>
          <w:szCs w:val="28"/>
          <w:lang w:val="sr-Latn-RS"/>
        </w:rPr>
        <w:t xml:space="preserve"> </w:t>
      </w:r>
      <w:r w:rsidRPr="00A81AF0">
        <w:rPr>
          <w:rFonts w:ascii="Times New Roman" w:hAnsi="Times New Roman" w:cs="Times New Roman"/>
          <w:b/>
          <w:color w:val="FF0000"/>
        </w:rPr>
        <w:t>ЗА</w:t>
      </w:r>
    </w:p>
    <w:p w14:paraId="19D80DF0" w14:textId="77777777" w:rsidR="00501FE1" w:rsidRDefault="00501FE1" w:rsidP="00C0252E">
      <w:pPr>
        <w:jc w:val="center"/>
        <w:rPr>
          <w:color w:val="000000"/>
          <w:lang w:val="sr-Latn-CS"/>
        </w:rPr>
      </w:pPr>
    </w:p>
    <w:p w14:paraId="35AE1EF2" w14:textId="23FF1520" w:rsidR="00F7103A" w:rsidRPr="00F4471B" w:rsidRDefault="00C0252E" w:rsidP="00C0252E">
      <w:pPr>
        <w:jc w:val="center"/>
        <w:rPr>
          <w:color w:val="000000"/>
          <w:lang w:val="en-US"/>
        </w:rPr>
      </w:pPr>
      <w:r>
        <w:rPr>
          <w:color w:val="000000"/>
          <w:lang w:val="sr-Latn-CS"/>
        </w:rPr>
        <w:t>V</w:t>
      </w:r>
      <w:r w:rsidR="00501FE1">
        <w:rPr>
          <w:color w:val="000000"/>
          <w:lang w:val="sr-Latn-CS"/>
        </w:rPr>
        <w:t>I</w:t>
      </w:r>
    </w:p>
    <w:p w14:paraId="59C6394F" w14:textId="3455312F" w:rsidR="00C618E4" w:rsidRPr="00EC22D2" w:rsidRDefault="00C618E4" w:rsidP="00C618E4">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sidR="00926DFE">
        <w:rPr>
          <w:lang w:val="sr-Cyrl-RS"/>
        </w:rPr>
        <w:t>у</w:t>
      </w:r>
    </w:p>
    <w:p w14:paraId="24918250" w14:textId="1816D2DE" w:rsidR="00C618E4" w:rsidRDefault="00C618E4" w:rsidP="00AC2E7D">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00926DFE">
        <w:rPr>
          <w:rFonts w:ascii="Times New Roman" w:hAnsi="Times New Roman" w:cs="Times New Roman"/>
          <w:sz w:val="26"/>
          <w:szCs w:val="26"/>
          <w:lang w:val="ru-RU"/>
        </w:rPr>
        <w:t>У</w:t>
      </w:r>
    </w:p>
    <w:p w14:paraId="4F050C18" w14:textId="5A324707" w:rsidR="00C9138A" w:rsidRPr="00B9718A" w:rsidRDefault="006D7C69" w:rsidP="00C9138A">
      <w:pPr>
        <w:jc w:val="both"/>
        <w:rPr>
          <w:lang w:val="sr-Cyrl-RS"/>
        </w:rPr>
      </w:pPr>
      <w:r>
        <w:rPr>
          <w:lang w:val="en-US"/>
        </w:rPr>
        <w:t xml:space="preserve">1.         </w:t>
      </w:r>
      <w:r w:rsidR="00C9138A">
        <w:rPr>
          <w:lang w:val="sr-Cyrl-RS"/>
        </w:rPr>
        <w:t>Усваја</w:t>
      </w:r>
      <w:r w:rsidR="00C9138A" w:rsidRPr="00B9718A">
        <w:rPr>
          <w:lang w:val="sr-Cyrl-RS"/>
        </w:rPr>
        <w:t xml:space="preserve"> се предлог одлуке да се при Одељењу за психологију </w:t>
      </w:r>
      <w:r w:rsidR="00C9138A">
        <w:rPr>
          <w:lang w:val="sr-Cyrl-RS"/>
        </w:rPr>
        <w:t xml:space="preserve">оснује </w:t>
      </w:r>
      <w:r w:rsidR="00C9138A" w:rsidRPr="00CC5240">
        <w:rPr>
          <w:lang w:val="sr-Cyrl-RS"/>
        </w:rPr>
        <w:t xml:space="preserve">ЛИРА </w:t>
      </w:r>
      <w:r w:rsidR="00C9138A" w:rsidRPr="00B9718A">
        <w:rPr>
          <w:lang w:val="sr-Cyrl-RS"/>
        </w:rPr>
        <w:t>Центар изузетних вредности.</w:t>
      </w:r>
    </w:p>
    <w:p w14:paraId="0FADC545" w14:textId="77777777" w:rsidR="00C9138A" w:rsidRPr="00B9718A" w:rsidRDefault="00C9138A" w:rsidP="00C9138A">
      <w:pPr>
        <w:jc w:val="both"/>
        <w:rPr>
          <w:lang w:val="sr-Cyrl-RS"/>
        </w:rPr>
      </w:pPr>
    </w:p>
    <w:p w14:paraId="1875A5A9" w14:textId="77777777" w:rsidR="00C9138A" w:rsidRPr="008C1F9E" w:rsidRDefault="00C9138A" w:rsidP="00C9138A">
      <w:pPr>
        <w:spacing w:after="40"/>
        <w:jc w:val="both"/>
        <w:rPr>
          <w:lang w:val="sr-Cyrl-RS"/>
        </w:rPr>
      </w:pPr>
      <w:r w:rsidRPr="00B9718A">
        <w:rPr>
          <w:lang w:val="sr-Cyrl-RS"/>
        </w:rPr>
        <w:t xml:space="preserve">         </w:t>
      </w:r>
      <w:r>
        <w:rPr>
          <w:lang w:val="sr-Cyrl-RS"/>
        </w:rPr>
        <w:t xml:space="preserve">    </w:t>
      </w:r>
      <w:r w:rsidRPr="008C1F9E">
        <w:rPr>
          <w:lang w:val="sr-Cyrl-RS"/>
        </w:rPr>
        <w:t xml:space="preserve">Центар изузетних вредности биће основан уколико ЛИРА лабораторија, као научна јединица Универзитета у Београду </w:t>
      </w:r>
      <w:r>
        <w:rPr>
          <w:lang w:val="sr-Cyrl-RS"/>
        </w:rPr>
        <w:t xml:space="preserve">- </w:t>
      </w:r>
      <w:r w:rsidRPr="008C1F9E">
        <w:rPr>
          <w:lang w:val="sr-Cyrl-RS"/>
        </w:rPr>
        <w:t>Филозофског факултета, добије одобрење Министарства науке, технолошког развоја и иновација којим се потврђује да испуњава законски прописане услове за оснивање Центра изузетних вредности у науци.</w:t>
      </w:r>
    </w:p>
    <w:p w14:paraId="279ECAFF" w14:textId="77777777" w:rsidR="00C9138A" w:rsidRPr="006D7C69" w:rsidRDefault="00C9138A" w:rsidP="006D7C69">
      <w:pPr>
        <w:tabs>
          <w:tab w:val="left" w:pos="270"/>
          <w:tab w:val="left" w:pos="360"/>
        </w:tabs>
        <w:spacing w:after="40"/>
        <w:jc w:val="both"/>
        <w:rPr>
          <w:b/>
          <w:color w:val="FF0000"/>
        </w:rPr>
      </w:pPr>
      <w:r w:rsidRPr="006D7C69">
        <w:t>Укупан број гласова:</w:t>
      </w:r>
      <w:r w:rsidRPr="00A81AF0">
        <w:t xml:space="preserve"> </w:t>
      </w:r>
      <w:r w:rsidRPr="006D7C69">
        <w:rPr>
          <w:b/>
          <w:color w:val="FF0000"/>
          <w:sz w:val="28"/>
          <w:szCs w:val="28"/>
          <w:lang w:val="sr-Cyrl-RS"/>
        </w:rPr>
        <w:t>176</w:t>
      </w:r>
      <w:r w:rsidRPr="006D7C69">
        <w:rPr>
          <w:b/>
          <w:color w:val="FF0000"/>
          <w:sz w:val="28"/>
          <w:szCs w:val="28"/>
          <w:lang w:val="sr-Latn-RS"/>
        </w:rPr>
        <w:t xml:space="preserve"> </w:t>
      </w:r>
      <w:r w:rsidRPr="006D7C69">
        <w:rPr>
          <w:b/>
          <w:color w:val="FF0000"/>
        </w:rPr>
        <w:t>ЗА</w:t>
      </w:r>
    </w:p>
    <w:p w14:paraId="3283F1AD" w14:textId="77777777" w:rsidR="006D7C69" w:rsidRDefault="006D7C69" w:rsidP="00C9138A">
      <w:pPr>
        <w:pStyle w:val="ListParagraph"/>
        <w:tabs>
          <w:tab w:val="left" w:pos="270"/>
          <w:tab w:val="left" w:pos="360"/>
        </w:tabs>
        <w:spacing w:after="40" w:line="240" w:lineRule="auto"/>
        <w:ind w:left="91"/>
        <w:contextualSpacing w:val="0"/>
        <w:jc w:val="both"/>
        <w:rPr>
          <w:rFonts w:ascii="Times New Roman" w:hAnsi="Times New Roman" w:cs="Times New Roman"/>
          <w:b/>
          <w:color w:val="FF0000"/>
        </w:rPr>
      </w:pPr>
    </w:p>
    <w:p w14:paraId="46DAE890" w14:textId="535CF214" w:rsidR="006D7C69" w:rsidRPr="008C1F9E" w:rsidRDefault="00FE37D6" w:rsidP="006D7C69">
      <w:pPr>
        <w:jc w:val="both"/>
        <w:rPr>
          <w:lang w:val="sr-Latn-RS"/>
        </w:rPr>
      </w:pPr>
      <w:r>
        <w:rPr>
          <w:lang w:val="en-US"/>
        </w:rPr>
        <w:t xml:space="preserve">2.     </w:t>
      </w:r>
      <w:r w:rsidR="006D7C69">
        <w:rPr>
          <w:lang w:val="sr-Cyrl-RS"/>
        </w:rPr>
        <w:t xml:space="preserve">Усваја се </w:t>
      </w:r>
      <w:r w:rsidR="006D7C69">
        <w:rPr>
          <w:lang w:val="sr-Latn-RS"/>
        </w:rPr>
        <w:t>Елаборат</w:t>
      </w:r>
      <w:r w:rsidR="006D7C69" w:rsidRPr="008C1F9E">
        <w:rPr>
          <w:lang w:val="sr-Latn-RS"/>
        </w:rPr>
        <w:t xml:space="preserve"> (портфолија) о оправданости оснивања ЛИРА Центра изузетних вредности. </w:t>
      </w:r>
    </w:p>
    <w:p w14:paraId="5718BA6C" w14:textId="77777777" w:rsidR="006D7C69" w:rsidRPr="008C1F9E" w:rsidRDefault="006D7C69" w:rsidP="006D7C69">
      <w:pPr>
        <w:ind w:firstLine="720"/>
        <w:jc w:val="both"/>
        <w:rPr>
          <w:lang w:val="sr-Latn-RS"/>
        </w:rPr>
      </w:pPr>
      <w:r w:rsidRPr="008C1F9E">
        <w:rPr>
          <w:lang w:val="sr-Latn-RS"/>
        </w:rPr>
        <w:t>Елаборатом се дефинише кадровска структура центра, досадашњи резултати и квалитет научно-истраживачког рада, учешће у пројектима и рад са младима у науци, међународна и сарадња са локалном заједницом у земљи и иностранству, као и други релевантни аспекти научно-истраживачког рада центра. Елаборатом се образлажу разлози, циљеви и услови за оснивање центра.</w:t>
      </w:r>
    </w:p>
    <w:p w14:paraId="6AB4A077" w14:textId="6DAE5916" w:rsidR="006D7C69" w:rsidRPr="006D7C69" w:rsidRDefault="006D7C69" w:rsidP="006D7C69">
      <w:pPr>
        <w:spacing w:after="40"/>
        <w:jc w:val="both"/>
        <w:rPr>
          <w:lang w:val="sr-Cyrl-RS"/>
        </w:rPr>
      </w:pPr>
      <w:r w:rsidRPr="008C1F9E">
        <w:rPr>
          <w:lang w:val="sr-Latn-RS"/>
        </w:rPr>
        <w:tab/>
        <w:t>Елаборат о оправданости оснивања ЛИРА Центра изузетних вредно</w:t>
      </w:r>
      <w:r>
        <w:rPr>
          <w:lang w:val="sr-Latn-RS"/>
        </w:rPr>
        <w:t>сти представља саставни део ов</w:t>
      </w:r>
      <w:r>
        <w:rPr>
          <w:lang w:val="sr-Cyrl-RS"/>
        </w:rPr>
        <w:t>ог Записника.</w:t>
      </w:r>
    </w:p>
    <w:p w14:paraId="0CED54F2" w14:textId="77777777" w:rsidR="006D7C69" w:rsidRPr="006D7C69" w:rsidRDefault="006D7C69" w:rsidP="006D7C69">
      <w:pPr>
        <w:tabs>
          <w:tab w:val="left" w:pos="270"/>
          <w:tab w:val="left" w:pos="360"/>
        </w:tabs>
        <w:spacing w:after="40"/>
        <w:jc w:val="both"/>
        <w:rPr>
          <w:b/>
          <w:color w:val="FF0000"/>
        </w:rPr>
      </w:pPr>
      <w:r w:rsidRPr="006D7C69">
        <w:t>Укупан број гласова:</w:t>
      </w:r>
      <w:r w:rsidRPr="00A81AF0">
        <w:t xml:space="preserve"> </w:t>
      </w:r>
      <w:r w:rsidRPr="006D7C69">
        <w:rPr>
          <w:b/>
          <w:color w:val="FF0000"/>
          <w:sz w:val="28"/>
          <w:szCs w:val="28"/>
          <w:lang w:val="sr-Cyrl-RS"/>
        </w:rPr>
        <w:t>176</w:t>
      </w:r>
      <w:r w:rsidRPr="006D7C69">
        <w:rPr>
          <w:b/>
          <w:color w:val="FF0000"/>
          <w:sz w:val="28"/>
          <w:szCs w:val="28"/>
          <w:lang w:val="sr-Latn-RS"/>
        </w:rPr>
        <w:t xml:space="preserve"> </w:t>
      </w:r>
      <w:r w:rsidRPr="006D7C69">
        <w:rPr>
          <w:b/>
          <w:color w:val="FF0000"/>
        </w:rPr>
        <w:t>ЗА</w:t>
      </w:r>
    </w:p>
    <w:p w14:paraId="0ADB51AB" w14:textId="545DDF79" w:rsidR="006D7C69" w:rsidRDefault="00FE37D6" w:rsidP="00C9138A">
      <w:pPr>
        <w:pStyle w:val="ListParagraph"/>
        <w:tabs>
          <w:tab w:val="left" w:pos="270"/>
          <w:tab w:val="left" w:pos="360"/>
        </w:tabs>
        <w:spacing w:after="40" w:line="240" w:lineRule="auto"/>
        <w:ind w:left="91"/>
        <w:contextualSpacing w:val="0"/>
        <w:jc w:val="both"/>
        <w:rPr>
          <w:rFonts w:ascii="Times New Roman" w:hAnsi="Times New Roman" w:cs="Times New Roman"/>
          <w:b/>
          <w:color w:val="FF0000"/>
        </w:rPr>
      </w:pPr>
      <w:r>
        <w:rPr>
          <w:rFonts w:ascii="Times New Roman" w:hAnsi="Times New Roman" w:cs="Times New Roman"/>
          <w:b/>
          <w:color w:val="FF0000"/>
        </w:rPr>
        <w:t xml:space="preserve"> </w:t>
      </w:r>
    </w:p>
    <w:p w14:paraId="66781641" w14:textId="01E5438C" w:rsidR="00FE37D6" w:rsidRPr="00CC39D8" w:rsidRDefault="00FE37D6" w:rsidP="00FE37D6">
      <w:pPr>
        <w:jc w:val="both"/>
        <w:rPr>
          <w:lang w:val="sr-Latn-CS"/>
        </w:rPr>
      </w:pPr>
      <w:r w:rsidRPr="00FE37D6">
        <w:rPr>
          <w:color w:val="000000" w:themeColor="text1"/>
          <w:lang w:val="sr-Latn-RS"/>
        </w:rPr>
        <w:t>3.</w:t>
      </w:r>
      <w:r w:rsidRPr="00FE37D6">
        <w:rPr>
          <w:b/>
          <w:color w:val="000000" w:themeColor="text1"/>
          <w:lang w:val="sr-Latn-RS"/>
        </w:rPr>
        <w:t xml:space="preserve">  </w:t>
      </w:r>
      <w:r>
        <w:rPr>
          <w:b/>
          <w:color w:val="000000" w:themeColor="text1"/>
          <w:lang w:val="sr-Latn-RS"/>
        </w:rPr>
        <w:t xml:space="preserve">   </w:t>
      </w:r>
      <w:r>
        <w:rPr>
          <w:lang w:val="sr-Cyrl-RS"/>
        </w:rPr>
        <w:t xml:space="preserve">Усваја се </w:t>
      </w:r>
      <w:r>
        <w:rPr>
          <w:lang w:val="sr-Latn-CS"/>
        </w:rPr>
        <w:t>Програм</w:t>
      </w:r>
      <w:r w:rsidRPr="00CC39D8">
        <w:rPr>
          <w:lang w:val="sr-Latn-CS"/>
        </w:rPr>
        <w:t xml:space="preserve"> научно-истраживачког рада ЛИРА Центра изузетних вредности за период од 2025-2029. године. </w:t>
      </w:r>
    </w:p>
    <w:p w14:paraId="27FAB3BA" w14:textId="77777777" w:rsidR="00FE37D6" w:rsidRPr="00CC39D8" w:rsidRDefault="00FE37D6" w:rsidP="00FE37D6">
      <w:pPr>
        <w:ind w:firstLine="708"/>
        <w:jc w:val="both"/>
        <w:rPr>
          <w:lang w:val="sr-Latn-CS"/>
        </w:rPr>
      </w:pPr>
      <w:r w:rsidRPr="00CC39D8">
        <w:rPr>
          <w:lang w:val="sr-Latn-CS"/>
        </w:rPr>
        <w:t>Програм дефинише истраживаче Центра и области науке којима се баве, њихове публикације и цитираност, менторски рад чланова центра, учешће на међународним, апликативним и националним пројектима, преглед студијских боравака и радних састанака, учешће у организацији научних скупова, ангажман у локалној заједници и друге релевантне аспекте научно-истраживачког рада центра. Програмом је покривен и број истраживача који је на последипломским студијама.</w:t>
      </w:r>
    </w:p>
    <w:p w14:paraId="57CDA090" w14:textId="430D858B" w:rsidR="00FE37D6" w:rsidRPr="00CC39D8" w:rsidRDefault="00FE37D6" w:rsidP="00FE37D6">
      <w:pPr>
        <w:spacing w:after="40"/>
        <w:ind w:firstLine="709"/>
        <w:jc w:val="both"/>
        <w:rPr>
          <w:lang w:val="sr-Latn-RS"/>
        </w:rPr>
      </w:pPr>
      <w:r w:rsidRPr="00CC39D8">
        <w:rPr>
          <w:lang w:val="sr-Latn-CS"/>
        </w:rPr>
        <w:t xml:space="preserve">Програм научно-истраживачког рада ЛИРА Центра изузетних вредности за период од 2025-2029. године представља саставни </w:t>
      </w:r>
      <w:r>
        <w:rPr>
          <w:lang w:val="sr-Latn-RS"/>
        </w:rPr>
        <w:t>део ов</w:t>
      </w:r>
      <w:r>
        <w:rPr>
          <w:lang w:val="sr-Cyrl-RS"/>
        </w:rPr>
        <w:t>ог Записника.</w:t>
      </w:r>
    </w:p>
    <w:p w14:paraId="5FE27BAB" w14:textId="77777777" w:rsidR="00FE37D6" w:rsidRPr="006D7C69" w:rsidRDefault="00FE37D6" w:rsidP="00FE37D6">
      <w:pPr>
        <w:tabs>
          <w:tab w:val="left" w:pos="270"/>
          <w:tab w:val="left" w:pos="360"/>
        </w:tabs>
        <w:spacing w:after="40"/>
        <w:jc w:val="both"/>
        <w:rPr>
          <w:b/>
          <w:color w:val="FF0000"/>
        </w:rPr>
      </w:pPr>
      <w:r w:rsidRPr="006D7C69">
        <w:t>Укупан број гласова:</w:t>
      </w:r>
      <w:r w:rsidRPr="00A81AF0">
        <w:t xml:space="preserve"> </w:t>
      </w:r>
      <w:r w:rsidRPr="006D7C69">
        <w:rPr>
          <w:b/>
          <w:color w:val="FF0000"/>
          <w:sz w:val="28"/>
          <w:szCs w:val="28"/>
          <w:lang w:val="sr-Cyrl-RS"/>
        </w:rPr>
        <w:t>176</w:t>
      </w:r>
      <w:r w:rsidRPr="006D7C69">
        <w:rPr>
          <w:b/>
          <w:color w:val="FF0000"/>
          <w:sz w:val="28"/>
          <w:szCs w:val="28"/>
          <w:lang w:val="sr-Latn-RS"/>
        </w:rPr>
        <w:t xml:space="preserve"> </w:t>
      </w:r>
      <w:r w:rsidRPr="006D7C69">
        <w:rPr>
          <w:b/>
          <w:color w:val="FF0000"/>
        </w:rPr>
        <w:t>ЗА</w:t>
      </w:r>
    </w:p>
    <w:p w14:paraId="1AD8BC1B" w14:textId="2EFE2256" w:rsidR="006D7C69" w:rsidRPr="00FE37D6" w:rsidRDefault="006D7C69" w:rsidP="00FE37D6">
      <w:pPr>
        <w:tabs>
          <w:tab w:val="left" w:pos="270"/>
          <w:tab w:val="left" w:pos="360"/>
        </w:tabs>
        <w:spacing w:after="40"/>
        <w:jc w:val="both"/>
        <w:rPr>
          <w:b/>
          <w:color w:val="FF0000"/>
          <w:lang w:val="sr-Latn-RS"/>
        </w:rPr>
      </w:pPr>
    </w:p>
    <w:p w14:paraId="025E7617" w14:textId="731C0516" w:rsidR="00FE37D6" w:rsidRPr="008C1F9E" w:rsidRDefault="00FE37D6" w:rsidP="00FE37D6">
      <w:pPr>
        <w:jc w:val="both"/>
        <w:rPr>
          <w:lang w:val="sr-Cyrl-RS"/>
        </w:rPr>
      </w:pPr>
      <w:r>
        <w:rPr>
          <w:lang w:val="sr-Latn-RS"/>
        </w:rPr>
        <w:t xml:space="preserve">4.    </w:t>
      </w:r>
      <w:r>
        <w:rPr>
          <w:lang w:val="sr-Cyrl-RS"/>
        </w:rPr>
        <w:t>Усваја се Програм</w:t>
      </w:r>
      <w:r w:rsidRPr="008C1F9E">
        <w:rPr>
          <w:lang w:val="sr-Cyrl-RS"/>
        </w:rPr>
        <w:t xml:space="preserve"> развоја научноистраживачког подмлатка ЛИРА Центра изузетних вредности за период 2025-2029. године. </w:t>
      </w:r>
    </w:p>
    <w:p w14:paraId="7CE50C72" w14:textId="77777777" w:rsidR="00FE37D6" w:rsidRPr="008C1F9E" w:rsidRDefault="00FE37D6" w:rsidP="00FE37D6">
      <w:pPr>
        <w:ind w:firstLine="709"/>
        <w:jc w:val="both"/>
        <w:rPr>
          <w:lang w:val="sr-Cyrl-RS"/>
        </w:rPr>
      </w:pPr>
      <w:r w:rsidRPr="008C1F9E">
        <w:rPr>
          <w:lang w:val="sr-Cyrl-RS"/>
        </w:rPr>
        <w:t xml:space="preserve">Програм се доноси са циљем активног укључивања младих чланова у научно-истраживачки рад и стварање бољих услова за њихово напредовање. Програм дефинише програм за рад са младима, менторства мастер и докторских радова, програме за усавршавање истраживача, као и укључивање научноистраживачког подмлатка у научне пројекте. Програм обухвата и преглед теза одбрањених под менторством чланова центра, као и приказ научноистраживачког рада подмлатка центра. </w:t>
      </w:r>
    </w:p>
    <w:p w14:paraId="7A1B652D" w14:textId="6E1253B6" w:rsidR="00FE37D6" w:rsidRPr="008C1F9E" w:rsidRDefault="00FE37D6" w:rsidP="00FE37D6">
      <w:pPr>
        <w:spacing w:after="40"/>
        <w:ind w:firstLine="709"/>
        <w:jc w:val="both"/>
        <w:rPr>
          <w:lang w:val="sr-Latn-RS"/>
        </w:rPr>
      </w:pPr>
      <w:r w:rsidRPr="008C1F9E">
        <w:rPr>
          <w:lang w:val="sr-Cyrl-RS"/>
        </w:rPr>
        <w:t>Програм развоја научноистраживачког подмладка представља саставни</w:t>
      </w:r>
      <w:r w:rsidRPr="00FE37D6">
        <w:rPr>
          <w:lang w:val="sr-Latn-RS"/>
        </w:rPr>
        <w:t xml:space="preserve"> </w:t>
      </w:r>
      <w:r>
        <w:rPr>
          <w:lang w:val="sr-Latn-RS"/>
        </w:rPr>
        <w:t>део ов</w:t>
      </w:r>
      <w:r>
        <w:rPr>
          <w:lang w:val="sr-Cyrl-RS"/>
        </w:rPr>
        <w:t>ог Записника.</w:t>
      </w:r>
    </w:p>
    <w:p w14:paraId="5DB5FAAE" w14:textId="77777777" w:rsidR="00FE37D6" w:rsidRPr="006D7C69" w:rsidRDefault="00FE37D6" w:rsidP="00FE37D6">
      <w:pPr>
        <w:tabs>
          <w:tab w:val="left" w:pos="270"/>
          <w:tab w:val="left" w:pos="360"/>
        </w:tabs>
        <w:spacing w:after="40"/>
        <w:jc w:val="both"/>
        <w:rPr>
          <w:b/>
          <w:color w:val="FF0000"/>
        </w:rPr>
      </w:pPr>
      <w:r w:rsidRPr="006D7C69">
        <w:lastRenderedPageBreak/>
        <w:t>Укупан број гласова:</w:t>
      </w:r>
      <w:r w:rsidRPr="00A81AF0">
        <w:t xml:space="preserve"> </w:t>
      </w:r>
      <w:r w:rsidRPr="006D7C69">
        <w:rPr>
          <w:b/>
          <w:color w:val="FF0000"/>
          <w:sz w:val="28"/>
          <w:szCs w:val="28"/>
          <w:lang w:val="sr-Cyrl-RS"/>
        </w:rPr>
        <w:t>176</w:t>
      </w:r>
      <w:r w:rsidRPr="006D7C69">
        <w:rPr>
          <w:b/>
          <w:color w:val="FF0000"/>
          <w:sz w:val="28"/>
          <w:szCs w:val="28"/>
          <w:lang w:val="sr-Latn-RS"/>
        </w:rPr>
        <w:t xml:space="preserve"> </w:t>
      </w:r>
      <w:r w:rsidRPr="006D7C69">
        <w:rPr>
          <w:b/>
          <w:color w:val="FF0000"/>
        </w:rPr>
        <w:t>ЗА</w:t>
      </w:r>
    </w:p>
    <w:p w14:paraId="07B50704" w14:textId="77777777" w:rsidR="006D7C69" w:rsidRDefault="006D7C69" w:rsidP="00C9138A">
      <w:pPr>
        <w:pStyle w:val="ListParagraph"/>
        <w:tabs>
          <w:tab w:val="left" w:pos="270"/>
          <w:tab w:val="left" w:pos="360"/>
        </w:tabs>
        <w:spacing w:after="40" w:line="240" w:lineRule="auto"/>
        <w:ind w:left="91"/>
        <w:contextualSpacing w:val="0"/>
        <w:jc w:val="both"/>
        <w:rPr>
          <w:rFonts w:ascii="Times New Roman" w:hAnsi="Times New Roman" w:cs="Times New Roman"/>
          <w:b/>
          <w:color w:val="FF0000"/>
          <w:lang w:val="sr-Cyrl-RS"/>
        </w:rPr>
      </w:pPr>
    </w:p>
    <w:p w14:paraId="3482F006" w14:textId="6BC7D850" w:rsidR="00501FE1" w:rsidRPr="00F4471B" w:rsidRDefault="00501FE1" w:rsidP="00501FE1">
      <w:pPr>
        <w:jc w:val="center"/>
        <w:rPr>
          <w:color w:val="000000"/>
          <w:lang w:val="en-US"/>
        </w:rPr>
      </w:pPr>
      <w:r>
        <w:rPr>
          <w:color w:val="000000"/>
          <w:lang w:val="sr-Latn-CS"/>
        </w:rPr>
        <w:t>VII</w:t>
      </w:r>
    </w:p>
    <w:p w14:paraId="3FE7AF8E" w14:textId="45DBC8F0" w:rsidR="00C618E4" w:rsidRPr="00EC22D2" w:rsidRDefault="00C618E4" w:rsidP="001E2749">
      <w:pPr>
        <w:spacing w:after="120" w:line="20" w:lineRule="atLeast"/>
        <w:jc w:val="center"/>
        <w:rPr>
          <w:lang w:val="sr-Cyrl-RS"/>
        </w:rPr>
      </w:pPr>
      <w:r>
        <w:t>Наставно-научно веће је донело следећ</w:t>
      </w:r>
      <w:r w:rsidR="001E2749">
        <w:rPr>
          <w:lang w:val="sr-Cyrl-RS"/>
        </w:rPr>
        <w:t>е</w:t>
      </w:r>
    </w:p>
    <w:p w14:paraId="3646C330" w14:textId="0D39080A" w:rsidR="00C618E4" w:rsidRDefault="00C618E4" w:rsidP="00F4471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001E2749">
        <w:rPr>
          <w:rFonts w:ascii="Times New Roman" w:hAnsi="Times New Roman" w:cs="Times New Roman"/>
          <w:sz w:val="26"/>
          <w:szCs w:val="26"/>
          <w:lang w:val="ru-RU"/>
        </w:rPr>
        <w:t>Е</w:t>
      </w:r>
    </w:p>
    <w:p w14:paraId="56362C17" w14:textId="77777777" w:rsidR="00F419BB" w:rsidRDefault="00F419BB" w:rsidP="00F4471B">
      <w:pPr>
        <w:pStyle w:val="NoSpacing"/>
        <w:ind w:left="91"/>
        <w:jc w:val="center"/>
        <w:rPr>
          <w:rFonts w:ascii="Times New Roman" w:hAnsi="Times New Roman" w:cs="Times New Roman"/>
          <w:sz w:val="26"/>
          <w:szCs w:val="26"/>
        </w:rPr>
      </w:pPr>
    </w:p>
    <w:p w14:paraId="2CFF153D" w14:textId="53E59CBA" w:rsidR="00FE37D6" w:rsidRPr="00600C66" w:rsidRDefault="00F419BB" w:rsidP="00FE37D6">
      <w:pPr>
        <w:spacing w:after="80"/>
        <w:ind w:right="29"/>
        <w:jc w:val="both"/>
        <w:rPr>
          <w:lang w:val="sr-Cyrl-RS"/>
        </w:rPr>
      </w:pPr>
      <w:r>
        <w:rPr>
          <w:szCs w:val="26"/>
          <w:lang w:val="en-US"/>
        </w:rPr>
        <w:t xml:space="preserve">1.  </w:t>
      </w:r>
      <w:r>
        <w:rPr>
          <w:szCs w:val="26"/>
          <w:lang w:val="sr-Cyrl-RS"/>
        </w:rPr>
        <w:t xml:space="preserve"> </w:t>
      </w:r>
      <w:r w:rsidR="00F4471B">
        <w:rPr>
          <w:szCs w:val="26"/>
          <w:lang w:val="en-US"/>
        </w:rPr>
        <w:t xml:space="preserve"> </w:t>
      </w:r>
      <w:r w:rsidR="00FE37D6">
        <w:rPr>
          <w:szCs w:val="26"/>
          <w:lang w:val="en-US"/>
        </w:rPr>
        <w:t xml:space="preserve">  </w:t>
      </w:r>
      <w:r w:rsidR="00FE37D6">
        <w:rPr>
          <w:lang w:val="ru-RU"/>
        </w:rPr>
        <w:t>Покреће се</w:t>
      </w:r>
      <w:r w:rsidR="00FE37D6">
        <w:t xml:space="preserve"> поступак за</w:t>
      </w:r>
      <w:r w:rsidR="00FE37D6">
        <w:rPr>
          <w:lang w:val="sr-Cyrl-RS"/>
        </w:rPr>
        <w:t xml:space="preserve"> </w:t>
      </w:r>
      <w:r w:rsidR="00FE37D6">
        <w:t>избор</w:t>
      </w:r>
      <w:r w:rsidR="00FE37D6">
        <w:rPr>
          <w:lang w:val="sr-Cyrl-RS"/>
        </w:rPr>
        <w:t xml:space="preserve"> </w:t>
      </w:r>
      <w:r w:rsidR="00FE37D6">
        <w:rPr>
          <w:b/>
          <w:lang w:val="sr-Cyrl-RS"/>
        </w:rPr>
        <w:t>Иване Женарју Рајовић</w:t>
      </w:r>
      <w:r w:rsidR="00FE37D6">
        <w:t xml:space="preserve">, </w:t>
      </w:r>
      <w:r w:rsidR="00FE37D6" w:rsidRPr="0057592F">
        <w:t>доктор</w:t>
      </w:r>
      <w:r w:rsidR="00FE37D6" w:rsidRPr="0057592F">
        <w:rPr>
          <w:lang w:val="en-US"/>
        </w:rPr>
        <w:t>a наука –</w:t>
      </w:r>
      <w:r w:rsidR="00FE37D6" w:rsidRPr="0057592F">
        <w:t xml:space="preserve"> </w:t>
      </w:r>
      <w:r w:rsidR="00FE37D6" w:rsidRPr="0057592F">
        <w:rPr>
          <w:lang w:val="sr-Cyrl-RS"/>
        </w:rPr>
        <w:t>историја уметности</w:t>
      </w:r>
      <w:r w:rsidR="00FE37D6">
        <w:rPr>
          <w:lang w:val="sr-Cyrl-RS"/>
        </w:rPr>
        <w:t>,</w:t>
      </w:r>
      <w:r w:rsidR="00FE37D6">
        <w:t xml:space="preserve"> у звање </w:t>
      </w:r>
      <w:r w:rsidR="00FE37D6">
        <w:rPr>
          <w:lang w:val="sr-Cyrl-RS"/>
        </w:rPr>
        <w:t>НАУЧНИ САВЕТНИК.</w:t>
      </w:r>
    </w:p>
    <w:p w14:paraId="50DE94CF" w14:textId="77777777" w:rsidR="00FE37D6" w:rsidRDefault="00FE37D6" w:rsidP="00FE37D6">
      <w:pPr>
        <w:ind w:right="29"/>
        <w:jc w:val="both"/>
        <w:rPr>
          <w:lang w:val="ru-RU"/>
        </w:rPr>
      </w:pPr>
      <w:r>
        <w:rPr>
          <w:lang w:val="ru-RU"/>
        </w:rPr>
        <w:t xml:space="preserve">        Образује се комисија за припрему извештаја у саставу:</w:t>
      </w:r>
    </w:p>
    <w:p w14:paraId="05FFA644" w14:textId="77777777" w:rsidR="00FE37D6" w:rsidRDefault="00FE37D6" w:rsidP="00FE37D6">
      <w:pPr>
        <w:ind w:right="29"/>
        <w:jc w:val="both"/>
        <w:rPr>
          <w:lang w:val="ru-RU"/>
        </w:rPr>
      </w:pPr>
    </w:p>
    <w:p w14:paraId="3B9A22BF" w14:textId="77777777" w:rsidR="00FE37D6" w:rsidRDefault="00FE37D6" w:rsidP="00FE37D6">
      <w:pPr>
        <w:tabs>
          <w:tab w:val="left" w:pos="0"/>
          <w:tab w:val="left" w:pos="720"/>
        </w:tabs>
        <w:ind w:right="29"/>
        <w:jc w:val="both"/>
        <w:rPr>
          <w:lang w:val="sr-Cyrl-RS"/>
        </w:rPr>
      </w:pPr>
      <w:r>
        <w:rPr>
          <w:lang w:val="sr-Cyrl-RS"/>
        </w:rPr>
        <w:t xml:space="preserve">         </w:t>
      </w:r>
      <w:r>
        <w:t xml:space="preserve">- </w:t>
      </w:r>
      <w:r w:rsidRPr="0087016F">
        <w:rPr>
          <w:lang w:val="en-US"/>
        </w:rPr>
        <w:t>др Нен</w:t>
      </w:r>
      <w:r>
        <w:rPr>
          <w:lang w:val="en-US"/>
        </w:rPr>
        <w:t>ад Макуљевић, редовни професор,</w:t>
      </w:r>
    </w:p>
    <w:p w14:paraId="2333BB07" w14:textId="77777777" w:rsidR="00FE37D6" w:rsidRDefault="00FE37D6" w:rsidP="00FE37D6">
      <w:pPr>
        <w:tabs>
          <w:tab w:val="left" w:pos="0"/>
          <w:tab w:val="left" w:pos="720"/>
        </w:tabs>
        <w:ind w:right="29"/>
        <w:jc w:val="both"/>
        <w:rPr>
          <w:lang w:val="sr-Cyrl-RS"/>
        </w:rPr>
      </w:pPr>
      <w:r>
        <w:rPr>
          <w:lang w:val="sr-Cyrl-RS"/>
        </w:rPr>
        <w:t xml:space="preserve">         - </w:t>
      </w:r>
      <w:r w:rsidRPr="0087016F">
        <w:rPr>
          <w:lang w:val="en-US"/>
        </w:rPr>
        <w:t xml:space="preserve">др Драган Војводић, редовни </w:t>
      </w:r>
      <w:r>
        <w:rPr>
          <w:lang w:val="en-US"/>
        </w:rPr>
        <w:t>професор</w:t>
      </w:r>
      <w:r>
        <w:rPr>
          <w:lang w:val="sr-Cyrl-RS"/>
        </w:rPr>
        <w:t xml:space="preserve"> и</w:t>
      </w:r>
    </w:p>
    <w:p w14:paraId="129AB384" w14:textId="77777777" w:rsidR="00FE37D6" w:rsidRPr="00600C66" w:rsidRDefault="00FE37D6" w:rsidP="00FE37D6">
      <w:pPr>
        <w:tabs>
          <w:tab w:val="left" w:pos="0"/>
          <w:tab w:val="left" w:pos="720"/>
        </w:tabs>
        <w:spacing w:after="40"/>
        <w:ind w:right="28"/>
        <w:jc w:val="both"/>
        <w:rPr>
          <w:lang w:val="sr-Cyrl-RS"/>
        </w:rPr>
      </w:pPr>
      <w:r>
        <w:rPr>
          <w:lang w:val="sr-Cyrl-RS"/>
        </w:rPr>
        <w:t xml:space="preserve">         -</w:t>
      </w:r>
      <w:r w:rsidRPr="0087016F">
        <w:rPr>
          <w:lang w:val="en-US"/>
        </w:rPr>
        <w:t xml:space="preserve"> др Радомир Поповић, научни саветник, Историјски институт у Београду</w:t>
      </w:r>
      <w:r>
        <w:rPr>
          <w:lang w:val="sr-Cyrl-RS"/>
        </w:rPr>
        <w:t>.</w:t>
      </w:r>
    </w:p>
    <w:p w14:paraId="68971437" w14:textId="03CF9B35" w:rsidR="00501FE1" w:rsidRDefault="00501FE1" w:rsidP="00501FE1">
      <w:pPr>
        <w:jc w:val="both"/>
        <w:rPr>
          <w:b/>
          <w:color w:val="4F81BD" w:themeColor="accent1"/>
          <w:sz w:val="28"/>
          <w:szCs w:val="28"/>
          <w:lang w:val="en-US"/>
        </w:rPr>
      </w:pPr>
      <w:r w:rsidRPr="00345199">
        <w:t xml:space="preserve">Укупан број гласова: </w:t>
      </w:r>
      <w:r>
        <w:rPr>
          <w:b/>
          <w:color w:val="FF0000"/>
          <w:sz w:val="28"/>
          <w:szCs w:val="28"/>
          <w:lang w:val="en-US"/>
        </w:rPr>
        <w:t>8</w:t>
      </w:r>
      <w:r w:rsidR="00FE37D6">
        <w:rPr>
          <w:b/>
          <w:color w:val="FF0000"/>
          <w:sz w:val="28"/>
          <w:szCs w:val="28"/>
          <w:lang w:val="en-US"/>
        </w:rPr>
        <w:t>6</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180EDF3E" w14:textId="77777777" w:rsidR="00501FE1" w:rsidRDefault="00501FE1" w:rsidP="00501FE1">
      <w:pPr>
        <w:jc w:val="both"/>
        <w:rPr>
          <w:b/>
          <w:color w:val="1F497D" w:themeColor="text2"/>
          <w:sz w:val="28"/>
          <w:szCs w:val="28"/>
          <w:lang w:val="en-US"/>
        </w:rPr>
      </w:pPr>
    </w:p>
    <w:p w14:paraId="2A2B25EB" w14:textId="2B827A9D" w:rsidR="00FE37D6" w:rsidRPr="00600C66" w:rsidRDefault="00FE37D6" w:rsidP="00FE37D6">
      <w:pPr>
        <w:spacing w:after="80"/>
        <w:ind w:right="29"/>
        <w:jc w:val="both"/>
        <w:rPr>
          <w:lang w:val="sr-Cyrl-RS"/>
        </w:rPr>
      </w:pPr>
      <w:r>
        <w:rPr>
          <w:lang w:val="sr-Latn-RS"/>
        </w:rPr>
        <w:t xml:space="preserve">2.     </w:t>
      </w:r>
      <w:r>
        <w:rPr>
          <w:lang w:val="ru-RU"/>
        </w:rPr>
        <w:t>Покреће се</w:t>
      </w:r>
      <w:r>
        <w:t xml:space="preserve"> поступак за</w:t>
      </w:r>
      <w:r>
        <w:rPr>
          <w:lang w:val="sr-Cyrl-RS"/>
        </w:rPr>
        <w:t xml:space="preserve"> </w:t>
      </w:r>
      <w:r>
        <w:t>избор</w:t>
      </w:r>
      <w:r>
        <w:rPr>
          <w:lang w:val="sr-Cyrl-RS"/>
        </w:rPr>
        <w:t xml:space="preserve"> </w:t>
      </w:r>
      <w:r>
        <w:rPr>
          <w:b/>
          <w:lang w:val="sr-Cyrl-RS"/>
        </w:rPr>
        <w:t>Жељка Радинковића</w:t>
      </w:r>
      <w:r>
        <w:t xml:space="preserve">, </w:t>
      </w:r>
      <w:r w:rsidRPr="0057592F">
        <w:t>доктор</w:t>
      </w:r>
      <w:r w:rsidRPr="0057592F">
        <w:rPr>
          <w:lang w:val="en-US"/>
        </w:rPr>
        <w:t>a наука –</w:t>
      </w:r>
      <w:r>
        <w:rPr>
          <w:lang w:val="sr-Cyrl-RS"/>
        </w:rPr>
        <w:t xml:space="preserve"> филозофија,</w:t>
      </w:r>
      <w:r>
        <w:t xml:space="preserve"> у звање </w:t>
      </w:r>
      <w:r>
        <w:rPr>
          <w:lang w:val="sr-Cyrl-RS"/>
        </w:rPr>
        <w:t>НАУЧНИ САВЕТНИК.</w:t>
      </w:r>
    </w:p>
    <w:p w14:paraId="545A7DB7" w14:textId="77777777" w:rsidR="00FE37D6" w:rsidRDefault="00FE37D6" w:rsidP="00FE37D6">
      <w:pPr>
        <w:ind w:right="29"/>
        <w:jc w:val="both"/>
        <w:rPr>
          <w:lang w:val="ru-RU"/>
        </w:rPr>
      </w:pPr>
      <w:r>
        <w:rPr>
          <w:lang w:val="ru-RU"/>
        </w:rPr>
        <w:t xml:space="preserve">        Образује се комисија за припрему извештаја у саставу:</w:t>
      </w:r>
    </w:p>
    <w:p w14:paraId="2E95AB0D" w14:textId="77777777" w:rsidR="00FE37D6" w:rsidRDefault="00FE37D6" w:rsidP="00FE37D6">
      <w:pPr>
        <w:ind w:right="29"/>
        <w:jc w:val="both"/>
        <w:rPr>
          <w:lang w:val="ru-RU"/>
        </w:rPr>
      </w:pPr>
    </w:p>
    <w:p w14:paraId="3ECFD5D5" w14:textId="77777777" w:rsidR="00FE37D6" w:rsidRDefault="00FE37D6" w:rsidP="00FE37D6">
      <w:pPr>
        <w:tabs>
          <w:tab w:val="left" w:pos="0"/>
          <w:tab w:val="left" w:pos="720"/>
        </w:tabs>
        <w:ind w:right="29"/>
        <w:jc w:val="both"/>
        <w:rPr>
          <w:lang w:val="sr-Cyrl-RS"/>
        </w:rPr>
      </w:pPr>
      <w:r>
        <w:rPr>
          <w:lang w:val="sr-Cyrl-RS"/>
        </w:rPr>
        <w:t xml:space="preserve">         </w:t>
      </w:r>
      <w:r>
        <w:t xml:space="preserve">- </w:t>
      </w:r>
      <w:r w:rsidRPr="0087016F">
        <w:rPr>
          <w:lang w:val="sr-Cyrl-RS"/>
        </w:rPr>
        <w:t>др Слободан Перовић,</w:t>
      </w:r>
      <w:r>
        <w:rPr>
          <w:lang w:val="en-US"/>
        </w:rPr>
        <w:t xml:space="preserve"> редовни професор, </w:t>
      </w:r>
    </w:p>
    <w:p w14:paraId="464B2A7D" w14:textId="77777777" w:rsidR="00FE37D6" w:rsidRDefault="00FE37D6" w:rsidP="00FE37D6">
      <w:pPr>
        <w:tabs>
          <w:tab w:val="left" w:pos="0"/>
          <w:tab w:val="left" w:pos="720"/>
        </w:tabs>
        <w:ind w:right="29"/>
        <w:jc w:val="both"/>
        <w:rPr>
          <w:lang w:val="sr-Cyrl-RS"/>
        </w:rPr>
      </w:pPr>
      <w:r>
        <w:rPr>
          <w:lang w:val="sr-Cyrl-RS"/>
        </w:rPr>
        <w:t xml:space="preserve">         - </w:t>
      </w:r>
      <w:r w:rsidRPr="0087016F">
        <w:rPr>
          <w:lang w:val="en-US"/>
        </w:rPr>
        <w:t>др Миланк</w:t>
      </w:r>
      <w:r>
        <w:rPr>
          <w:lang w:val="en-US"/>
        </w:rPr>
        <w:t>о Говедарица, редовни професор</w:t>
      </w:r>
      <w:r>
        <w:rPr>
          <w:lang w:val="sr-Cyrl-RS"/>
        </w:rPr>
        <w:t xml:space="preserve"> </w:t>
      </w:r>
      <w:r w:rsidRPr="0087016F">
        <w:rPr>
          <w:lang w:val="en-US"/>
        </w:rPr>
        <w:t xml:space="preserve">и </w:t>
      </w:r>
    </w:p>
    <w:p w14:paraId="4CA9DCA5" w14:textId="77777777" w:rsidR="00FE37D6" w:rsidRPr="00600C66" w:rsidRDefault="00FE37D6" w:rsidP="00FE37D6">
      <w:pPr>
        <w:tabs>
          <w:tab w:val="left" w:pos="0"/>
          <w:tab w:val="left" w:pos="720"/>
        </w:tabs>
        <w:spacing w:after="40"/>
        <w:ind w:right="28"/>
        <w:jc w:val="both"/>
        <w:rPr>
          <w:sz w:val="26"/>
          <w:szCs w:val="26"/>
          <w:lang w:val="sr-Cyrl-RS"/>
        </w:rPr>
      </w:pPr>
      <w:r>
        <w:rPr>
          <w:lang w:val="sr-Cyrl-RS"/>
        </w:rPr>
        <w:t xml:space="preserve">          - </w:t>
      </w:r>
      <w:r w:rsidRPr="0087016F">
        <w:rPr>
          <w:lang w:val="en-US"/>
        </w:rPr>
        <w:t>др Петар Бојанић, научни саветник Институт за филозофиј</w:t>
      </w:r>
      <w:r>
        <w:rPr>
          <w:lang w:val="en-US"/>
        </w:rPr>
        <w:t>у и друштвену теорију.</w:t>
      </w:r>
    </w:p>
    <w:p w14:paraId="71D45C83" w14:textId="77777777" w:rsidR="00FE37D6" w:rsidRDefault="00FE37D6" w:rsidP="00FE37D6">
      <w:pPr>
        <w:jc w:val="both"/>
        <w:rPr>
          <w:b/>
          <w:color w:val="4F81BD" w:themeColor="accent1"/>
          <w:sz w:val="28"/>
          <w:szCs w:val="28"/>
          <w:lang w:val="en-US"/>
        </w:rPr>
      </w:pPr>
      <w:r w:rsidRPr="00345199">
        <w:t xml:space="preserve">Укупан број гласова: </w:t>
      </w:r>
      <w:r>
        <w:rPr>
          <w:b/>
          <w:color w:val="FF0000"/>
          <w:sz w:val="28"/>
          <w:szCs w:val="28"/>
          <w:lang w:val="en-US"/>
        </w:rPr>
        <w:t>86</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4E81EA70" w14:textId="77777777" w:rsidR="00FE37D6" w:rsidRDefault="00FE37D6" w:rsidP="00501FE1">
      <w:pPr>
        <w:jc w:val="both"/>
        <w:rPr>
          <w:b/>
          <w:color w:val="1F497D" w:themeColor="text2"/>
          <w:sz w:val="28"/>
          <w:szCs w:val="28"/>
          <w:lang w:val="en-US"/>
        </w:rPr>
      </w:pPr>
    </w:p>
    <w:p w14:paraId="5969D9CD" w14:textId="025D7153" w:rsidR="00FE37D6" w:rsidRPr="00600C66" w:rsidRDefault="00FE37D6" w:rsidP="00FE37D6">
      <w:pPr>
        <w:spacing w:after="80"/>
        <w:ind w:right="29"/>
        <w:jc w:val="both"/>
        <w:rPr>
          <w:lang w:val="sr-Cyrl-RS"/>
        </w:rPr>
      </w:pPr>
      <w:r>
        <w:rPr>
          <w:lang w:val="sr-Latn-RS"/>
        </w:rPr>
        <w:t xml:space="preserve">3.   </w:t>
      </w:r>
      <w:r>
        <w:rPr>
          <w:lang w:val="ru-RU"/>
        </w:rPr>
        <w:t>Покреће се</w:t>
      </w:r>
      <w:r>
        <w:t xml:space="preserve"> поступак за</w:t>
      </w:r>
      <w:r>
        <w:rPr>
          <w:lang w:val="sr-Cyrl-RS"/>
        </w:rPr>
        <w:t xml:space="preserve"> ре</w:t>
      </w:r>
      <w:r>
        <w:t>избор</w:t>
      </w:r>
      <w:r>
        <w:rPr>
          <w:lang w:val="sr-Cyrl-RS"/>
        </w:rPr>
        <w:t xml:space="preserve"> </w:t>
      </w:r>
      <w:r>
        <w:rPr>
          <w:b/>
          <w:lang w:val="sr-Cyrl-RS"/>
        </w:rPr>
        <w:t>Марије Ајдук</w:t>
      </w:r>
      <w:r>
        <w:t xml:space="preserve">, </w:t>
      </w:r>
      <w:r w:rsidRPr="0057592F">
        <w:t>доктор</w:t>
      </w:r>
      <w:r w:rsidRPr="0057592F">
        <w:rPr>
          <w:lang w:val="en-US"/>
        </w:rPr>
        <w:t>a наука –</w:t>
      </w:r>
      <w:r>
        <w:rPr>
          <w:lang w:val="sr-Cyrl-RS"/>
        </w:rPr>
        <w:t xml:space="preserve"> етнолошке-антрополошке науке,</w:t>
      </w:r>
      <w:r>
        <w:t xml:space="preserve"> у звање </w:t>
      </w:r>
      <w:r>
        <w:rPr>
          <w:lang w:val="sr-Cyrl-RS"/>
        </w:rPr>
        <w:t>ВИШИ НАУЧНИ САРАДНИК.</w:t>
      </w:r>
    </w:p>
    <w:p w14:paraId="4CD567E9" w14:textId="77777777" w:rsidR="00FE37D6" w:rsidRDefault="00FE37D6" w:rsidP="00FE37D6">
      <w:pPr>
        <w:ind w:right="29"/>
        <w:jc w:val="both"/>
        <w:rPr>
          <w:lang w:val="ru-RU"/>
        </w:rPr>
      </w:pPr>
      <w:r>
        <w:rPr>
          <w:lang w:val="ru-RU"/>
        </w:rPr>
        <w:t xml:space="preserve">        Образује се комисија за припрему извештаја у саставу:</w:t>
      </w:r>
    </w:p>
    <w:p w14:paraId="320038B3" w14:textId="77777777" w:rsidR="00FE37D6" w:rsidRDefault="00FE37D6" w:rsidP="00FE37D6">
      <w:pPr>
        <w:ind w:right="29"/>
        <w:jc w:val="both"/>
        <w:rPr>
          <w:lang w:val="ru-RU"/>
        </w:rPr>
      </w:pPr>
    </w:p>
    <w:p w14:paraId="4D8C09D0" w14:textId="77777777" w:rsidR="00FE37D6" w:rsidRDefault="00FE37D6" w:rsidP="00FE37D6">
      <w:pPr>
        <w:tabs>
          <w:tab w:val="left" w:pos="0"/>
          <w:tab w:val="left" w:pos="720"/>
        </w:tabs>
        <w:ind w:right="29"/>
        <w:jc w:val="both"/>
        <w:rPr>
          <w:lang w:val="sr-Cyrl-RS"/>
        </w:rPr>
      </w:pPr>
      <w:r>
        <w:rPr>
          <w:lang w:val="sr-Cyrl-RS"/>
        </w:rPr>
        <w:t xml:space="preserve">         </w:t>
      </w:r>
      <w:r>
        <w:t xml:space="preserve">- </w:t>
      </w:r>
      <w:r w:rsidRPr="0087016F">
        <w:rPr>
          <w:lang w:val="sr-Cyrl-RS"/>
        </w:rPr>
        <w:t>др Бојан Жикић,</w:t>
      </w:r>
      <w:r>
        <w:rPr>
          <w:lang w:val="en-US"/>
        </w:rPr>
        <w:t xml:space="preserve"> редовни професор</w:t>
      </w:r>
      <w:r w:rsidRPr="0087016F">
        <w:rPr>
          <w:lang w:val="en-US"/>
        </w:rPr>
        <w:t xml:space="preserve">, </w:t>
      </w:r>
    </w:p>
    <w:p w14:paraId="106141CA" w14:textId="77777777" w:rsidR="00FE37D6" w:rsidRDefault="00FE37D6" w:rsidP="00FE37D6">
      <w:pPr>
        <w:tabs>
          <w:tab w:val="left" w:pos="0"/>
          <w:tab w:val="left" w:pos="720"/>
        </w:tabs>
        <w:ind w:right="29"/>
        <w:jc w:val="both"/>
        <w:rPr>
          <w:lang w:val="sr-Cyrl-RS"/>
        </w:rPr>
      </w:pPr>
      <w:r>
        <w:rPr>
          <w:lang w:val="sr-Cyrl-RS"/>
        </w:rPr>
        <w:t xml:space="preserve">         - </w:t>
      </w:r>
      <w:r w:rsidRPr="0087016F">
        <w:rPr>
          <w:lang w:val="en-US"/>
        </w:rPr>
        <w:t>др Марко Пишев, ванредни професор и</w:t>
      </w:r>
    </w:p>
    <w:p w14:paraId="7E2591F5" w14:textId="77777777" w:rsidR="00FE37D6" w:rsidRPr="00600C66" w:rsidRDefault="00FE37D6" w:rsidP="00FE37D6">
      <w:pPr>
        <w:tabs>
          <w:tab w:val="left" w:pos="0"/>
          <w:tab w:val="left" w:pos="720"/>
        </w:tabs>
        <w:spacing w:after="40"/>
        <w:ind w:right="28"/>
        <w:jc w:val="both"/>
        <w:rPr>
          <w:lang w:val="sr-Cyrl-RS"/>
        </w:rPr>
      </w:pPr>
      <w:r>
        <w:rPr>
          <w:lang w:val="sr-Cyrl-RS"/>
        </w:rPr>
        <w:t xml:space="preserve">         -</w:t>
      </w:r>
      <w:r w:rsidRPr="0087016F">
        <w:rPr>
          <w:lang w:val="en-US"/>
        </w:rPr>
        <w:t xml:space="preserve"> др Иван Ђорђевић, виши научни сарадник, Етнографски институт САНУ</w:t>
      </w:r>
      <w:r>
        <w:rPr>
          <w:lang w:val="sr-Cyrl-RS"/>
        </w:rPr>
        <w:t>.</w:t>
      </w:r>
    </w:p>
    <w:p w14:paraId="2D238320" w14:textId="73828FB4" w:rsidR="00FE37D6" w:rsidRDefault="00FE37D6" w:rsidP="00FE37D6">
      <w:pPr>
        <w:jc w:val="both"/>
        <w:rPr>
          <w:b/>
          <w:color w:val="4F81BD" w:themeColor="accent1"/>
          <w:sz w:val="28"/>
          <w:szCs w:val="28"/>
          <w:lang w:val="en-US"/>
        </w:rPr>
      </w:pPr>
      <w:r w:rsidRPr="00345199">
        <w:t xml:space="preserve">Укупан број гласова: </w:t>
      </w:r>
      <w:r>
        <w:rPr>
          <w:b/>
          <w:color w:val="FF0000"/>
          <w:sz w:val="28"/>
          <w:szCs w:val="28"/>
          <w:lang w:val="en-US"/>
        </w:rPr>
        <w:t>144</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374B193D" w14:textId="77777777" w:rsidR="00FE37D6" w:rsidRDefault="00FE37D6" w:rsidP="00501FE1">
      <w:pPr>
        <w:jc w:val="both"/>
        <w:rPr>
          <w:b/>
          <w:color w:val="1F497D" w:themeColor="text2"/>
          <w:sz w:val="28"/>
          <w:szCs w:val="28"/>
          <w:lang w:val="en-US"/>
        </w:rPr>
      </w:pPr>
    </w:p>
    <w:p w14:paraId="4D43D488" w14:textId="1C0248FB" w:rsidR="00FE37D6" w:rsidRPr="00600C66" w:rsidRDefault="00FE37D6" w:rsidP="00FE37D6">
      <w:pPr>
        <w:spacing w:after="80"/>
        <w:ind w:right="29"/>
        <w:jc w:val="both"/>
        <w:rPr>
          <w:lang w:val="sr-Cyrl-RS"/>
        </w:rPr>
      </w:pPr>
      <w:r>
        <w:rPr>
          <w:lang w:val="sr-Latn-RS"/>
        </w:rPr>
        <w:t xml:space="preserve">4.      </w:t>
      </w:r>
      <w:r>
        <w:rPr>
          <w:lang w:val="ru-RU"/>
        </w:rPr>
        <w:t>Покреће се</w:t>
      </w:r>
      <w:r>
        <w:t xml:space="preserve"> поступак за</w:t>
      </w:r>
      <w:r>
        <w:rPr>
          <w:lang w:val="sr-Cyrl-RS"/>
        </w:rPr>
        <w:t xml:space="preserve"> </w:t>
      </w:r>
      <w:r>
        <w:t>избор</w:t>
      </w:r>
      <w:r>
        <w:rPr>
          <w:lang w:val="sr-Cyrl-RS"/>
        </w:rPr>
        <w:t xml:space="preserve"> </w:t>
      </w:r>
      <w:r>
        <w:rPr>
          <w:b/>
          <w:lang w:val="sr-Cyrl-RS"/>
        </w:rPr>
        <w:t>Валентине Вуковић</w:t>
      </w:r>
      <w:r>
        <w:t xml:space="preserve">, </w:t>
      </w:r>
      <w:r>
        <w:rPr>
          <w:lang w:val="sr-Cyrl-RS"/>
        </w:rPr>
        <w:t>доктора историје уметности,</w:t>
      </w:r>
      <w:r>
        <w:t xml:space="preserve"> у звање</w:t>
      </w:r>
      <w:r>
        <w:rPr>
          <w:lang w:val="sr-Cyrl-RS"/>
        </w:rPr>
        <w:t xml:space="preserve"> НАУЧНИ САРАДНИК.</w:t>
      </w:r>
    </w:p>
    <w:p w14:paraId="3E3D3175" w14:textId="77777777" w:rsidR="00FE37D6" w:rsidRDefault="00FE37D6" w:rsidP="00FE37D6">
      <w:pPr>
        <w:ind w:right="29"/>
        <w:jc w:val="both"/>
        <w:rPr>
          <w:lang w:val="ru-RU"/>
        </w:rPr>
      </w:pPr>
      <w:r>
        <w:rPr>
          <w:lang w:val="ru-RU"/>
        </w:rPr>
        <w:t xml:space="preserve">        Образује се комисија за припрему извештаја у саставу:</w:t>
      </w:r>
    </w:p>
    <w:p w14:paraId="4C9F3D5B" w14:textId="77777777" w:rsidR="00FE37D6" w:rsidRDefault="00FE37D6" w:rsidP="00FE37D6">
      <w:pPr>
        <w:ind w:right="29"/>
        <w:jc w:val="both"/>
        <w:rPr>
          <w:lang w:val="ru-RU"/>
        </w:rPr>
      </w:pPr>
    </w:p>
    <w:p w14:paraId="14019C76" w14:textId="77777777" w:rsidR="00FE37D6" w:rsidRDefault="00FE37D6" w:rsidP="00FE37D6">
      <w:pPr>
        <w:tabs>
          <w:tab w:val="left" w:pos="0"/>
          <w:tab w:val="left" w:pos="720"/>
        </w:tabs>
        <w:ind w:right="29"/>
        <w:jc w:val="both"/>
        <w:rPr>
          <w:lang w:val="sr-Cyrl-RS"/>
        </w:rPr>
      </w:pPr>
      <w:r>
        <w:rPr>
          <w:lang w:val="sr-Cyrl-RS"/>
        </w:rPr>
        <w:t xml:space="preserve">         </w:t>
      </w:r>
      <w:r>
        <w:t xml:space="preserve">- </w:t>
      </w:r>
      <w:r>
        <w:rPr>
          <w:lang w:val="sr-Cyrl-RS"/>
        </w:rPr>
        <w:t xml:space="preserve"> </w:t>
      </w:r>
      <w:r w:rsidRPr="0087016F">
        <w:rPr>
          <w:lang w:val="en-US"/>
        </w:rPr>
        <w:t>др Александ</w:t>
      </w:r>
      <w:r>
        <w:rPr>
          <w:lang w:val="en-US"/>
        </w:rPr>
        <w:t>ар Кадијевић, редовни професор</w:t>
      </w:r>
      <w:r w:rsidRPr="0087016F">
        <w:rPr>
          <w:lang w:val="en-US"/>
        </w:rPr>
        <w:t xml:space="preserve">, </w:t>
      </w:r>
    </w:p>
    <w:p w14:paraId="1CDC0A86" w14:textId="77777777" w:rsidR="00FE37D6" w:rsidRDefault="00FE37D6" w:rsidP="00FE37D6">
      <w:pPr>
        <w:tabs>
          <w:tab w:val="left" w:pos="0"/>
          <w:tab w:val="left" w:pos="720"/>
        </w:tabs>
        <w:ind w:right="29"/>
        <w:jc w:val="both"/>
        <w:rPr>
          <w:lang w:val="sr-Cyrl-RS"/>
        </w:rPr>
      </w:pPr>
      <w:r>
        <w:rPr>
          <w:lang w:val="sr-Cyrl-RS"/>
        </w:rPr>
        <w:t xml:space="preserve">         -  </w:t>
      </w:r>
      <w:r w:rsidRPr="0087016F">
        <w:rPr>
          <w:lang w:val="en-US"/>
        </w:rPr>
        <w:t>др Иван Стевовић, редов</w:t>
      </w:r>
      <w:r>
        <w:rPr>
          <w:lang w:val="en-US"/>
        </w:rPr>
        <w:t xml:space="preserve">ни професор, </w:t>
      </w:r>
    </w:p>
    <w:p w14:paraId="408C7E3D" w14:textId="77777777" w:rsidR="00FE37D6" w:rsidRDefault="00FE37D6" w:rsidP="00FE37D6">
      <w:pPr>
        <w:tabs>
          <w:tab w:val="left" w:pos="0"/>
          <w:tab w:val="left" w:pos="720"/>
        </w:tabs>
        <w:ind w:right="29"/>
        <w:jc w:val="both"/>
        <w:rPr>
          <w:lang w:val="sr-Cyrl-RS"/>
        </w:rPr>
      </w:pPr>
      <w:r>
        <w:rPr>
          <w:lang w:val="sr-Cyrl-RS"/>
        </w:rPr>
        <w:t xml:space="preserve">         -  </w:t>
      </w:r>
      <w:r w:rsidRPr="0087016F">
        <w:rPr>
          <w:lang w:val="en-US"/>
        </w:rPr>
        <w:t>др Владана Путни</w:t>
      </w:r>
      <w:r>
        <w:rPr>
          <w:lang w:val="en-US"/>
        </w:rPr>
        <w:t>к Прица, виши научни сарадник</w:t>
      </w:r>
      <w:r>
        <w:rPr>
          <w:lang w:val="sr-Cyrl-RS"/>
        </w:rPr>
        <w:t xml:space="preserve"> </w:t>
      </w:r>
      <w:r w:rsidRPr="0087016F">
        <w:rPr>
          <w:lang w:val="en-US"/>
        </w:rPr>
        <w:t xml:space="preserve">и </w:t>
      </w:r>
    </w:p>
    <w:p w14:paraId="68D3AF8B" w14:textId="77777777" w:rsidR="00FE37D6" w:rsidRPr="00601323" w:rsidRDefault="00FE37D6" w:rsidP="00FE37D6">
      <w:pPr>
        <w:tabs>
          <w:tab w:val="left" w:pos="0"/>
          <w:tab w:val="left" w:pos="720"/>
        </w:tabs>
        <w:spacing w:after="40"/>
        <w:ind w:right="28"/>
        <w:jc w:val="both"/>
        <w:rPr>
          <w:sz w:val="26"/>
          <w:szCs w:val="26"/>
          <w:lang w:val="sr-Cyrl-RS"/>
        </w:rPr>
      </w:pPr>
      <w:r>
        <w:rPr>
          <w:lang w:val="sr-Cyrl-RS"/>
        </w:rPr>
        <w:t xml:space="preserve">         - </w:t>
      </w:r>
      <w:r w:rsidRPr="0087016F">
        <w:rPr>
          <w:lang w:val="en-US"/>
        </w:rPr>
        <w:t>др Милан Просен, доцент Факултет примењених уметности, Универзитет уметности у Београду</w:t>
      </w:r>
      <w:r>
        <w:rPr>
          <w:lang w:val="sr-Cyrl-RS"/>
        </w:rPr>
        <w:t>.</w:t>
      </w:r>
    </w:p>
    <w:p w14:paraId="578DA6F6" w14:textId="7E3B11AA" w:rsidR="00FE37D6" w:rsidRDefault="00FE37D6" w:rsidP="00FE37D6">
      <w:pPr>
        <w:jc w:val="both"/>
        <w:rPr>
          <w:b/>
          <w:color w:val="4F81BD" w:themeColor="accent1"/>
          <w:sz w:val="28"/>
          <w:szCs w:val="28"/>
          <w:lang w:val="sr-Latn-RS"/>
        </w:rPr>
      </w:pPr>
      <w:r w:rsidRPr="00345199">
        <w:t xml:space="preserve">Укупан број гласова: </w:t>
      </w:r>
      <w:r>
        <w:rPr>
          <w:b/>
          <w:color w:val="FF0000"/>
          <w:sz w:val="28"/>
          <w:szCs w:val="28"/>
          <w:lang w:val="en-US"/>
        </w:rPr>
        <w:t>241</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5DCB0543" w14:textId="77777777" w:rsidR="00FE37D6" w:rsidRPr="00FE37D6" w:rsidRDefault="00FE37D6" w:rsidP="00FE37D6">
      <w:pPr>
        <w:jc w:val="both"/>
        <w:rPr>
          <w:b/>
          <w:color w:val="4F81BD" w:themeColor="accent1"/>
          <w:sz w:val="28"/>
          <w:szCs w:val="28"/>
          <w:lang w:val="sr-Latn-RS"/>
        </w:rPr>
      </w:pPr>
    </w:p>
    <w:p w14:paraId="4619AAA6" w14:textId="2B211961" w:rsidR="00FE37D6" w:rsidRPr="00600C66" w:rsidRDefault="00FE37D6" w:rsidP="00FE37D6">
      <w:pPr>
        <w:spacing w:after="80"/>
        <w:ind w:right="29"/>
        <w:jc w:val="both"/>
        <w:rPr>
          <w:lang w:val="sr-Cyrl-RS"/>
        </w:rPr>
      </w:pPr>
      <w:r>
        <w:rPr>
          <w:lang w:val="sr-Latn-RS"/>
        </w:rPr>
        <w:t xml:space="preserve">5.     </w:t>
      </w:r>
      <w:r>
        <w:rPr>
          <w:lang w:val="ru-RU"/>
        </w:rPr>
        <w:t>Покреће се</w:t>
      </w:r>
      <w:r>
        <w:t xml:space="preserve"> поступак за</w:t>
      </w:r>
      <w:r>
        <w:rPr>
          <w:lang w:val="sr-Cyrl-RS"/>
        </w:rPr>
        <w:t xml:space="preserve"> </w:t>
      </w:r>
      <w:r>
        <w:t>избор</w:t>
      </w:r>
      <w:r>
        <w:rPr>
          <w:lang w:val="sr-Cyrl-RS"/>
        </w:rPr>
        <w:t xml:space="preserve"> </w:t>
      </w:r>
      <w:r>
        <w:rPr>
          <w:b/>
          <w:lang w:val="sr-Cyrl-RS"/>
        </w:rPr>
        <w:t>Маше Марисављевић</w:t>
      </w:r>
      <w:r>
        <w:t xml:space="preserve">, </w:t>
      </w:r>
      <w:r>
        <w:rPr>
          <w:lang w:val="sr-Cyrl-RS"/>
        </w:rPr>
        <w:t>доктора наука – психолошке науке,</w:t>
      </w:r>
      <w:r>
        <w:t xml:space="preserve"> у звање</w:t>
      </w:r>
      <w:r>
        <w:rPr>
          <w:lang w:val="sr-Cyrl-RS"/>
        </w:rPr>
        <w:t xml:space="preserve"> НАУЧНИ САРАДНИК.</w:t>
      </w:r>
    </w:p>
    <w:p w14:paraId="61B48C67" w14:textId="77777777" w:rsidR="00FE37D6" w:rsidRDefault="00FE37D6" w:rsidP="00FE37D6">
      <w:pPr>
        <w:ind w:right="29"/>
        <w:jc w:val="both"/>
        <w:rPr>
          <w:lang w:val="ru-RU"/>
        </w:rPr>
      </w:pPr>
      <w:r>
        <w:rPr>
          <w:lang w:val="ru-RU"/>
        </w:rPr>
        <w:t xml:space="preserve">        Образује се комисија за припрему извештаја у саставу:</w:t>
      </w:r>
    </w:p>
    <w:p w14:paraId="667B2D0C" w14:textId="77777777" w:rsidR="00FE37D6" w:rsidRDefault="00FE37D6" w:rsidP="00FE37D6">
      <w:pPr>
        <w:ind w:right="29"/>
        <w:jc w:val="both"/>
        <w:rPr>
          <w:lang w:val="ru-RU"/>
        </w:rPr>
      </w:pPr>
    </w:p>
    <w:p w14:paraId="1E7C1933" w14:textId="77777777" w:rsidR="00FE37D6" w:rsidRDefault="00FE37D6" w:rsidP="00FE37D6">
      <w:pPr>
        <w:tabs>
          <w:tab w:val="left" w:pos="0"/>
          <w:tab w:val="left" w:pos="720"/>
        </w:tabs>
        <w:ind w:right="29"/>
        <w:jc w:val="both"/>
        <w:rPr>
          <w:lang w:val="sr-Cyrl-RS"/>
        </w:rPr>
      </w:pPr>
      <w:r>
        <w:rPr>
          <w:lang w:val="sr-Cyrl-RS"/>
        </w:rPr>
        <w:t xml:space="preserve">         </w:t>
      </w:r>
      <w:r>
        <w:t xml:space="preserve">- </w:t>
      </w:r>
      <w:r>
        <w:rPr>
          <w:lang w:val="sr-Cyrl-RS"/>
        </w:rPr>
        <w:t xml:space="preserve"> </w:t>
      </w:r>
      <w:r w:rsidRPr="0087016F">
        <w:rPr>
          <w:lang w:val="sr-Cyrl-RS"/>
        </w:rPr>
        <w:t>др Никола Петровић,</w:t>
      </w:r>
      <w:r>
        <w:rPr>
          <w:lang w:val="en-US"/>
        </w:rPr>
        <w:t xml:space="preserve"> доцент</w:t>
      </w:r>
      <w:r w:rsidRPr="0087016F">
        <w:rPr>
          <w:lang w:val="en-US"/>
        </w:rPr>
        <w:t xml:space="preserve">, </w:t>
      </w:r>
    </w:p>
    <w:p w14:paraId="19DF8C53" w14:textId="77777777" w:rsidR="00FE37D6" w:rsidRDefault="00FE37D6" w:rsidP="00FE37D6">
      <w:pPr>
        <w:tabs>
          <w:tab w:val="left" w:pos="0"/>
          <w:tab w:val="left" w:pos="720"/>
        </w:tabs>
        <w:ind w:right="29"/>
        <w:jc w:val="both"/>
        <w:rPr>
          <w:lang w:val="sr-Cyrl-RS"/>
        </w:rPr>
      </w:pPr>
      <w:r>
        <w:rPr>
          <w:lang w:val="sr-Cyrl-RS"/>
        </w:rPr>
        <w:lastRenderedPageBreak/>
        <w:t xml:space="preserve">         -  </w:t>
      </w:r>
      <w:r w:rsidRPr="0087016F">
        <w:rPr>
          <w:lang w:val="en-US"/>
        </w:rPr>
        <w:t>др Оља Јовановић Милановић,</w:t>
      </w:r>
      <w:r>
        <w:rPr>
          <w:lang w:val="en-US"/>
        </w:rPr>
        <w:t xml:space="preserve"> доцент</w:t>
      </w:r>
      <w:r w:rsidRPr="0087016F">
        <w:rPr>
          <w:lang w:val="en-US"/>
        </w:rPr>
        <w:t xml:space="preserve"> и </w:t>
      </w:r>
    </w:p>
    <w:p w14:paraId="30171AFA" w14:textId="77777777" w:rsidR="00FE37D6" w:rsidRPr="00601323" w:rsidRDefault="00FE37D6" w:rsidP="00FE37D6">
      <w:pPr>
        <w:tabs>
          <w:tab w:val="left" w:pos="0"/>
          <w:tab w:val="left" w:pos="720"/>
        </w:tabs>
        <w:spacing w:after="40"/>
        <w:ind w:right="28"/>
        <w:jc w:val="both"/>
        <w:rPr>
          <w:sz w:val="26"/>
          <w:szCs w:val="26"/>
          <w:lang w:val="sr-Cyrl-RS"/>
        </w:rPr>
      </w:pPr>
      <w:r>
        <w:rPr>
          <w:lang w:val="sr-Cyrl-RS"/>
        </w:rPr>
        <w:t xml:space="preserve">         - </w:t>
      </w:r>
      <w:r w:rsidRPr="0087016F">
        <w:rPr>
          <w:lang w:val="en-US"/>
        </w:rPr>
        <w:t>др Мина Шољага, доцент Факултет за медије и комуникацију, Универзитет Сингидунум</w:t>
      </w:r>
      <w:r>
        <w:rPr>
          <w:lang w:val="sr-Cyrl-RS"/>
        </w:rPr>
        <w:t>.</w:t>
      </w:r>
    </w:p>
    <w:p w14:paraId="60EC9C66" w14:textId="2DDE596E" w:rsidR="00FE37D6" w:rsidRDefault="00FE37D6" w:rsidP="00764167">
      <w:pPr>
        <w:ind w:right="28"/>
        <w:jc w:val="both"/>
        <w:rPr>
          <w:b/>
          <w:color w:val="4F81BD" w:themeColor="accent1"/>
          <w:sz w:val="28"/>
          <w:szCs w:val="28"/>
          <w:lang w:val="sr-Latn-RS"/>
        </w:rPr>
      </w:pPr>
      <w:r w:rsidRPr="00345199">
        <w:t xml:space="preserve">Укупан број гласова: </w:t>
      </w:r>
      <w:r>
        <w:rPr>
          <w:b/>
          <w:color w:val="FF0000"/>
          <w:sz w:val="28"/>
          <w:szCs w:val="28"/>
          <w:lang w:val="en-US"/>
        </w:rPr>
        <w:t>241</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06262328" w14:textId="77777777" w:rsidR="00764167" w:rsidRPr="00764167" w:rsidRDefault="00764167" w:rsidP="00764167">
      <w:pPr>
        <w:ind w:right="28"/>
        <w:jc w:val="both"/>
        <w:rPr>
          <w:b/>
          <w:color w:val="4F81BD" w:themeColor="accent1"/>
          <w:sz w:val="28"/>
          <w:szCs w:val="28"/>
          <w:lang w:val="sr-Latn-RS"/>
        </w:rPr>
      </w:pPr>
    </w:p>
    <w:p w14:paraId="5E6AA026" w14:textId="39851B1A" w:rsidR="00764167" w:rsidRPr="00600C66" w:rsidRDefault="00764167" w:rsidP="00764167">
      <w:pPr>
        <w:spacing w:after="80"/>
        <w:ind w:right="29"/>
        <w:jc w:val="both"/>
        <w:rPr>
          <w:lang w:val="sr-Cyrl-RS"/>
        </w:rPr>
      </w:pPr>
      <w:r>
        <w:rPr>
          <w:lang w:val="sr-Cyrl-RS"/>
        </w:rPr>
        <w:t>6</w:t>
      </w:r>
      <w:r w:rsidR="00FE37D6">
        <w:rPr>
          <w:lang w:val="sr-Latn-RS"/>
        </w:rPr>
        <w:t xml:space="preserve">.     </w:t>
      </w:r>
      <w:r>
        <w:rPr>
          <w:lang w:val="sr-Cyrl-RS"/>
        </w:rPr>
        <w:t xml:space="preserve"> </w:t>
      </w:r>
      <w:r>
        <w:rPr>
          <w:lang w:val="ru-RU"/>
        </w:rPr>
        <w:t>Покреће се</w:t>
      </w:r>
      <w:r>
        <w:t xml:space="preserve"> поступак за</w:t>
      </w:r>
      <w:r>
        <w:rPr>
          <w:lang w:val="sr-Cyrl-RS"/>
        </w:rPr>
        <w:t xml:space="preserve"> ре</w:t>
      </w:r>
      <w:r>
        <w:t>избор</w:t>
      </w:r>
      <w:r>
        <w:rPr>
          <w:lang w:val="sr-Cyrl-RS"/>
        </w:rPr>
        <w:t xml:space="preserve"> </w:t>
      </w:r>
      <w:r>
        <w:rPr>
          <w:b/>
          <w:lang w:val="sr-Cyrl-RS"/>
        </w:rPr>
        <w:t>Санде Станковић</w:t>
      </w:r>
      <w:r>
        <w:t xml:space="preserve">, </w:t>
      </w:r>
      <w:r>
        <w:rPr>
          <w:lang w:val="sr-Cyrl-RS"/>
        </w:rPr>
        <w:t>доктора наука – психолошке науке,</w:t>
      </w:r>
      <w:r>
        <w:t xml:space="preserve"> у звање</w:t>
      </w:r>
      <w:r>
        <w:rPr>
          <w:lang w:val="sr-Cyrl-RS"/>
        </w:rPr>
        <w:t xml:space="preserve"> НАУЧНИ САРАДНИК.</w:t>
      </w:r>
    </w:p>
    <w:p w14:paraId="3B8EBC0E" w14:textId="77777777" w:rsidR="00764167" w:rsidRDefault="00764167" w:rsidP="00764167">
      <w:pPr>
        <w:ind w:right="29"/>
        <w:jc w:val="both"/>
        <w:rPr>
          <w:lang w:val="ru-RU"/>
        </w:rPr>
      </w:pPr>
      <w:r>
        <w:rPr>
          <w:lang w:val="ru-RU"/>
        </w:rPr>
        <w:t xml:space="preserve">        Образује се комисија за припрему извештаја у саставу:</w:t>
      </w:r>
    </w:p>
    <w:p w14:paraId="6DD12E4A" w14:textId="77777777" w:rsidR="00764167" w:rsidRDefault="00764167" w:rsidP="00764167">
      <w:pPr>
        <w:ind w:right="29"/>
        <w:jc w:val="both"/>
        <w:rPr>
          <w:lang w:val="ru-RU"/>
        </w:rPr>
      </w:pPr>
    </w:p>
    <w:p w14:paraId="0CE9B87C" w14:textId="77777777" w:rsidR="00764167" w:rsidRDefault="00764167" w:rsidP="00764167">
      <w:pPr>
        <w:tabs>
          <w:tab w:val="left" w:pos="0"/>
          <w:tab w:val="left" w:pos="720"/>
        </w:tabs>
        <w:ind w:right="29"/>
        <w:jc w:val="both"/>
        <w:rPr>
          <w:lang w:val="sr-Cyrl-RS"/>
        </w:rPr>
      </w:pPr>
      <w:r>
        <w:rPr>
          <w:lang w:val="sr-Cyrl-RS"/>
        </w:rPr>
        <w:t xml:space="preserve">         </w:t>
      </w:r>
      <w:r>
        <w:t xml:space="preserve">- </w:t>
      </w:r>
      <w:r>
        <w:rPr>
          <w:lang w:val="sr-Cyrl-RS"/>
        </w:rPr>
        <w:t xml:space="preserve"> </w:t>
      </w:r>
      <w:r w:rsidRPr="0087016F">
        <w:rPr>
          <w:lang w:val="en-US"/>
        </w:rPr>
        <w:t>др Горан Кнежевић, редовни професор,</w:t>
      </w:r>
    </w:p>
    <w:p w14:paraId="7D571A3A" w14:textId="77777777" w:rsidR="00764167" w:rsidRDefault="00764167" w:rsidP="00764167">
      <w:pPr>
        <w:tabs>
          <w:tab w:val="left" w:pos="0"/>
          <w:tab w:val="left" w:pos="720"/>
        </w:tabs>
        <w:ind w:right="29"/>
        <w:jc w:val="both"/>
        <w:rPr>
          <w:lang w:val="sr-Cyrl-RS"/>
        </w:rPr>
      </w:pPr>
      <w:r>
        <w:rPr>
          <w:lang w:val="sr-Cyrl-RS"/>
        </w:rPr>
        <w:t xml:space="preserve">         -  </w:t>
      </w:r>
      <w:r w:rsidRPr="0087016F">
        <w:rPr>
          <w:lang w:val="en-US"/>
        </w:rPr>
        <w:t>др Љиљана Лаза</w:t>
      </w:r>
      <w:r>
        <w:rPr>
          <w:lang w:val="en-US"/>
        </w:rPr>
        <w:t>ревић Валерјев, научни саветник</w:t>
      </w:r>
      <w:r w:rsidRPr="0087016F">
        <w:rPr>
          <w:lang w:val="en-US"/>
        </w:rPr>
        <w:t xml:space="preserve"> и </w:t>
      </w:r>
    </w:p>
    <w:p w14:paraId="11961138" w14:textId="77777777" w:rsidR="00764167" w:rsidRPr="00601323" w:rsidRDefault="00764167" w:rsidP="00764167">
      <w:pPr>
        <w:tabs>
          <w:tab w:val="left" w:pos="0"/>
          <w:tab w:val="left" w:pos="720"/>
        </w:tabs>
        <w:spacing w:after="40"/>
        <w:ind w:right="28"/>
        <w:jc w:val="both"/>
        <w:rPr>
          <w:sz w:val="26"/>
          <w:szCs w:val="26"/>
          <w:lang w:val="sr-Cyrl-RS"/>
        </w:rPr>
      </w:pPr>
      <w:r>
        <w:rPr>
          <w:lang w:val="sr-Cyrl-RS"/>
        </w:rPr>
        <w:t xml:space="preserve">         -  </w:t>
      </w:r>
      <w:r w:rsidRPr="0087016F">
        <w:rPr>
          <w:lang w:val="en-US"/>
        </w:rPr>
        <w:t>проф. др Предраг Теовановић, Универзитет у Београду – Факултет за специјалну едукацију и рехабилитацију</w:t>
      </w:r>
      <w:r>
        <w:rPr>
          <w:lang w:val="sr-Cyrl-RS"/>
        </w:rPr>
        <w:t>.</w:t>
      </w:r>
    </w:p>
    <w:p w14:paraId="26408917" w14:textId="77777777" w:rsidR="00764167" w:rsidRDefault="00FE37D6" w:rsidP="00764167">
      <w:pPr>
        <w:ind w:right="28"/>
        <w:jc w:val="both"/>
        <w:rPr>
          <w:b/>
          <w:color w:val="FF0000"/>
          <w:lang w:val="sr-Cyrl-RS"/>
        </w:rPr>
      </w:pPr>
      <w:r w:rsidRPr="00345199">
        <w:t xml:space="preserve">Укупан број гласова: </w:t>
      </w:r>
      <w:r>
        <w:rPr>
          <w:b/>
          <w:color w:val="FF0000"/>
          <w:sz w:val="28"/>
          <w:szCs w:val="28"/>
          <w:lang w:val="en-US"/>
        </w:rPr>
        <w:t>241</w:t>
      </w:r>
      <w:r w:rsidRPr="002E41BB">
        <w:rPr>
          <w:b/>
          <w:color w:val="FF0000"/>
          <w:sz w:val="28"/>
          <w:szCs w:val="28"/>
          <w:lang w:val="sr-Cyrl-RS"/>
        </w:rPr>
        <w:t xml:space="preserve"> </w:t>
      </w:r>
      <w:r w:rsidRPr="002E41BB">
        <w:rPr>
          <w:b/>
          <w:color w:val="FF0000"/>
          <w:lang w:val="en-US"/>
        </w:rPr>
        <w:t>ЗА</w:t>
      </w:r>
    </w:p>
    <w:p w14:paraId="6E8574A4" w14:textId="14D7F27A" w:rsidR="00FE37D6" w:rsidRDefault="00FE37D6" w:rsidP="00764167">
      <w:pPr>
        <w:ind w:right="28"/>
        <w:jc w:val="both"/>
        <w:rPr>
          <w:b/>
          <w:color w:val="4F81BD" w:themeColor="accent1"/>
          <w:sz w:val="28"/>
          <w:szCs w:val="28"/>
          <w:lang w:val="en-US"/>
        </w:rPr>
      </w:pPr>
      <w:r w:rsidRPr="002E41BB">
        <w:rPr>
          <w:b/>
          <w:color w:val="4F81BD" w:themeColor="accent1"/>
          <w:sz w:val="28"/>
          <w:szCs w:val="28"/>
        </w:rPr>
        <w:t xml:space="preserve"> </w:t>
      </w:r>
    </w:p>
    <w:p w14:paraId="64C2E9B2" w14:textId="3BE80013" w:rsidR="00764167" w:rsidRPr="00600C66" w:rsidRDefault="00764167" w:rsidP="00764167">
      <w:pPr>
        <w:spacing w:after="80"/>
        <w:ind w:right="29"/>
        <w:jc w:val="both"/>
        <w:rPr>
          <w:lang w:val="sr-Cyrl-RS"/>
        </w:rPr>
      </w:pPr>
      <w:r>
        <w:rPr>
          <w:lang w:val="sr-Cyrl-RS"/>
        </w:rPr>
        <w:t>7</w:t>
      </w:r>
      <w:r>
        <w:rPr>
          <w:lang w:val="sr-Latn-RS"/>
        </w:rPr>
        <w:t xml:space="preserve">.   </w:t>
      </w:r>
      <w:r>
        <w:rPr>
          <w:lang w:val="ru-RU"/>
        </w:rPr>
        <w:t>Покреће се</w:t>
      </w:r>
      <w:r>
        <w:t xml:space="preserve"> поступак за</w:t>
      </w:r>
      <w:r>
        <w:rPr>
          <w:lang w:val="sr-Cyrl-RS"/>
        </w:rPr>
        <w:t xml:space="preserve"> ре</w:t>
      </w:r>
      <w:r>
        <w:t>избор</w:t>
      </w:r>
      <w:r>
        <w:rPr>
          <w:lang w:val="sr-Cyrl-RS"/>
        </w:rPr>
        <w:t xml:space="preserve"> </w:t>
      </w:r>
      <w:r>
        <w:rPr>
          <w:b/>
          <w:lang w:val="sr-Cyrl-RS"/>
        </w:rPr>
        <w:t>Стефана Милошевића</w:t>
      </w:r>
      <w:r>
        <w:t xml:space="preserve">, </w:t>
      </w:r>
      <w:r>
        <w:rPr>
          <w:lang w:val="sr-Cyrl-RS"/>
        </w:rPr>
        <w:t>доктора наука – археолошке науке,</w:t>
      </w:r>
      <w:r>
        <w:t xml:space="preserve"> у звање</w:t>
      </w:r>
      <w:r>
        <w:rPr>
          <w:lang w:val="sr-Cyrl-RS"/>
        </w:rPr>
        <w:t xml:space="preserve"> НАУЧНИ САРАДНИК.</w:t>
      </w:r>
    </w:p>
    <w:p w14:paraId="248C2C2E" w14:textId="77777777" w:rsidR="00764167" w:rsidRDefault="00764167" w:rsidP="00764167">
      <w:pPr>
        <w:ind w:right="29"/>
        <w:jc w:val="both"/>
        <w:rPr>
          <w:lang w:val="ru-RU"/>
        </w:rPr>
      </w:pPr>
      <w:r>
        <w:rPr>
          <w:lang w:val="ru-RU"/>
        </w:rPr>
        <w:t xml:space="preserve">        Образује се комисија за припрему извештаја у саставу:</w:t>
      </w:r>
    </w:p>
    <w:p w14:paraId="3087A45F" w14:textId="77777777" w:rsidR="00764167" w:rsidRDefault="00764167" w:rsidP="00764167">
      <w:pPr>
        <w:ind w:right="29"/>
        <w:jc w:val="both"/>
        <w:rPr>
          <w:lang w:val="ru-RU"/>
        </w:rPr>
      </w:pPr>
    </w:p>
    <w:p w14:paraId="5EB9AB2C" w14:textId="77777777" w:rsidR="00764167" w:rsidRDefault="00764167" w:rsidP="00764167">
      <w:pPr>
        <w:tabs>
          <w:tab w:val="left" w:pos="0"/>
          <w:tab w:val="left" w:pos="720"/>
        </w:tabs>
        <w:ind w:right="29"/>
        <w:jc w:val="both"/>
        <w:rPr>
          <w:lang w:val="sr-Cyrl-RS"/>
        </w:rPr>
      </w:pPr>
      <w:r>
        <w:rPr>
          <w:lang w:val="sr-Cyrl-RS"/>
        </w:rPr>
        <w:t xml:space="preserve">         </w:t>
      </w:r>
      <w:r>
        <w:t xml:space="preserve">- </w:t>
      </w:r>
      <w:r>
        <w:rPr>
          <w:lang w:val="sr-Cyrl-RS"/>
        </w:rPr>
        <w:t xml:space="preserve"> </w:t>
      </w:r>
      <w:r w:rsidRPr="0087016F">
        <w:rPr>
          <w:lang w:val="en-US"/>
        </w:rPr>
        <w:t xml:space="preserve">др Душан Михаиловић, редовни професор, </w:t>
      </w:r>
    </w:p>
    <w:p w14:paraId="13E8AEF3" w14:textId="77777777" w:rsidR="00764167" w:rsidRDefault="00764167" w:rsidP="00764167">
      <w:pPr>
        <w:tabs>
          <w:tab w:val="left" w:pos="0"/>
          <w:tab w:val="left" w:pos="720"/>
        </w:tabs>
        <w:ind w:right="29"/>
        <w:jc w:val="both"/>
        <w:rPr>
          <w:lang w:val="sr-Cyrl-RS"/>
        </w:rPr>
      </w:pPr>
      <w:r>
        <w:rPr>
          <w:lang w:val="sr-Cyrl-RS"/>
        </w:rPr>
        <w:t xml:space="preserve">         -  </w:t>
      </w:r>
      <w:r w:rsidRPr="0087016F">
        <w:rPr>
          <w:lang w:val="en-US"/>
        </w:rPr>
        <w:t>др Весна</w:t>
      </w:r>
      <w:r>
        <w:rPr>
          <w:lang w:val="en-US"/>
        </w:rPr>
        <w:t xml:space="preserve"> Димитријевић, редовни професор</w:t>
      </w:r>
      <w:r>
        <w:rPr>
          <w:lang w:val="sr-Cyrl-RS"/>
        </w:rPr>
        <w:t>,</w:t>
      </w:r>
    </w:p>
    <w:p w14:paraId="608C4C55" w14:textId="77777777" w:rsidR="00764167" w:rsidRPr="00601323" w:rsidRDefault="00764167" w:rsidP="00764167">
      <w:pPr>
        <w:tabs>
          <w:tab w:val="left" w:pos="0"/>
          <w:tab w:val="left" w:pos="720"/>
        </w:tabs>
        <w:ind w:right="29"/>
        <w:jc w:val="both"/>
        <w:rPr>
          <w:lang w:val="sr-Cyrl-RS"/>
        </w:rPr>
      </w:pPr>
      <w:r>
        <w:rPr>
          <w:lang w:val="sr-Cyrl-RS"/>
        </w:rPr>
        <w:t xml:space="preserve">         -  др Предраг Радовић, доцент и</w:t>
      </w:r>
    </w:p>
    <w:p w14:paraId="01595198" w14:textId="77777777" w:rsidR="00764167" w:rsidRPr="00601323" w:rsidRDefault="00764167" w:rsidP="00764167">
      <w:pPr>
        <w:tabs>
          <w:tab w:val="left" w:pos="0"/>
          <w:tab w:val="left" w:pos="720"/>
        </w:tabs>
        <w:spacing w:after="40"/>
        <w:ind w:right="28"/>
        <w:jc w:val="both"/>
        <w:rPr>
          <w:sz w:val="26"/>
          <w:szCs w:val="26"/>
          <w:lang w:val="sr-Cyrl-RS"/>
        </w:rPr>
      </w:pPr>
      <w:r>
        <w:rPr>
          <w:lang w:val="sr-Cyrl-RS"/>
        </w:rPr>
        <w:t xml:space="preserve">         -</w:t>
      </w:r>
      <w:r w:rsidRPr="0087016F">
        <w:rPr>
          <w:lang w:val="en-US"/>
        </w:rPr>
        <w:t xml:space="preserve"> проф. др Катарина Богићевић, Универзитет у Београду – Рударско-геолошки факултет</w:t>
      </w:r>
      <w:r>
        <w:rPr>
          <w:lang w:val="sr-Cyrl-RS"/>
        </w:rPr>
        <w:t>.</w:t>
      </w:r>
    </w:p>
    <w:p w14:paraId="34DFA346" w14:textId="5CBD49BE" w:rsidR="00764167" w:rsidRDefault="00764167" w:rsidP="00764167">
      <w:pPr>
        <w:spacing w:after="80"/>
        <w:ind w:right="29"/>
        <w:jc w:val="both"/>
        <w:rPr>
          <w:b/>
          <w:color w:val="4F81BD" w:themeColor="accent1"/>
          <w:sz w:val="28"/>
          <w:szCs w:val="28"/>
          <w:lang w:val="en-US"/>
        </w:rPr>
      </w:pPr>
      <w:r w:rsidRPr="00345199">
        <w:t xml:space="preserve">Укупан број гласова: </w:t>
      </w:r>
      <w:r>
        <w:rPr>
          <w:b/>
          <w:color w:val="FF0000"/>
          <w:sz w:val="28"/>
          <w:szCs w:val="28"/>
          <w:lang w:val="en-US"/>
        </w:rPr>
        <w:t>241</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46576D4E" w14:textId="77777777" w:rsidR="00764167" w:rsidRPr="00764167" w:rsidRDefault="00764167" w:rsidP="00764167">
      <w:pPr>
        <w:spacing w:after="80"/>
        <w:ind w:right="29"/>
        <w:jc w:val="both"/>
        <w:rPr>
          <w:b/>
          <w:color w:val="4F81BD" w:themeColor="accent1"/>
          <w:sz w:val="28"/>
          <w:szCs w:val="28"/>
          <w:lang w:val="en-US"/>
        </w:rPr>
      </w:pPr>
    </w:p>
    <w:p w14:paraId="6D85499A" w14:textId="74DFBCB5" w:rsidR="00764167" w:rsidRPr="00764167" w:rsidRDefault="00764167" w:rsidP="00764167">
      <w:pPr>
        <w:jc w:val="center"/>
        <w:rPr>
          <w:color w:val="000000"/>
          <w:lang w:val="en-US"/>
        </w:rPr>
      </w:pPr>
      <w:r>
        <w:rPr>
          <w:color w:val="000000"/>
          <w:lang w:val="sr-Latn-CS"/>
        </w:rPr>
        <w:t>VII</w:t>
      </w:r>
      <w:r>
        <w:rPr>
          <w:color w:val="000000"/>
          <w:lang w:val="en-US"/>
        </w:rPr>
        <w:t>I</w:t>
      </w:r>
    </w:p>
    <w:p w14:paraId="2D657D0D" w14:textId="77777777" w:rsidR="00764167" w:rsidRPr="00EC22D2" w:rsidRDefault="00764167" w:rsidP="00764167">
      <w:pPr>
        <w:spacing w:after="120" w:line="20" w:lineRule="atLeast"/>
        <w:jc w:val="center"/>
        <w:rPr>
          <w:lang w:val="sr-Cyrl-RS"/>
        </w:rPr>
      </w:pPr>
      <w:r>
        <w:t>Наставно-научно веће је донело следећ</w:t>
      </w:r>
      <w:r>
        <w:rPr>
          <w:lang w:val="sr-Cyrl-RS"/>
        </w:rPr>
        <w:t>е</w:t>
      </w:r>
    </w:p>
    <w:p w14:paraId="297B28FA" w14:textId="77777777" w:rsidR="00764167" w:rsidRDefault="00764167" w:rsidP="00764167">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9EDE82D" w14:textId="77777777" w:rsidR="00FE37D6" w:rsidRDefault="00FE37D6" w:rsidP="00501FE1">
      <w:pPr>
        <w:jc w:val="both"/>
        <w:rPr>
          <w:b/>
          <w:color w:val="1F497D" w:themeColor="text2"/>
          <w:sz w:val="28"/>
          <w:szCs w:val="28"/>
          <w:lang w:val="en-US"/>
        </w:rPr>
      </w:pPr>
    </w:p>
    <w:p w14:paraId="22CCCCEE" w14:textId="25DE7990" w:rsidR="00764167" w:rsidRPr="00752EBF" w:rsidRDefault="00764167" w:rsidP="00764167">
      <w:pPr>
        <w:spacing w:after="40"/>
        <w:jc w:val="both"/>
      </w:pPr>
      <w:r>
        <w:rPr>
          <w:color w:val="000000"/>
          <w:lang w:val="en-US"/>
        </w:rPr>
        <w:t xml:space="preserve">1.    </w:t>
      </w:r>
      <w:r w:rsidRPr="009039A3">
        <w:rPr>
          <w:color w:val="000000"/>
        </w:rPr>
        <w:t>Утврђује се предлог Oдлуке да се</w:t>
      </w:r>
      <w:r>
        <w:rPr>
          <w:lang w:val="sr-Cyrl-RS"/>
        </w:rPr>
        <w:t xml:space="preserve"> кандидаткиња </w:t>
      </w:r>
      <w:r>
        <w:rPr>
          <w:b/>
          <w:lang w:val="sr-Cyrl-RS"/>
        </w:rPr>
        <w:t>др Маја Васиљевић</w:t>
      </w:r>
      <w:r>
        <w:t>,</w:t>
      </w:r>
      <w:r>
        <w:rPr>
          <w:lang w:val="sr-Cyrl-RS"/>
        </w:rPr>
        <w:t xml:space="preserve"> </w:t>
      </w:r>
      <w:r>
        <w:t>изабере у научно звање</w:t>
      </w:r>
      <w:r>
        <w:rPr>
          <w:lang w:val="sr-Cyrl-RS"/>
        </w:rPr>
        <w:t xml:space="preserve"> ВИШИ НАУЧНИ САРАДНИК.</w:t>
      </w:r>
    </w:p>
    <w:p w14:paraId="22E136CB" w14:textId="77777777" w:rsidR="00764167" w:rsidRDefault="00764167" w:rsidP="00764167">
      <w:pPr>
        <w:jc w:val="both"/>
        <w:rPr>
          <w:b/>
          <w:color w:val="4F81BD" w:themeColor="accent1"/>
          <w:sz w:val="28"/>
          <w:szCs w:val="28"/>
          <w:lang w:val="en-US"/>
        </w:rPr>
      </w:pPr>
      <w:r w:rsidRPr="00345199">
        <w:t xml:space="preserve">Укупан број гласова: </w:t>
      </w:r>
      <w:r>
        <w:rPr>
          <w:b/>
          <w:color w:val="FF0000"/>
          <w:sz w:val="28"/>
          <w:szCs w:val="28"/>
          <w:lang w:val="en-US"/>
        </w:rPr>
        <w:t>144</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763FD534" w14:textId="4DAD5AD6" w:rsidR="00764167" w:rsidRPr="00752EBF" w:rsidRDefault="00764167" w:rsidP="00764167">
      <w:pPr>
        <w:spacing w:after="40"/>
        <w:jc w:val="both"/>
      </w:pPr>
      <w:r>
        <w:rPr>
          <w:color w:val="000000"/>
          <w:lang w:val="en-US"/>
        </w:rPr>
        <w:t xml:space="preserve">2.      </w:t>
      </w:r>
      <w:r w:rsidRPr="009039A3">
        <w:rPr>
          <w:color w:val="000000"/>
        </w:rPr>
        <w:t>Утврђује се предлог Oдлуке да се</w:t>
      </w:r>
      <w:r>
        <w:rPr>
          <w:lang w:val="sr-Cyrl-RS"/>
        </w:rPr>
        <w:t xml:space="preserve"> кандидаткиња </w:t>
      </w:r>
      <w:r>
        <w:rPr>
          <w:b/>
          <w:lang w:val="sr-Cyrl-RS"/>
        </w:rPr>
        <w:t>Милица Нинковић</w:t>
      </w:r>
      <w:r>
        <w:t>,</w:t>
      </w:r>
      <w:r>
        <w:rPr>
          <w:lang w:val="sr-Cyrl-RS"/>
        </w:rPr>
        <w:t xml:space="preserve"> доктор наука – психолошке науке, </w:t>
      </w:r>
      <w:r>
        <w:t>изабере у научно звање</w:t>
      </w:r>
      <w:r>
        <w:rPr>
          <w:lang w:val="sr-Cyrl-RS"/>
        </w:rPr>
        <w:t xml:space="preserve"> НАУЧНИ САРАДНИК.</w:t>
      </w:r>
    </w:p>
    <w:p w14:paraId="220BD26A" w14:textId="77777777" w:rsidR="00764167" w:rsidRDefault="00764167" w:rsidP="00764167">
      <w:pPr>
        <w:jc w:val="both"/>
        <w:rPr>
          <w:b/>
          <w:color w:val="4F81BD" w:themeColor="accent1"/>
          <w:sz w:val="28"/>
          <w:szCs w:val="28"/>
          <w:lang w:val="en-US"/>
        </w:rPr>
      </w:pPr>
      <w:r w:rsidRPr="00345199">
        <w:t xml:space="preserve">Укупан број гласова: </w:t>
      </w:r>
      <w:r>
        <w:rPr>
          <w:b/>
          <w:color w:val="FF0000"/>
          <w:sz w:val="28"/>
          <w:szCs w:val="28"/>
          <w:lang w:val="en-US"/>
        </w:rPr>
        <w:t>144</w:t>
      </w:r>
      <w:r w:rsidRPr="002E41BB">
        <w:rPr>
          <w:b/>
          <w:color w:val="FF0000"/>
          <w:sz w:val="28"/>
          <w:szCs w:val="28"/>
          <w:lang w:val="sr-Cyrl-RS"/>
        </w:rPr>
        <w:t xml:space="preserve"> </w:t>
      </w:r>
      <w:r w:rsidRPr="002E41BB">
        <w:rPr>
          <w:b/>
          <w:color w:val="FF0000"/>
          <w:lang w:val="en-US"/>
        </w:rPr>
        <w:t>ЗА</w:t>
      </w:r>
      <w:r w:rsidRPr="002E41BB">
        <w:rPr>
          <w:b/>
          <w:color w:val="4F81BD" w:themeColor="accent1"/>
          <w:sz w:val="28"/>
          <w:szCs w:val="28"/>
        </w:rPr>
        <w:t xml:space="preserve"> </w:t>
      </w:r>
    </w:p>
    <w:p w14:paraId="66F0EA4D" w14:textId="77777777" w:rsidR="00FE37D6" w:rsidRDefault="00FE37D6" w:rsidP="00501FE1">
      <w:pPr>
        <w:jc w:val="both"/>
        <w:rPr>
          <w:b/>
          <w:color w:val="1F497D" w:themeColor="text2"/>
          <w:sz w:val="28"/>
          <w:szCs w:val="28"/>
          <w:lang w:val="en-US"/>
        </w:rPr>
      </w:pPr>
    </w:p>
    <w:p w14:paraId="3325E3FF" w14:textId="460EF5D7" w:rsidR="00764167" w:rsidRPr="00752EBF" w:rsidRDefault="00764167" w:rsidP="00764167">
      <w:pPr>
        <w:spacing w:after="40"/>
        <w:jc w:val="both"/>
      </w:pPr>
      <w:r>
        <w:rPr>
          <w:color w:val="000000"/>
          <w:lang w:val="en-US"/>
        </w:rPr>
        <w:t xml:space="preserve">3.   </w:t>
      </w:r>
      <w:r w:rsidRPr="009039A3">
        <w:rPr>
          <w:color w:val="000000"/>
        </w:rPr>
        <w:t>Утврђује се предлог Oдлуке да се</w:t>
      </w:r>
      <w:r>
        <w:rPr>
          <w:lang w:val="sr-Cyrl-RS"/>
        </w:rPr>
        <w:t xml:space="preserve"> кандидат </w:t>
      </w:r>
      <w:r>
        <w:rPr>
          <w:b/>
          <w:lang w:val="sr-Cyrl-RS"/>
        </w:rPr>
        <w:t>Петар Лукић</w:t>
      </w:r>
      <w:r>
        <w:t>,</w:t>
      </w:r>
      <w:r>
        <w:rPr>
          <w:lang w:val="sr-Cyrl-RS"/>
        </w:rPr>
        <w:t xml:space="preserve"> доктор наука – психолошке науке, </w:t>
      </w:r>
      <w:r>
        <w:t>изабере у научно звање</w:t>
      </w:r>
      <w:r>
        <w:rPr>
          <w:lang w:val="sr-Cyrl-RS"/>
        </w:rPr>
        <w:t xml:space="preserve"> НАУЧНИ САРАДНИК.</w:t>
      </w:r>
    </w:p>
    <w:p w14:paraId="7AC0468E" w14:textId="77777777" w:rsidR="00764167" w:rsidRDefault="00764167" w:rsidP="00764167">
      <w:pPr>
        <w:ind w:right="28"/>
        <w:jc w:val="both"/>
        <w:rPr>
          <w:b/>
          <w:color w:val="FF0000"/>
          <w:lang w:val="sr-Cyrl-RS"/>
        </w:rPr>
      </w:pPr>
      <w:r w:rsidRPr="00345199">
        <w:t xml:space="preserve">Укупан број гласова: </w:t>
      </w:r>
      <w:r>
        <w:rPr>
          <w:b/>
          <w:color w:val="FF0000"/>
          <w:sz w:val="28"/>
          <w:szCs w:val="28"/>
          <w:lang w:val="en-US"/>
        </w:rPr>
        <w:t>241</w:t>
      </w:r>
      <w:r w:rsidRPr="002E41BB">
        <w:rPr>
          <w:b/>
          <w:color w:val="FF0000"/>
          <w:sz w:val="28"/>
          <w:szCs w:val="28"/>
          <w:lang w:val="sr-Cyrl-RS"/>
        </w:rPr>
        <w:t xml:space="preserve"> </w:t>
      </w:r>
      <w:r w:rsidRPr="002E41BB">
        <w:rPr>
          <w:b/>
          <w:color w:val="FF0000"/>
          <w:lang w:val="en-US"/>
        </w:rPr>
        <w:t>ЗА</w:t>
      </w:r>
    </w:p>
    <w:p w14:paraId="435971A7" w14:textId="77777777" w:rsidR="00FE37D6" w:rsidRDefault="00FE37D6" w:rsidP="00501FE1">
      <w:pPr>
        <w:jc w:val="both"/>
        <w:rPr>
          <w:b/>
          <w:color w:val="1F497D" w:themeColor="text2"/>
          <w:sz w:val="28"/>
          <w:szCs w:val="28"/>
          <w:lang w:val="en-US"/>
        </w:rPr>
      </w:pPr>
    </w:p>
    <w:p w14:paraId="213EF200" w14:textId="06D6B994" w:rsidR="00764167" w:rsidRPr="00752EBF" w:rsidRDefault="00764167" w:rsidP="00764167">
      <w:pPr>
        <w:spacing w:after="40"/>
        <w:jc w:val="both"/>
      </w:pPr>
      <w:r>
        <w:rPr>
          <w:color w:val="000000"/>
          <w:lang w:val="en-US"/>
        </w:rPr>
        <w:t xml:space="preserve">4.     </w:t>
      </w:r>
      <w:r w:rsidRPr="009039A3">
        <w:rPr>
          <w:color w:val="000000"/>
        </w:rPr>
        <w:t>Утврђује се предлог Oдлуке да се</w:t>
      </w:r>
      <w:r>
        <w:rPr>
          <w:lang w:val="sr-Cyrl-RS"/>
        </w:rPr>
        <w:t xml:space="preserve"> кандидаткиња </w:t>
      </w:r>
      <w:r>
        <w:rPr>
          <w:b/>
          <w:lang w:val="sr-Cyrl-RS"/>
        </w:rPr>
        <w:t>Мирјана Сокић</w:t>
      </w:r>
      <w:r>
        <w:t>,</w:t>
      </w:r>
      <w:r>
        <w:rPr>
          <w:lang w:val="sr-Cyrl-RS"/>
        </w:rPr>
        <w:t xml:space="preserve"> доктор наука – филозофија, </w:t>
      </w:r>
      <w:r>
        <w:t>изабере у научно звање</w:t>
      </w:r>
      <w:r>
        <w:rPr>
          <w:lang w:val="sr-Cyrl-RS"/>
        </w:rPr>
        <w:t xml:space="preserve"> НАУЧНИ САРАДНИК.</w:t>
      </w:r>
    </w:p>
    <w:p w14:paraId="7BBD1B04" w14:textId="77777777" w:rsidR="00764167" w:rsidRDefault="00764167" w:rsidP="00764167">
      <w:pPr>
        <w:ind w:right="28"/>
        <w:jc w:val="both"/>
        <w:rPr>
          <w:b/>
          <w:color w:val="FF0000"/>
          <w:lang w:val="sr-Cyrl-RS"/>
        </w:rPr>
      </w:pPr>
      <w:r w:rsidRPr="00345199">
        <w:t xml:space="preserve">Укупан број гласова: </w:t>
      </w:r>
      <w:r>
        <w:rPr>
          <w:b/>
          <w:color w:val="FF0000"/>
          <w:sz w:val="28"/>
          <w:szCs w:val="28"/>
          <w:lang w:val="en-US"/>
        </w:rPr>
        <w:t>241</w:t>
      </w:r>
      <w:r w:rsidRPr="002E41BB">
        <w:rPr>
          <w:b/>
          <w:color w:val="FF0000"/>
          <w:sz w:val="28"/>
          <w:szCs w:val="28"/>
          <w:lang w:val="sr-Cyrl-RS"/>
        </w:rPr>
        <w:t xml:space="preserve"> </w:t>
      </w:r>
      <w:r w:rsidRPr="002E41BB">
        <w:rPr>
          <w:b/>
          <w:color w:val="FF0000"/>
          <w:lang w:val="en-US"/>
        </w:rPr>
        <w:t>ЗА</w:t>
      </w:r>
    </w:p>
    <w:p w14:paraId="6C94BF25" w14:textId="77777777" w:rsidR="00AF5112" w:rsidRDefault="00AF5112" w:rsidP="00764167">
      <w:pPr>
        <w:jc w:val="center"/>
        <w:rPr>
          <w:color w:val="000000"/>
          <w:lang w:val="en-US"/>
        </w:rPr>
      </w:pPr>
    </w:p>
    <w:p w14:paraId="2175E31B" w14:textId="77777777" w:rsidR="00AF5112" w:rsidRDefault="00AF5112" w:rsidP="00764167">
      <w:pPr>
        <w:jc w:val="center"/>
        <w:rPr>
          <w:color w:val="000000"/>
          <w:lang w:val="en-US"/>
        </w:rPr>
      </w:pPr>
    </w:p>
    <w:p w14:paraId="4296559B" w14:textId="77777777" w:rsidR="00AF5112" w:rsidRDefault="00AF5112" w:rsidP="00764167">
      <w:pPr>
        <w:jc w:val="center"/>
        <w:rPr>
          <w:color w:val="000000"/>
          <w:lang w:val="en-US"/>
        </w:rPr>
      </w:pPr>
    </w:p>
    <w:p w14:paraId="0A4B47C9" w14:textId="77777777" w:rsidR="00AF5112" w:rsidRPr="00AF5112" w:rsidRDefault="00AF5112" w:rsidP="00764167">
      <w:pPr>
        <w:jc w:val="center"/>
        <w:rPr>
          <w:color w:val="000000"/>
          <w:lang w:val="sr-Cyrl-RS"/>
        </w:rPr>
      </w:pPr>
    </w:p>
    <w:p w14:paraId="050DA78B" w14:textId="77777777" w:rsidR="00AF5112" w:rsidRDefault="00AF5112" w:rsidP="00764167">
      <w:pPr>
        <w:jc w:val="center"/>
        <w:rPr>
          <w:color w:val="000000"/>
          <w:lang w:val="en-US"/>
        </w:rPr>
      </w:pPr>
    </w:p>
    <w:p w14:paraId="7365DF1F" w14:textId="3EA52A69" w:rsidR="00764167" w:rsidRDefault="00764167" w:rsidP="00764167">
      <w:pPr>
        <w:jc w:val="center"/>
        <w:rPr>
          <w:color w:val="000000"/>
          <w:lang w:val="sr-Cyrl-RS"/>
        </w:rPr>
      </w:pPr>
      <w:r>
        <w:rPr>
          <w:color w:val="000000"/>
          <w:lang w:val="en-US"/>
        </w:rPr>
        <w:lastRenderedPageBreak/>
        <w:t>IX</w:t>
      </w:r>
    </w:p>
    <w:p w14:paraId="3659B600" w14:textId="77777777" w:rsidR="00AF5112" w:rsidRPr="00AF5112" w:rsidRDefault="00AF5112" w:rsidP="00764167">
      <w:pPr>
        <w:jc w:val="center"/>
        <w:rPr>
          <w:color w:val="000000"/>
          <w:lang w:val="sr-Cyrl-RS"/>
        </w:rPr>
      </w:pPr>
    </w:p>
    <w:p w14:paraId="262DA518" w14:textId="4CEC11CF" w:rsidR="00764167" w:rsidRPr="00EC22D2" w:rsidRDefault="00764167" w:rsidP="00AF5112">
      <w:pPr>
        <w:jc w:val="center"/>
        <w:rPr>
          <w:lang w:val="sr-Cyrl-RS"/>
        </w:rPr>
      </w:pPr>
      <w:r>
        <w:t>Наставно-научно веће је донело следећ</w:t>
      </w:r>
      <w:r>
        <w:rPr>
          <w:lang w:val="sr-Cyrl-RS"/>
        </w:rPr>
        <w:t>у</w:t>
      </w:r>
    </w:p>
    <w:p w14:paraId="40236043" w14:textId="6730AA36" w:rsidR="00764167" w:rsidRDefault="00764167" w:rsidP="00764167">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5713F913" w14:textId="77777777" w:rsidR="00FE37D6" w:rsidRDefault="00FE37D6" w:rsidP="00501FE1">
      <w:pPr>
        <w:jc w:val="both"/>
        <w:rPr>
          <w:b/>
          <w:color w:val="1F497D" w:themeColor="text2"/>
          <w:sz w:val="28"/>
          <w:szCs w:val="28"/>
          <w:lang w:val="sr-Cyrl-RS"/>
        </w:rPr>
      </w:pPr>
    </w:p>
    <w:p w14:paraId="0A11C3CA" w14:textId="77777777" w:rsidR="00764167" w:rsidRPr="00CC39D8" w:rsidRDefault="00764167" w:rsidP="00764167">
      <w:pPr>
        <w:ind w:firstLine="720"/>
        <w:jc w:val="both"/>
        <w:rPr>
          <w:lang w:val="sr-Cyrl-RS"/>
        </w:rPr>
      </w:pPr>
      <w:r w:rsidRPr="00CC39D8">
        <w:rPr>
          <w:b/>
        </w:rPr>
        <w:t>O</w:t>
      </w:r>
      <w:r w:rsidRPr="00CC39D8">
        <w:rPr>
          <w:b/>
          <w:lang w:val="sr-Cyrl-RS"/>
        </w:rPr>
        <w:t>ДБИЈА СЕ</w:t>
      </w:r>
      <w:r w:rsidRPr="00CC39D8">
        <w:rPr>
          <w:lang w:val="sr-Cyrl-RS"/>
        </w:rPr>
        <w:t xml:space="preserve"> Захтев за доношење решења о прекиду поступка за избор у звање научни сарадник (заводни број: 975/1) од дана 30.05.2025. године, поднет од стране истраживача-сарадника Јована Буковале, са пребивалиштем на адреси Крушедолска 7, Врачар, Београд, као неоснован.</w:t>
      </w:r>
    </w:p>
    <w:p w14:paraId="6690DD0B" w14:textId="77777777" w:rsidR="00764167" w:rsidRPr="00CC39D8" w:rsidRDefault="00764167" w:rsidP="00764167">
      <w:pPr>
        <w:jc w:val="both"/>
        <w:rPr>
          <w:lang w:val="sr-Cyrl-RS"/>
        </w:rPr>
      </w:pPr>
    </w:p>
    <w:p w14:paraId="5E7CE5D5" w14:textId="77777777" w:rsidR="00764167" w:rsidRPr="00CC39D8" w:rsidRDefault="00764167" w:rsidP="00764167">
      <w:pPr>
        <w:tabs>
          <w:tab w:val="left" w:pos="975"/>
        </w:tabs>
        <w:jc w:val="center"/>
        <w:rPr>
          <w:rFonts w:eastAsiaTheme="minorEastAsia"/>
          <w:b/>
          <w:lang w:val="sr-Cyrl-RS"/>
        </w:rPr>
      </w:pPr>
      <w:r w:rsidRPr="00CC39D8">
        <w:rPr>
          <w:rFonts w:eastAsiaTheme="minorEastAsia"/>
          <w:b/>
        </w:rPr>
        <w:t>О б р а з л о ж е њ е</w:t>
      </w:r>
    </w:p>
    <w:p w14:paraId="7889F95D" w14:textId="77777777" w:rsidR="00764167" w:rsidRPr="00CC39D8" w:rsidRDefault="00764167" w:rsidP="00764167">
      <w:pPr>
        <w:ind w:firstLine="720"/>
        <w:jc w:val="both"/>
        <w:rPr>
          <w:lang w:val="sr-Cyrl-RS"/>
        </w:rPr>
      </w:pPr>
      <w:r w:rsidRPr="00CC39D8">
        <w:rPr>
          <w:lang w:val="sr-Cyrl-RS"/>
        </w:rPr>
        <w:t>Дана 30.05.2025. године, истраживач-сарадник, Јован Буковала, запослен на Одељењу за филозофију (у даљем тексту: Подносилац захтева) поднео је Наставно-научном Већу, преко Одељења за филозофију, Захтев за доношење решења о прекиду поступка за избор у звање научни сарадник (заводни број: 975/1).</w:t>
      </w:r>
    </w:p>
    <w:p w14:paraId="60304E95" w14:textId="77777777" w:rsidR="00764167" w:rsidRPr="00CC39D8" w:rsidRDefault="00764167" w:rsidP="00764167">
      <w:pPr>
        <w:ind w:firstLine="720"/>
        <w:jc w:val="both"/>
        <w:rPr>
          <w:lang w:val="sr-Cyrl-RS"/>
        </w:rPr>
      </w:pPr>
      <w:r w:rsidRPr="00CC39D8">
        <w:rPr>
          <w:lang w:val="sr-Cyrl-RS"/>
        </w:rPr>
        <w:t>У Захтеву, Подносилац, између осталог, наводи и да је Снежана Николић, као стручни сарадник, упутила Одељењу за филозофију дана 28.05.2025. године допис у ком</w:t>
      </w:r>
      <w:r w:rsidRPr="00CC39D8">
        <w:rPr>
          <w:lang w:val="sr-Latn-RS"/>
        </w:rPr>
        <w:t xml:space="preserve"> </w:t>
      </w:r>
      <w:r w:rsidRPr="00CC39D8">
        <w:rPr>
          <w:lang w:val="sr-Cyrl-RS"/>
        </w:rPr>
        <w:t xml:space="preserve">обавештава Одељење да Подносиоцу истиче звање истраживач-сарадник, што према његовим наводима, а примењујући члан 91. став 2 Закона о општем управном поступку, говори да је поступак у интересу странке покренут предузимањем било какве радње од стране органа. Из наведеног разлога, а како Подносилац још увек није докторирао, обраћа се Наставно-научом већу ради прекида поступка за избор у звање научни-сарадник. </w:t>
      </w:r>
    </w:p>
    <w:p w14:paraId="38439640" w14:textId="77777777" w:rsidR="00764167" w:rsidRPr="00CC39D8" w:rsidRDefault="00764167" w:rsidP="00764167">
      <w:pPr>
        <w:ind w:firstLine="720"/>
        <w:jc w:val="both"/>
        <w:rPr>
          <w:lang w:val="sr-Cyrl-RS"/>
        </w:rPr>
      </w:pPr>
      <w:r w:rsidRPr="00CC39D8">
        <w:rPr>
          <w:lang w:val="sr-Cyrl-RS"/>
        </w:rPr>
        <w:t xml:space="preserve"> Допис упућен дана 28.05.2025. године од стране стручнотехничке сараднице за остале послове (правни послови) Снежане Николић Одељењу за филозофију није правни акт којим се покреће поступак избора у научно звање научни сарадник већ обавештење, односно информација да Јовану Буковали, истраживачу запосленом на Факултету, дана 07.02.2026. године престаје истраживачко звање истраживач-сарадник, без могућности реизбора и да је до краја изборног периода потребно да се донесе одлука о избору у научно звање за које именовани испуњава услове. Одељење, на основу обавештења, упућује иницијативу за покретање поступка за избор у научно звање и предлаже састав комисије за писање извештаја, а о предлогу одлучује Наставно-научно веће и на тај начин се покреће поступак избора у научно звање. Одељење за филозофију није упутило иницијативу за покретање поступка за избор у научно звање. </w:t>
      </w:r>
    </w:p>
    <w:p w14:paraId="13E7F337" w14:textId="77777777" w:rsidR="00764167" w:rsidRPr="00CC39D8" w:rsidRDefault="00764167" w:rsidP="00764167">
      <w:pPr>
        <w:ind w:firstLine="720"/>
        <w:jc w:val="both"/>
        <w:rPr>
          <w:lang w:val="sr-Latn-RS"/>
        </w:rPr>
      </w:pPr>
      <w:r w:rsidRPr="00CC39D8">
        <w:rPr>
          <w:lang w:val="sr-Cyrl-RS"/>
        </w:rPr>
        <w:t xml:space="preserve">Покретања поступка избора у научна звања регулисано је Законом о науци и истраживањима («Службени гласник РС», бр. 49/19) и пратећим подзаконским актом Правилником о стицању истраживачких и научних звања («Службени гласник РС», бр. 159/2020 и бр. 14/2023), који је био у примени у време упућивања дописа дана 28.05.2025. године Одељењу за филозофију.    </w:t>
      </w:r>
    </w:p>
    <w:p w14:paraId="446A2FEA" w14:textId="77777777" w:rsidR="00764167" w:rsidRPr="00CC39D8" w:rsidRDefault="00764167" w:rsidP="00764167">
      <w:pPr>
        <w:ind w:firstLine="720"/>
        <w:jc w:val="both"/>
        <w:rPr>
          <w:lang w:val="sr-Latn-RS"/>
        </w:rPr>
      </w:pPr>
      <w:r w:rsidRPr="00CC39D8">
        <w:rPr>
          <w:lang w:val="sr-Cyrl-RS"/>
        </w:rPr>
        <w:t>На основу одредаба чланова 78, 79, 80 Закона о науци и истраживањима («Службени гласник РС», бр. 49/19) и чланова 12, 18, 21 и 25 Правилника о стицању истраживачких и научних звања («Службени гласник РС», бр. 159/2020 и бр. 14/2023) недвосмислено произилази да поступак за избор у научно звање покреће Наставно-научно веће научноистраживачке организације које има компетентно веће за област кандидата и то на седници Већа на којој је именована комисија за писање извештаја о кандидату.</w:t>
      </w:r>
    </w:p>
    <w:p w14:paraId="38BD00EB" w14:textId="77777777" w:rsidR="00764167" w:rsidRPr="00CC39D8" w:rsidRDefault="00764167" w:rsidP="00764167">
      <w:pPr>
        <w:ind w:firstLine="720"/>
        <w:jc w:val="both"/>
        <w:rPr>
          <w:lang w:val="sr-Cyrl-RS"/>
        </w:rPr>
      </w:pPr>
      <w:r w:rsidRPr="00CC39D8">
        <w:rPr>
          <w:lang w:val="sr-Cyrl-RS"/>
        </w:rPr>
        <w:t xml:space="preserve">Закон о науци и истраживањима је у односу на Закон о општем управном поступку </w:t>
      </w:r>
      <w:r w:rsidRPr="00CC39D8">
        <w:rPr>
          <w:lang w:val="sr-Latn-RS"/>
        </w:rPr>
        <w:t xml:space="preserve">lex specialis. </w:t>
      </w:r>
      <w:r w:rsidRPr="00CC39D8">
        <w:rPr>
          <w:lang w:val="sr-Cyrl-RS"/>
        </w:rPr>
        <w:t>Како Наставно-научно веће Факултета није покренуло поступак избора Јована Буковале у научно звање научни сарадник</w:t>
      </w:r>
      <w:r w:rsidRPr="00CC39D8">
        <w:rPr>
          <w:lang w:val="sr-Latn-RS"/>
        </w:rPr>
        <w:t>,</w:t>
      </w:r>
      <w:r w:rsidRPr="00CC39D8">
        <w:rPr>
          <w:lang w:val="sr-Cyrl-RS"/>
        </w:rPr>
        <w:t xml:space="preserve"> није могуће донети решење о прекиду непостојећег поступка. Услед свега наведеног, а имајући у виду да поступак за избор у научно звање није покренут, у складу са чланом 136. став 1 Закона о општем управном поступку, одбија се Захтев за прекид поступка за избор у звање научног сарадника као неоснован.</w:t>
      </w:r>
    </w:p>
    <w:p w14:paraId="45D91A34" w14:textId="77777777" w:rsidR="00764167" w:rsidRPr="00CC39D8" w:rsidRDefault="00764167" w:rsidP="00764167">
      <w:pPr>
        <w:tabs>
          <w:tab w:val="left" w:pos="975"/>
        </w:tabs>
        <w:jc w:val="both"/>
        <w:rPr>
          <w:rFonts w:eastAsiaTheme="minorEastAsia"/>
        </w:rPr>
      </w:pPr>
    </w:p>
    <w:p w14:paraId="34CF06C5" w14:textId="77777777" w:rsidR="00764167" w:rsidRPr="00CC39D8" w:rsidRDefault="00764167" w:rsidP="00764167">
      <w:pPr>
        <w:tabs>
          <w:tab w:val="left" w:pos="975"/>
        </w:tabs>
        <w:spacing w:after="40"/>
        <w:jc w:val="both"/>
        <w:rPr>
          <w:rFonts w:eastAsiaTheme="minorEastAsia"/>
        </w:rPr>
      </w:pPr>
      <w:r w:rsidRPr="00CC39D8">
        <w:rPr>
          <w:rFonts w:eastAsiaTheme="minorEastAsia"/>
        </w:rPr>
        <w:t xml:space="preserve">            </w:t>
      </w:r>
      <w:r w:rsidRPr="00CC39D8">
        <w:rPr>
          <w:rFonts w:eastAsiaTheme="minorEastAsia"/>
          <w:b/>
        </w:rPr>
        <w:t>Поука о правном средству</w:t>
      </w:r>
      <w:r w:rsidRPr="00CC39D8">
        <w:rPr>
          <w:rFonts w:eastAsiaTheme="minorEastAsia"/>
        </w:rPr>
        <w:t xml:space="preserve">: Против ове одлуке, може се у року од 15 дана од дана достављања изјавити жалба Декану Факултета. </w:t>
      </w:r>
    </w:p>
    <w:p w14:paraId="0E568E67" w14:textId="379B282C" w:rsidR="00764167" w:rsidRDefault="00764167" w:rsidP="00764167">
      <w:pPr>
        <w:ind w:right="28"/>
        <w:jc w:val="both"/>
        <w:rPr>
          <w:b/>
          <w:color w:val="4F81BD"/>
          <w:lang w:val="sr-Cyrl-RS"/>
        </w:rPr>
      </w:pPr>
      <w:r w:rsidRPr="00345199">
        <w:t xml:space="preserve">Укупан број гласова: </w:t>
      </w:r>
      <w:r>
        <w:rPr>
          <w:b/>
          <w:color w:val="FF0000"/>
          <w:sz w:val="28"/>
          <w:szCs w:val="28"/>
          <w:lang w:val="en-US"/>
        </w:rPr>
        <w:t>2</w:t>
      </w:r>
      <w:r w:rsidR="00AF5112">
        <w:rPr>
          <w:b/>
          <w:color w:val="FF0000"/>
          <w:sz w:val="28"/>
          <w:szCs w:val="28"/>
          <w:lang w:val="sr-Cyrl-RS"/>
        </w:rPr>
        <w:t>38</w:t>
      </w:r>
      <w:r w:rsidRPr="002E41BB">
        <w:rPr>
          <w:b/>
          <w:color w:val="FF0000"/>
          <w:sz w:val="28"/>
          <w:szCs w:val="28"/>
          <w:lang w:val="sr-Cyrl-RS"/>
        </w:rPr>
        <w:t xml:space="preserve"> </w:t>
      </w:r>
      <w:r w:rsidRPr="002E41BB">
        <w:rPr>
          <w:b/>
          <w:color w:val="FF0000"/>
          <w:lang w:val="en-US"/>
        </w:rPr>
        <w:t>ЗА</w:t>
      </w:r>
      <w:r w:rsidR="00AF5112" w:rsidRPr="00AF5112">
        <w:rPr>
          <w:color w:val="000000" w:themeColor="text1"/>
          <w:lang w:val="sr-Cyrl-RS"/>
        </w:rPr>
        <w:t>,</w:t>
      </w:r>
      <w:r w:rsidR="00AF5112">
        <w:rPr>
          <w:color w:val="000000" w:themeColor="text1"/>
          <w:lang w:val="sr-Cyrl-RS"/>
        </w:rPr>
        <w:t xml:space="preserve"> </w:t>
      </w:r>
      <w:r w:rsidR="00AF5112" w:rsidRPr="00AF5112">
        <w:rPr>
          <w:b/>
          <w:color w:val="1F497D" w:themeColor="text2"/>
          <w:lang w:val="sr-Cyrl-RS"/>
        </w:rPr>
        <w:t>1</w:t>
      </w:r>
      <w:r w:rsidR="00AF5112" w:rsidRPr="00FD6179">
        <w:rPr>
          <w:b/>
          <w:color w:val="1F497D" w:themeColor="text2"/>
          <w:lang w:val="sr-Cyrl-RS"/>
        </w:rPr>
        <w:t xml:space="preserve"> ПРОТИВ</w:t>
      </w:r>
      <w:r w:rsidR="00AF5112" w:rsidRPr="00FD6179">
        <w:rPr>
          <w:color w:val="000000" w:themeColor="text1"/>
          <w:lang w:val="sr-Cyrl-RS"/>
        </w:rPr>
        <w:t>,</w:t>
      </w:r>
      <w:r w:rsidR="00AF5112" w:rsidRPr="00FD6179">
        <w:rPr>
          <w:b/>
          <w:color w:val="1F497D" w:themeColor="text2"/>
          <w:lang w:val="sr-Cyrl-RS"/>
        </w:rPr>
        <w:t xml:space="preserve"> </w:t>
      </w:r>
      <w:r w:rsidR="00AF5112">
        <w:rPr>
          <w:b/>
          <w:color w:val="4F81BD"/>
          <w:lang w:val="sr-Cyrl-RS"/>
        </w:rPr>
        <w:t>2</w:t>
      </w:r>
      <w:r w:rsidR="00AF5112" w:rsidRPr="00C84FFB">
        <w:rPr>
          <w:b/>
          <w:color w:val="4F81BD"/>
          <w:lang w:val="en-US"/>
        </w:rPr>
        <w:t xml:space="preserve"> </w:t>
      </w:r>
      <w:r w:rsidR="00AF5112" w:rsidRPr="00C84FFB">
        <w:rPr>
          <w:b/>
          <w:color w:val="4F81BD"/>
          <w:lang w:val="sr-Cyrl-RS"/>
        </w:rPr>
        <w:t>У</w:t>
      </w:r>
      <w:r w:rsidR="00AF5112">
        <w:rPr>
          <w:b/>
          <w:color w:val="4F81BD"/>
          <w:lang w:val="sr-Cyrl-RS"/>
        </w:rPr>
        <w:t>З</w:t>
      </w:r>
      <w:r w:rsidR="00AF5112" w:rsidRPr="00C84FFB">
        <w:rPr>
          <w:b/>
          <w:color w:val="4F81BD"/>
          <w:lang w:val="sr-Cyrl-RS"/>
        </w:rPr>
        <w:t>ДРЖАН</w:t>
      </w:r>
      <w:r w:rsidR="00AF5112">
        <w:rPr>
          <w:b/>
          <w:color w:val="4F81BD"/>
          <w:lang w:val="sr-Cyrl-RS"/>
        </w:rPr>
        <w:t>А</w:t>
      </w:r>
    </w:p>
    <w:p w14:paraId="75CA1CB9" w14:textId="77777777" w:rsidR="00AF5112" w:rsidRDefault="00AF5112" w:rsidP="00764167">
      <w:pPr>
        <w:ind w:right="28"/>
        <w:jc w:val="both"/>
        <w:rPr>
          <w:b/>
          <w:color w:val="FF0000"/>
          <w:lang w:val="sr-Cyrl-RS"/>
        </w:rPr>
      </w:pPr>
    </w:p>
    <w:p w14:paraId="77E3C9CB" w14:textId="084AD3B3" w:rsidR="00501FE1" w:rsidRPr="00764167" w:rsidRDefault="00764167" w:rsidP="00501FE1">
      <w:pPr>
        <w:jc w:val="center"/>
        <w:rPr>
          <w:color w:val="000000"/>
          <w:lang w:val="en-US"/>
        </w:rPr>
      </w:pPr>
      <w:r>
        <w:rPr>
          <w:color w:val="000000"/>
          <w:lang w:val="en-US"/>
        </w:rPr>
        <w:t>X</w:t>
      </w:r>
    </w:p>
    <w:p w14:paraId="5BF07B5E" w14:textId="77777777" w:rsidR="00F419BB" w:rsidRPr="00F419BB" w:rsidRDefault="00F419BB" w:rsidP="00924047">
      <w:pPr>
        <w:jc w:val="center"/>
        <w:rPr>
          <w:color w:val="000000"/>
          <w:lang w:val="sr-Cyrl-RS"/>
        </w:rPr>
      </w:pPr>
    </w:p>
    <w:p w14:paraId="3BCB6BE8" w14:textId="12F41A38" w:rsid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F419BB">
        <w:rPr>
          <w:rFonts w:ascii="Times New Roman" w:hAnsi="Times New Roman" w:cs="Times New Roman"/>
          <w:color w:val="000000" w:themeColor="text1"/>
          <w:sz w:val="24"/>
          <w:szCs w:val="24"/>
          <w:lang w:val="sr-Cyrl-RS"/>
        </w:rPr>
        <w:t xml:space="preserve">  </w:t>
      </w:r>
      <w:r w:rsidRPr="00AB4504">
        <w:rPr>
          <w:rFonts w:ascii="Times New Roman" w:hAnsi="Times New Roman" w:cs="Times New Roman"/>
          <w:color w:val="000000" w:themeColor="text1"/>
          <w:sz w:val="24"/>
          <w:szCs w:val="24"/>
        </w:rPr>
        <w:t xml:space="preserve">Наставно-научно веће је разматрало Извештај Комисије за докторске студије, од </w:t>
      </w:r>
      <w:r w:rsidRPr="00AB4504">
        <w:rPr>
          <w:rFonts w:ascii="Times New Roman" w:hAnsi="Times New Roman" w:cs="Times New Roman"/>
          <w:color w:val="000000" w:themeColor="text1"/>
          <w:sz w:val="24"/>
          <w:szCs w:val="24"/>
          <w:lang w:val="sr-Cyrl-RS"/>
        </w:rPr>
        <w:t>дана</w:t>
      </w:r>
      <w:r w:rsidRPr="00AB4504">
        <w:rPr>
          <w:rFonts w:ascii="Times New Roman" w:hAnsi="Times New Roman" w:cs="Times New Roman"/>
          <w:color w:val="000000" w:themeColor="text1"/>
          <w:sz w:val="24"/>
          <w:szCs w:val="24"/>
          <w:lang w:val="sr-Latn-RS"/>
        </w:rPr>
        <w:t xml:space="preserve"> </w:t>
      </w:r>
      <w:r w:rsidR="00764167">
        <w:rPr>
          <w:rFonts w:ascii="Times New Roman" w:hAnsi="Times New Roman" w:cs="Times New Roman"/>
          <w:color w:val="000000" w:themeColor="text1"/>
          <w:sz w:val="24"/>
          <w:szCs w:val="24"/>
        </w:rPr>
        <w:t>24.06</w:t>
      </w:r>
      <w:r>
        <w:rPr>
          <w:rFonts w:ascii="Times New Roman" w:hAnsi="Times New Roman" w:cs="Times New Roman"/>
          <w:color w:val="000000" w:themeColor="text1"/>
          <w:sz w:val="24"/>
          <w:szCs w:val="24"/>
          <w:lang w:val="sr-Cyrl-RS"/>
        </w:rPr>
        <w:t>.2025.</w:t>
      </w:r>
      <w:r w:rsidR="00F419BB">
        <w:rPr>
          <w:rFonts w:ascii="Times New Roman" w:hAnsi="Times New Roman" w:cs="Times New Roman"/>
          <w:color w:val="000000" w:themeColor="text1"/>
          <w:sz w:val="24"/>
          <w:szCs w:val="24"/>
          <w:lang w:val="sr-Cyrl-RS"/>
        </w:rPr>
        <w:t xml:space="preserve"> </w:t>
      </w:r>
      <w:r w:rsidRPr="00AB4504">
        <w:rPr>
          <w:rFonts w:ascii="Times New Roman" w:hAnsi="Times New Roman" w:cs="Times New Roman"/>
          <w:color w:val="000000" w:themeColor="text1"/>
          <w:sz w:val="24"/>
          <w:szCs w:val="24"/>
        </w:rPr>
        <w:t xml:space="preserve">године и донело одлуке о прихватању предлога тема докторских дисертација и одређивању ментора </w:t>
      </w:r>
      <w:r w:rsidRPr="00AB4504">
        <w:rPr>
          <w:rFonts w:ascii="Times New Roman" w:hAnsi="Times New Roman" w:cs="Times New Roman"/>
          <w:color w:val="000000" w:themeColor="text1"/>
          <w:sz w:val="24"/>
          <w:szCs w:val="24"/>
          <w:lang w:val="sr-Cyrl-RS"/>
        </w:rPr>
        <w:t>и донело следеће:</w:t>
      </w:r>
    </w:p>
    <w:p w14:paraId="3F062175" w14:textId="77777777" w:rsidR="00AB4504" w:rsidRP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p>
    <w:p w14:paraId="42EFED78" w14:textId="05F76931" w:rsidR="00924047" w:rsidRDefault="00924047" w:rsidP="00924047">
      <w:pPr>
        <w:pStyle w:val="NoSpacing"/>
        <w:spacing w:after="120" w:line="20" w:lineRule="atLeast"/>
        <w:ind w:left="90"/>
        <w:jc w:val="center"/>
        <w:rPr>
          <w:rFonts w:ascii="Times New Roman" w:hAnsi="Times New Roman" w:cs="Times New Roman"/>
          <w:sz w:val="26"/>
          <w:szCs w:val="26"/>
        </w:rPr>
      </w:pPr>
      <w:r w:rsidRPr="00F419BB">
        <w:rPr>
          <w:rFonts w:ascii="Times New Roman" w:hAnsi="Times New Roman" w:cs="Times New Roman"/>
          <w:sz w:val="26"/>
          <w:szCs w:val="26"/>
          <w:lang w:val="ru-RU"/>
        </w:rPr>
        <w:t>О</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Д</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Л</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У</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К</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Е</w:t>
      </w:r>
    </w:p>
    <w:p w14:paraId="4382CB79" w14:textId="370A0657" w:rsidR="00764167" w:rsidRPr="00764167" w:rsidRDefault="00764167" w:rsidP="00764167">
      <w:pPr>
        <w:tabs>
          <w:tab w:val="left" w:pos="90"/>
          <w:tab w:val="left" w:pos="360"/>
        </w:tabs>
        <w:suppressAutoHyphens w:val="0"/>
        <w:jc w:val="both"/>
      </w:pPr>
      <w:r>
        <w:rPr>
          <w:lang w:val="en-US"/>
        </w:rPr>
        <w:t xml:space="preserve">       1.  </w:t>
      </w:r>
      <w:r w:rsidR="00EB3BBB">
        <w:rPr>
          <w:lang w:val="sr-Cyrl-RS"/>
        </w:rPr>
        <w:t>За докторанткињу</w:t>
      </w:r>
      <w:r w:rsidRPr="00764167">
        <w:rPr>
          <w:lang w:val="ru-RU"/>
        </w:rPr>
        <w:t>:</w:t>
      </w:r>
      <w:r w:rsidRPr="00764167">
        <w:rPr>
          <w:lang w:val="sr-Latn-RS"/>
        </w:rPr>
        <w:t xml:space="preserve"> </w:t>
      </w:r>
      <w:r w:rsidR="00EB3BBB">
        <w:rPr>
          <w:lang w:val="sr-Cyrl-RS"/>
        </w:rPr>
        <w:t>Бранка Радовановић</w:t>
      </w:r>
      <w:r w:rsidRPr="00764167">
        <w:rPr>
          <w:lang w:val="ru-RU"/>
        </w:rPr>
        <w:t xml:space="preserve"> </w:t>
      </w:r>
    </w:p>
    <w:p w14:paraId="0BC4C6A3" w14:textId="4A7C057D" w:rsidR="00764167" w:rsidRPr="00764167" w:rsidRDefault="00764167" w:rsidP="00764167">
      <w:pPr>
        <w:ind w:right="567"/>
        <w:jc w:val="both"/>
        <w:rPr>
          <w:lang w:val="sr-Latn-RS"/>
        </w:rPr>
      </w:pPr>
      <w:r w:rsidRPr="00764167">
        <w:rPr>
          <w:lang w:val="ru-RU"/>
        </w:rPr>
        <w:t xml:space="preserve">          </w:t>
      </w:r>
      <w:r>
        <w:rPr>
          <w:lang w:val="en-US"/>
        </w:rPr>
        <w:t xml:space="preserve">  </w:t>
      </w:r>
      <w:r w:rsidR="00EB3BBB">
        <w:rPr>
          <w:lang w:val="ru-RU"/>
        </w:rPr>
        <w:t>Тема</w:t>
      </w:r>
      <w:r w:rsidRPr="00764167">
        <w:rPr>
          <w:lang w:val="ru-RU"/>
        </w:rPr>
        <w:t>:</w:t>
      </w:r>
      <w:r w:rsidRPr="00764167">
        <w:rPr>
          <w:lang w:val="sr-Latn-RS"/>
        </w:rPr>
        <w:t xml:space="preserve"> </w:t>
      </w:r>
      <w:r w:rsidRPr="00EB3BBB">
        <w:rPr>
          <w:b/>
          <w:bCs/>
          <w:i/>
          <w:lang w:val="ru-RU"/>
        </w:rPr>
        <w:t>А</w:t>
      </w:r>
      <w:r w:rsidR="00EB3BBB">
        <w:rPr>
          <w:b/>
          <w:bCs/>
          <w:i/>
          <w:lang w:val="ru-RU"/>
        </w:rPr>
        <w:t>ндрагошки потенцијали музејске дјелатности</w:t>
      </w:r>
    </w:p>
    <w:p w14:paraId="1705215A" w14:textId="7FF9E957" w:rsidR="00764167" w:rsidRPr="00764167" w:rsidRDefault="00764167" w:rsidP="00764167">
      <w:pPr>
        <w:jc w:val="both"/>
        <w:rPr>
          <w:lang w:val="ru-RU"/>
        </w:rPr>
      </w:pPr>
      <w:r w:rsidRPr="00764167">
        <w:rPr>
          <w:lang w:val="sr-Latn-RS"/>
        </w:rPr>
        <w:t xml:space="preserve">           </w:t>
      </w:r>
      <w:r w:rsidR="00EB3BBB">
        <w:rPr>
          <w:lang w:val="ru-RU"/>
        </w:rPr>
        <w:t xml:space="preserve"> Изабран ментор</w:t>
      </w:r>
      <w:r w:rsidRPr="00764167">
        <w:rPr>
          <w:lang w:val="ru-RU"/>
        </w:rPr>
        <w:t xml:space="preserve">: </w:t>
      </w:r>
      <w:r w:rsidR="00EB3BBB">
        <w:rPr>
          <w:lang w:val="ru-RU"/>
        </w:rPr>
        <w:t>проф. др Јован Миљковић</w:t>
      </w:r>
    </w:p>
    <w:p w14:paraId="69FBF8EC" w14:textId="6767048D" w:rsidR="00EB3BBB" w:rsidRDefault="00EB3BBB" w:rsidP="00EB3BBB">
      <w:pPr>
        <w:ind w:right="28"/>
        <w:jc w:val="both"/>
        <w:rPr>
          <w:b/>
          <w:color w:val="FF0000"/>
          <w:lang w:val="sr-Cyrl-RS"/>
        </w:rPr>
      </w:pPr>
      <w:r>
        <w:rPr>
          <w:lang w:val="sr-Cyrl-RS"/>
        </w:rPr>
        <w:t xml:space="preserve"> </w:t>
      </w: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ADD2DC5" w14:textId="77777777" w:rsidR="00764167" w:rsidRPr="00EB3BBB" w:rsidRDefault="00764167" w:rsidP="00764167">
      <w:pPr>
        <w:jc w:val="both"/>
        <w:rPr>
          <w:lang w:val="ru-RU"/>
        </w:rPr>
      </w:pPr>
    </w:p>
    <w:p w14:paraId="0E970D90" w14:textId="39DF28FB" w:rsidR="00EB3BBB" w:rsidRPr="00EB3BBB" w:rsidRDefault="00EB3BBB" w:rsidP="00EB3BBB">
      <w:pPr>
        <w:tabs>
          <w:tab w:val="left" w:pos="90"/>
          <w:tab w:val="left" w:pos="360"/>
        </w:tabs>
        <w:suppressAutoHyphens w:val="0"/>
        <w:jc w:val="both"/>
      </w:pPr>
      <w:r>
        <w:rPr>
          <w:lang w:val="ru-RU"/>
        </w:rPr>
        <w:t xml:space="preserve">       2.   </w:t>
      </w:r>
      <w:r w:rsidRPr="00EB3BBB">
        <w:rPr>
          <w:lang w:val="ru-RU"/>
        </w:rPr>
        <w:t>За докторанда: Матија Гвозден</w:t>
      </w:r>
      <w:r w:rsidRPr="00EB3BBB">
        <w:rPr>
          <w:lang w:val="sr-Latn-RS"/>
        </w:rPr>
        <w:t xml:space="preserve"> </w:t>
      </w:r>
    </w:p>
    <w:p w14:paraId="5C6B5035" w14:textId="77777777" w:rsidR="00EB3BBB" w:rsidRPr="00EB3BBB" w:rsidRDefault="00EB3BBB" w:rsidP="00EB3BBB">
      <w:pPr>
        <w:ind w:left="709" w:right="567" w:hanging="709"/>
        <w:jc w:val="both"/>
        <w:rPr>
          <w:b/>
          <w:i/>
          <w:lang w:val="sr-Cyrl-RS"/>
        </w:rPr>
      </w:pPr>
      <w:r w:rsidRPr="00EB3BBB">
        <w:rPr>
          <w:lang w:val="ru-RU"/>
        </w:rPr>
        <w:t xml:space="preserve">           </w:t>
      </w:r>
      <w:r>
        <w:rPr>
          <w:lang w:val="ru-RU"/>
        </w:rPr>
        <w:t xml:space="preserve">  </w:t>
      </w:r>
      <w:r w:rsidRPr="00EB3BBB">
        <w:rPr>
          <w:lang w:val="ru-RU"/>
        </w:rPr>
        <w:t>Тема:</w:t>
      </w:r>
      <w:r w:rsidRPr="00EB3BBB">
        <w:rPr>
          <w:lang w:val="sr-Latn-RS"/>
        </w:rPr>
        <w:t xml:space="preserve"> </w:t>
      </w:r>
      <w:r w:rsidRPr="00EB3BBB">
        <w:rPr>
          <w:b/>
          <w:i/>
          <w:lang w:val="sr-Cyrl-RS"/>
        </w:rPr>
        <w:t>Специфични доприноси пуне свесности и саосећања у Програму</w:t>
      </w:r>
    </w:p>
    <w:p w14:paraId="53EFF40D" w14:textId="01A1DE70" w:rsidR="00EB3BBB" w:rsidRPr="00EB3BBB" w:rsidRDefault="00EB3BBB" w:rsidP="00EB3BBB">
      <w:pPr>
        <w:ind w:left="709" w:right="567" w:hanging="709"/>
        <w:jc w:val="both"/>
        <w:rPr>
          <w:i/>
          <w:lang w:val="sr-Latn-RS"/>
        </w:rPr>
      </w:pPr>
      <w:r w:rsidRPr="00EB3BBB">
        <w:rPr>
          <w:b/>
          <w:i/>
          <w:lang w:val="sr-Cyrl-RS"/>
        </w:rPr>
        <w:t xml:space="preserve">              редукције стреса заснованом на пуној свесности</w:t>
      </w:r>
    </w:p>
    <w:p w14:paraId="37726D0A" w14:textId="41340B2A" w:rsidR="00EB3BBB" w:rsidRPr="00EB3BBB" w:rsidRDefault="00EB3BBB" w:rsidP="00EB3BBB">
      <w:pPr>
        <w:jc w:val="both"/>
        <w:rPr>
          <w:lang w:val="ru-RU"/>
        </w:rPr>
      </w:pPr>
      <w:r w:rsidRPr="00EB3BBB">
        <w:rPr>
          <w:lang w:val="sr-Latn-RS"/>
        </w:rPr>
        <w:t xml:space="preserve">          </w:t>
      </w:r>
      <w:r>
        <w:rPr>
          <w:lang w:val="sr-Cyrl-RS"/>
        </w:rPr>
        <w:t xml:space="preserve">  </w:t>
      </w:r>
      <w:r w:rsidRPr="00EB3BBB">
        <w:rPr>
          <w:lang w:val="sr-Latn-RS"/>
        </w:rPr>
        <w:t xml:space="preserve"> </w:t>
      </w:r>
      <w:r>
        <w:rPr>
          <w:lang w:val="sr-Cyrl-RS"/>
        </w:rPr>
        <w:t xml:space="preserve"> </w:t>
      </w:r>
      <w:r>
        <w:rPr>
          <w:lang w:val="ru-RU"/>
        </w:rPr>
        <w:t>Изабран ментор</w:t>
      </w:r>
      <w:r w:rsidRPr="00EB3BBB">
        <w:rPr>
          <w:lang w:val="ru-RU"/>
        </w:rPr>
        <w:t>: доц. др Ивана Перуничић Младеновић</w:t>
      </w:r>
    </w:p>
    <w:p w14:paraId="3BCDFC10" w14:textId="44795305" w:rsidR="00EB3BBB" w:rsidRDefault="00EB3BBB" w:rsidP="00EB3BBB">
      <w:pPr>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46D14B1" w14:textId="77777777" w:rsidR="00EB3BBB" w:rsidRPr="00EB3BBB" w:rsidRDefault="00EB3BBB" w:rsidP="00EB3BBB">
      <w:pPr>
        <w:jc w:val="both"/>
        <w:rPr>
          <w:lang w:val="sr-Cyrl-RS"/>
        </w:rPr>
      </w:pPr>
    </w:p>
    <w:p w14:paraId="684BCD13" w14:textId="1821B9D4" w:rsidR="00EB3BBB" w:rsidRPr="00EB3BBB" w:rsidRDefault="00EB3BBB" w:rsidP="00EB3BBB">
      <w:pPr>
        <w:tabs>
          <w:tab w:val="left" w:pos="90"/>
          <w:tab w:val="left" w:pos="360"/>
        </w:tabs>
        <w:suppressAutoHyphens w:val="0"/>
        <w:jc w:val="both"/>
      </w:pPr>
      <w:r>
        <w:rPr>
          <w:lang w:val="ru-RU"/>
        </w:rPr>
        <w:t xml:space="preserve">        3.  </w:t>
      </w:r>
      <w:r w:rsidRPr="00EB3BBB">
        <w:rPr>
          <w:lang w:val="ru-RU"/>
        </w:rPr>
        <w:t>За докторанда: Немања Николић</w:t>
      </w:r>
    </w:p>
    <w:p w14:paraId="3F0734E2" w14:textId="6214891C" w:rsidR="00EB3BBB" w:rsidRPr="00EB3BBB" w:rsidRDefault="00EB3BBB" w:rsidP="00EB3BBB">
      <w:pPr>
        <w:ind w:right="567"/>
        <w:jc w:val="both"/>
        <w:rPr>
          <w:b/>
          <w:lang w:val="sr-Latn-RS"/>
        </w:rPr>
      </w:pPr>
      <w:r w:rsidRPr="00EB3BBB">
        <w:rPr>
          <w:lang w:val="ru-RU"/>
        </w:rPr>
        <w:t xml:space="preserve">          </w:t>
      </w:r>
      <w:r>
        <w:rPr>
          <w:lang w:val="ru-RU"/>
        </w:rPr>
        <w:t xml:space="preserve"> </w:t>
      </w:r>
      <w:r w:rsidRPr="00EB3BBB">
        <w:rPr>
          <w:lang w:val="ru-RU"/>
        </w:rPr>
        <w:t xml:space="preserve"> </w:t>
      </w:r>
      <w:r>
        <w:rPr>
          <w:lang w:val="ru-RU"/>
        </w:rPr>
        <w:t xml:space="preserve"> </w:t>
      </w:r>
      <w:r w:rsidRPr="00EB3BBB">
        <w:rPr>
          <w:lang w:val="ru-RU"/>
        </w:rPr>
        <w:t>Тема:</w:t>
      </w:r>
      <w:r w:rsidRPr="00EB3BBB">
        <w:rPr>
          <w:lang w:val="sr-Cyrl-RS"/>
        </w:rPr>
        <w:t xml:space="preserve"> </w:t>
      </w:r>
      <w:r w:rsidRPr="00EB3BBB">
        <w:rPr>
          <w:b/>
          <w:i/>
          <w:lang w:val="sr-Cyrl-RS"/>
        </w:rPr>
        <w:t>Теорија ума у контексту симболичке игре</w:t>
      </w:r>
      <w:r w:rsidRPr="00EB3BBB">
        <w:rPr>
          <w:b/>
          <w:lang w:val="sr-Latn-RS"/>
        </w:rPr>
        <w:t xml:space="preserve"> </w:t>
      </w:r>
    </w:p>
    <w:p w14:paraId="128499EC" w14:textId="48DCEC22" w:rsidR="00EB3BBB" w:rsidRPr="00EB3BBB" w:rsidRDefault="00EB3BBB" w:rsidP="00EB3BBB">
      <w:pPr>
        <w:jc w:val="both"/>
        <w:rPr>
          <w:lang w:val="ru-RU"/>
        </w:rPr>
      </w:pPr>
      <w:r w:rsidRPr="00EB3BBB">
        <w:rPr>
          <w:lang w:val="sr-Latn-RS"/>
        </w:rPr>
        <w:t xml:space="preserve">          </w:t>
      </w:r>
      <w:r>
        <w:rPr>
          <w:lang w:val="sr-Cyrl-RS"/>
        </w:rPr>
        <w:t xml:space="preserve">  </w:t>
      </w:r>
      <w:r w:rsidRPr="00EB3BBB">
        <w:rPr>
          <w:lang w:val="sr-Latn-RS"/>
        </w:rPr>
        <w:t xml:space="preserve"> </w:t>
      </w:r>
      <w:r>
        <w:rPr>
          <w:lang w:val="ru-RU"/>
        </w:rPr>
        <w:t>Изабран ментор</w:t>
      </w:r>
      <w:r w:rsidRPr="00EB3BBB">
        <w:rPr>
          <w:lang w:val="ru-RU"/>
        </w:rPr>
        <w:t xml:space="preserve">: проф. др Ксенија Крстић </w:t>
      </w:r>
    </w:p>
    <w:p w14:paraId="0411A1B8" w14:textId="7D72B3EA" w:rsidR="00EB3BBB" w:rsidRDefault="00EB3BBB" w:rsidP="00EB3BBB">
      <w:pPr>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7BF875E" w14:textId="77777777" w:rsidR="00EB3BBB" w:rsidRPr="00EB3BBB" w:rsidRDefault="00EB3BBB" w:rsidP="00EB3BBB">
      <w:pPr>
        <w:jc w:val="both"/>
        <w:rPr>
          <w:lang w:val="sr-Cyrl-RS"/>
        </w:rPr>
      </w:pPr>
    </w:p>
    <w:p w14:paraId="3375BF0D" w14:textId="3AD465AA" w:rsidR="00EB3BBB" w:rsidRPr="00EB3BBB" w:rsidRDefault="00EB3BBB" w:rsidP="00EB3BBB">
      <w:pPr>
        <w:tabs>
          <w:tab w:val="left" w:pos="90"/>
          <w:tab w:val="left" w:pos="360"/>
        </w:tabs>
        <w:suppressAutoHyphens w:val="0"/>
        <w:jc w:val="both"/>
      </w:pPr>
      <w:r>
        <w:rPr>
          <w:lang w:val="ru-RU"/>
        </w:rPr>
        <w:t xml:space="preserve">        4.  </w:t>
      </w:r>
      <w:r w:rsidRPr="00EB3BBB">
        <w:rPr>
          <w:lang w:val="ru-RU"/>
        </w:rPr>
        <w:t>За докторанткињу: Светлана Павловић</w:t>
      </w:r>
      <w:r w:rsidRPr="00EB3BBB">
        <w:rPr>
          <w:lang w:val="sr-Latn-RS"/>
        </w:rPr>
        <w:t xml:space="preserve"> </w:t>
      </w:r>
    </w:p>
    <w:p w14:paraId="231D039A" w14:textId="77777777" w:rsidR="00EB3BBB" w:rsidRPr="00EB3BBB" w:rsidRDefault="00EB3BBB" w:rsidP="00EB3BBB">
      <w:pPr>
        <w:ind w:left="709" w:right="567" w:hanging="709"/>
        <w:jc w:val="both"/>
        <w:rPr>
          <w:b/>
          <w:i/>
          <w:lang w:val="sr-Cyrl-RS"/>
        </w:rPr>
      </w:pPr>
      <w:r w:rsidRPr="00EB3BBB">
        <w:rPr>
          <w:lang w:val="ru-RU"/>
        </w:rPr>
        <w:t xml:space="preserve">           </w:t>
      </w:r>
      <w:r>
        <w:rPr>
          <w:lang w:val="ru-RU"/>
        </w:rPr>
        <w:t xml:space="preserve">  </w:t>
      </w:r>
      <w:r w:rsidRPr="00EB3BBB">
        <w:rPr>
          <w:lang w:val="ru-RU"/>
        </w:rPr>
        <w:t>Тема:</w:t>
      </w:r>
      <w:r w:rsidRPr="00EB3BBB">
        <w:rPr>
          <w:lang w:val="sr-Latn-RS"/>
        </w:rPr>
        <w:t xml:space="preserve"> </w:t>
      </w:r>
      <w:r w:rsidRPr="00EB3BBB">
        <w:rPr>
          <w:b/>
          <w:i/>
          <w:lang w:val="sr-Cyrl-RS"/>
        </w:rPr>
        <w:t>Улога емоција у психопатији и садизму: од малолетничког до</w:t>
      </w:r>
    </w:p>
    <w:p w14:paraId="472F19D5" w14:textId="030EAB1B" w:rsidR="00EB3BBB" w:rsidRPr="00EB3BBB" w:rsidRDefault="00EB3BBB" w:rsidP="00EB3BBB">
      <w:pPr>
        <w:ind w:left="709" w:right="567" w:hanging="709"/>
        <w:jc w:val="both"/>
        <w:rPr>
          <w:i/>
          <w:lang w:val="sr-Latn-RS"/>
        </w:rPr>
      </w:pPr>
      <w:r w:rsidRPr="00EB3BBB">
        <w:rPr>
          <w:b/>
          <w:i/>
          <w:lang w:val="sr-Cyrl-RS"/>
        </w:rPr>
        <w:t xml:space="preserve">             криминала одраслих осуђених лица</w:t>
      </w:r>
    </w:p>
    <w:p w14:paraId="74FEDE7C" w14:textId="64C6DA29" w:rsidR="00EB3BBB" w:rsidRPr="00EB3BBB" w:rsidRDefault="00EB3BBB" w:rsidP="00EB3BBB">
      <w:pPr>
        <w:jc w:val="both"/>
        <w:rPr>
          <w:lang w:val="ru-RU"/>
        </w:rPr>
      </w:pPr>
      <w:r w:rsidRPr="00EB3BBB">
        <w:rPr>
          <w:lang w:val="sr-Latn-RS"/>
        </w:rPr>
        <w:t xml:space="preserve">           </w:t>
      </w:r>
      <w:r>
        <w:rPr>
          <w:lang w:val="sr-Cyrl-RS"/>
        </w:rPr>
        <w:t xml:space="preserve">  </w:t>
      </w:r>
      <w:r>
        <w:rPr>
          <w:lang w:val="ru-RU"/>
        </w:rPr>
        <w:t>Изабран први ментор</w:t>
      </w:r>
      <w:r w:rsidRPr="00EB3BBB">
        <w:rPr>
          <w:lang w:val="ru-RU"/>
        </w:rPr>
        <w:t>: проф. др Горан Кнежевић</w:t>
      </w:r>
    </w:p>
    <w:p w14:paraId="70AA40A4" w14:textId="3BAC4F4F" w:rsidR="00EB3BBB" w:rsidRPr="00EB3BBB" w:rsidRDefault="00EB3BBB" w:rsidP="00EB3BBB">
      <w:pPr>
        <w:jc w:val="both"/>
        <w:rPr>
          <w:lang w:val="ru-RU"/>
        </w:rPr>
      </w:pPr>
      <w:r w:rsidRPr="00EB3BBB">
        <w:rPr>
          <w:lang w:val="ru-RU"/>
        </w:rPr>
        <w:t xml:space="preserve">           </w:t>
      </w:r>
      <w:r>
        <w:rPr>
          <w:lang w:val="ru-RU"/>
        </w:rPr>
        <w:t xml:space="preserve">  Изабран други ментор</w:t>
      </w:r>
      <w:r w:rsidRPr="00EB3BBB">
        <w:rPr>
          <w:lang w:val="ru-RU"/>
        </w:rPr>
        <w:t xml:space="preserve">: др Јанко Међедовић </w:t>
      </w:r>
    </w:p>
    <w:p w14:paraId="4E7ECEAF" w14:textId="69B8FC69" w:rsidR="00EB3BBB" w:rsidRDefault="00EB3BBB" w:rsidP="00EB3BBB">
      <w:pPr>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8B82B1F" w14:textId="77777777" w:rsidR="00EB3BBB" w:rsidRPr="00EB3BBB" w:rsidRDefault="00EB3BBB" w:rsidP="00EB3BBB">
      <w:pPr>
        <w:jc w:val="both"/>
        <w:rPr>
          <w:lang w:val="sr-Cyrl-RS"/>
        </w:rPr>
      </w:pPr>
    </w:p>
    <w:p w14:paraId="71CBFA32" w14:textId="4B0DFB2B" w:rsidR="00EB3BBB" w:rsidRPr="00EB3BBB" w:rsidRDefault="00EB3BBB" w:rsidP="00EB3BBB">
      <w:pPr>
        <w:tabs>
          <w:tab w:val="left" w:pos="90"/>
          <w:tab w:val="left" w:pos="360"/>
        </w:tabs>
        <w:suppressAutoHyphens w:val="0"/>
        <w:ind w:left="450"/>
        <w:jc w:val="both"/>
      </w:pPr>
      <w:r>
        <w:rPr>
          <w:lang w:val="ru-RU"/>
        </w:rPr>
        <w:t xml:space="preserve">5.   </w:t>
      </w:r>
      <w:r w:rsidRPr="00EB3BBB">
        <w:rPr>
          <w:lang w:val="ru-RU"/>
        </w:rPr>
        <w:t>За докторанткињу: Милица Манојловић</w:t>
      </w:r>
    </w:p>
    <w:p w14:paraId="186653CB" w14:textId="09B6C943" w:rsidR="00EB3BBB" w:rsidRPr="00EB3BBB" w:rsidRDefault="00EB3BBB" w:rsidP="00EB3BBB">
      <w:pPr>
        <w:ind w:left="709" w:right="567"/>
        <w:jc w:val="both"/>
        <w:rPr>
          <w:b/>
          <w:i/>
          <w:lang w:val="sr-Cyrl-RS"/>
        </w:rPr>
      </w:pPr>
      <w:r>
        <w:rPr>
          <w:lang w:val="ru-RU"/>
        </w:rPr>
        <w:t xml:space="preserve">  </w:t>
      </w:r>
      <w:r w:rsidRPr="00EB3BBB">
        <w:rPr>
          <w:lang w:val="ru-RU"/>
        </w:rPr>
        <w:t>Тема:</w:t>
      </w:r>
      <w:r w:rsidRPr="00EB3BBB">
        <w:rPr>
          <w:lang w:val="sr-Cyrl-RS"/>
        </w:rPr>
        <w:t xml:space="preserve"> </w:t>
      </w:r>
      <w:r w:rsidRPr="00EB3BBB">
        <w:rPr>
          <w:b/>
          <w:i/>
          <w:lang w:val="sr-Cyrl-RS"/>
        </w:rPr>
        <w:t xml:space="preserve">Шта се мери мерама метамеморијског надгледања – </w:t>
      </w:r>
    </w:p>
    <w:p w14:paraId="5ABF279A" w14:textId="77777777" w:rsidR="00EB3BBB" w:rsidRPr="00EB3BBB" w:rsidRDefault="00EB3BBB" w:rsidP="00EB3BBB">
      <w:pPr>
        <w:ind w:left="709" w:right="567"/>
        <w:jc w:val="both"/>
        <w:rPr>
          <w:b/>
          <w:i/>
          <w:lang w:val="sr-Cyrl-RS"/>
        </w:rPr>
      </w:pPr>
      <w:r w:rsidRPr="00EB3BBB">
        <w:rPr>
          <w:b/>
          <w:i/>
          <w:lang w:val="sr-Cyrl-RS"/>
        </w:rPr>
        <w:t xml:space="preserve">  систематизација, факторска структура и односи са егзекутивним </w:t>
      </w:r>
    </w:p>
    <w:p w14:paraId="394A3C36" w14:textId="461B5F1F" w:rsidR="00EB3BBB" w:rsidRPr="00EB3BBB" w:rsidRDefault="00EB3BBB" w:rsidP="00EB3BBB">
      <w:pPr>
        <w:ind w:left="709" w:right="567"/>
        <w:jc w:val="both"/>
        <w:rPr>
          <w:i/>
          <w:lang w:val="sr-Latn-RS"/>
        </w:rPr>
      </w:pPr>
      <w:r w:rsidRPr="00EB3BBB">
        <w:rPr>
          <w:b/>
          <w:i/>
          <w:lang w:val="sr-Cyrl-RS"/>
        </w:rPr>
        <w:t xml:space="preserve">  функцијама и цртама личности</w:t>
      </w:r>
      <w:r w:rsidRPr="00EB3BBB">
        <w:rPr>
          <w:i/>
        </w:rPr>
        <w:t xml:space="preserve"> </w:t>
      </w:r>
    </w:p>
    <w:p w14:paraId="6FF4BA9B" w14:textId="6E60F365" w:rsidR="00EB3BBB" w:rsidRPr="00EB3BBB" w:rsidRDefault="00EB3BBB" w:rsidP="00EB3BBB">
      <w:pPr>
        <w:jc w:val="both"/>
        <w:rPr>
          <w:lang w:val="ru-RU"/>
        </w:rPr>
      </w:pPr>
      <w:r w:rsidRPr="00EB3BBB">
        <w:rPr>
          <w:lang w:val="sr-Latn-RS"/>
        </w:rPr>
        <w:t xml:space="preserve">           </w:t>
      </w:r>
      <w:r>
        <w:rPr>
          <w:lang w:val="ru-RU"/>
        </w:rPr>
        <w:t xml:space="preserve">   Изабран ментор</w:t>
      </w:r>
      <w:r w:rsidRPr="00EB3BBB">
        <w:rPr>
          <w:lang w:val="ru-RU"/>
        </w:rPr>
        <w:t>: проф. др Данка Пурић</w:t>
      </w:r>
    </w:p>
    <w:p w14:paraId="1AA7C818" w14:textId="4C5B4271" w:rsidR="00EB3BBB" w:rsidRPr="00EB3BBB" w:rsidRDefault="00EB3BBB" w:rsidP="00EB3BBB">
      <w:pPr>
        <w:jc w:val="both"/>
        <w:rPr>
          <w:lang w:val="ru-RU"/>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49D1632" w14:textId="3779658A" w:rsidR="00EB3BBB" w:rsidRPr="00EB3BBB" w:rsidRDefault="00EB3BBB" w:rsidP="00EB3BBB">
      <w:pPr>
        <w:tabs>
          <w:tab w:val="left" w:pos="90"/>
          <w:tab w:val="left" w:pos="360"/>
        </w:tabs>
        <w:suppressAutoHyphens w:val="0"/>
        <w:jc w:val="both"/>
      </w:pPr>
      <w:r>
        <w:rPr>
          <w:lang w:val="ru-RU"/>
        </w:rPr>
        <w:t xml:space="preserve">        6.   </w:t>
      </w:r>
      <w:r w:rsidRPr="00EB3BBB">
        <w:rPr>
          <w:lang w:val="ru-RU"/>
        </w:rPr>
        <w:t>За докторанда: Немања Костић</w:t>
      </w:r>
    </w:p>
    <w:p w14:paraId="50E9CFBD" w14:textId="77777777" w:rsidR="00EB3BBB" w:rsidRDefault="00EB3BBB" w:rsidP="00EB3BBB">
      <w:pPr>
        <w:ind w:left="709" w:right="567" w:hanging="709"/>
        <w:jc w:val="both"/>
        <w:rPr>
          <w:b/>
          <w:lang w:val="sr-Cyrl-RS"/>
        </w:rPr>
      </w:pPr>
      <w:r w:rsidRPr="00EB3BBB">
        <w:rPr>
          <w:lang w:val="ru-RU"/>
        </w:rPr>
        <w:t xml:space="preserve">         </w:t>
      </w:r>
      <w:r>
        <w:rPr>
          <w:lang w:val="ru-RU"/>
        </w:rPr>
        <w:t xml:space="preserve">     </w:t>
      </w:r>
      <w:r w:rsidRPr="00EB3BBB">
        <w:rPr>
          <w:lang w:val="ru-RU"/>
        </w:rPr>
        <w:t>Тема:</w:t>
      </w:r>
      <w:r w:rsidRPr="00EB3BBB">
        <w:t xml:space="preserve"> </w:t>
      </w:r>
      <w:r w:rsidRPr="00EB3BBB">
        <w:rPr>
          <w:b/>
        </w:rPr>
        <w:t>Употреба лика Светог Саве у идеолошким уобличавањима</w:t>
      </w:r>
    </w:p>
    <w:p w14:paraId="796957E0" w14:textId="383589AC" w:rsidR="00EB3BBB" w:rsidRPr="00EB3BBB" w:rsidRDefault="00EB3BBB" w:rsidP="00EB3BBB">
      <w:pPr>
        <w:ind w:left="709" w:right="567" w:hanging="709"/>
        <w:jc w:val="both"/>
        <w:rPr>
          <w:b/>
          <w:lang w:val="sr-Cyrl-RS"/>
        </w:rPr>
      </w:pPr>
      <w:r>
        <w:rPr>
          <w:b/>
          <w:lang w:val="sr-Cyrl-RS"/>
        </w:rPr>
        <w:t xml:space="preserve">           </w:t>
      </w:r>
      <w:r w:rsidRPr="00EB3BBB">
        <w:rPr>
          <w:b/>
        </w:rPr>
        <w:t xml:space="preserve"> </w:t>
      </w:r>
      <w:r>
        <w:rPr>
          <w:b/>
          <w:lang w:val="sr-Cyrl-RS"/>
        </w:rPr>
        <w:t xml:space="preserve">  </w:t>
      </w:r>
      <w:r w:rsidRPr="00EB3BBB">
        <w:rPr>
          <w:b/>
        </w:rPr>
        <w:t>српског национализма</w:t>
      </w:r>
      <w:r w:rsidRPr="00EB3BBB">
        <w:rPr>
          <w:b/>
          <w:lang w:val="sr-Latn-RS"/>
        </w:rPr>
        <w:t xml:space="preserve"> </w:t>
      </w:r>
    </w:p>
    <w:p w14:paraId="595D12CD" w14:textId="78EF6000" w:rsidR="00EB3BBB" w:rsidRPr="00EB3BBB" w:rsidRDefault="00EB3BBB" w:rsidP="00EB3BBB">
      <w:pPr>
        <w:jc w:val="both"/>
        <w:rPr>
          <w:lang w:val="ru-RU"/>
        </w:rPr>
      </w:pPr>
      <w:r w:rsidRPr="00EB3BBB">
        <w:rPr>
          <w:lang w:val="sr-Latn-RS"/>
        </w:rPr>
        <w:t xml:space="preserve">          </w:t>
      </w:r>
      <w:r>
        <w:rPr>
          <w:lang w:val="sr-Cyrl-RS"/>
        </w:rPr>
        <w:t xml:space="preserve">    </w:t>
      </w:r>
      <w:r>
        <w:rPr>
          <w:lang w:val="ru-RU"/>
        </w:rPr>
        <w:t>Изабран ментор</w:t>
      </w:r>
      <w:r w:rsidRPr="00EB3BBB">
        <w:rPr>
          <w:lang w:val="ru-RU"/>
        </w:rPr>
        <w:t>: проф. др Јово Бакић</w:t>
      </w:r>
    </w:p>
    <w:p w14:paraId="62A72800" w14:textId="6410BE64" w:rsidR="00EB3BBB" w:rsidRDefault="00EB3BBB" w:rsidP="00EB3BBB">
      <w:pPr>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164FE42" w14:textId="77777777" w:rsidR="00EB3BBB" w:rsidRPr="00EB3BBB" w:rsidRDefault="00EB3BBB" w:rsidP="00EB3BBB">
      <w:pPr>
        <w:jc w:val="both"/>
        <w:rPr>
          <w:lang w:val="sr-Cyrl-RS"/>
        </w:rPr>
      </w:pPr>
    </w:p>
    <w:p w14:paraId="41B6668F" w14:textId="2AB29773" w:rsidR="00EB3BBB" w:rsidRPr="00EB3BBB" w:rsidRDefault="00EB3BBB" w:rsidP="00EB3BBB">
      <w:pPr>
        <w:tabs>
          <w:tab w:val="left" w:pos="90"/>
          <w:tab w:val="left" w:pos="360"/>
        </w:tabs>
        <w:suppressAutoHyphens w:val="0"/>
        <w:jc w:val="both"/>
      </w:pPr>
      <w:r>
        <w:rPr>
          <w:lang w:val="ru-RU"/>
        </w:rPr>
        <w:t xml:space="preserve">        7.   </w:t>
      </w:r>
      <w:r w:rsidRPr="00EB3BBB">
        <w:rPr>
          <w:lang w:val="ru-RU"/>
        </w:rPr>
        <w:t>За докторанда: Његош Вујадиновић</w:t>
      </w:r>
    </w:p>
    <w:p w14:paraId="7A43A122" w14:textId="1EE876FC" w:rsidR="00EB3BBB" w:rsidRDefault="00EB3BBB" w:rsidP="00EB3BBB">
      <w:pPr>
        <w:ind w:left="709" w:right="567"/>
        <w:jc w:val="both"/>
        <w:rPr>
          <w:b/>
          <w:lang w:val="sr-Cyrl-RS"/>
        </w:rPr>
      </w:pPr>
      <w:r>
        <w:rPr>
          <w:lang w:val="ru-RU"/>
        </w:rPr>
        <w:t xml:space="preserve">  </w:t>
      </w:r>
      <w:r w:rsidRPr="00EB3BBB">
        <w:rPr>
          <w:lang w:val="ru-RU"/>
        </w:rPr>
        <w:t>Тема:</w:t>
      </w:r>
      <w:r w:rsidRPr="00EB3BBB">
        <w:rPr>
          <w:lang w:val="sr-Latn-RS"/>
        </w:rPr>
        <w:t xml:space="preserve"> </w:t>
      </w:r>
      <w:r w:rsidRPr="00EB3BBB">
        <w:rPr>
          <w:b/>
          <w:lang w:val="sr-Latn-RS"/>
        </w:rPr>
        <w:t>Комодификација православља: друштвени актери, праксе и</w:t>
      </w:r>
    </w:p>
    <w:p w14:paraId="0D895EA2" w14:textId="4F0E6832" w:rsidR="00EB3BBB" w:rsidRPr="00EB3BBB" w:rsidRDefault="00EB3BBB" w:rsidP="00EB3BBB">
      <w:pPr>
        <w:ind w:left="709" w:right="567"/>
        <w:jc w:val="both"/>
        <w:rPr>
          <w:lang w:val="sr-Latn-RS"/>
        </w:rPr>
      </w:pPr>
      <w:r>
        <w:rPr>
          <w:b/>
          <w:lang w:val="sr-Cyrl-RS"/>
        </w:rPr>
        <w:t xml:space="preserve">  </w:t>
      </w:r>
      <w:r w:rsidRPr="00EB3BBB">
        <w:rPr>
          <w:b/>
          <w:lang w:val="sr-Latn-RS"/>
        </w:rPr>
        <w:t>стратегије отпора</w:t>
      </w:r>
      <w:r w:rsidRPr="00EB3BBB">
        <w:rPr>
          <w:lang w:val="sr-Latn-RS"/>
        </w:rPr>
        <w:t xml:space="preserve"> </w:t>
      </w:r>
    </w:p>
    <w:p w14:paraId="6A0028CB" w14:textId="29F28E64" w:rsidR="00EB3BBB" w:rsidRPr="00EB3BBB" w:rsidRDefault="00EB3BBB" w:rsidP="00EB3BBB">
      <w:pPr>
        <w:jc w:val="both"/>
        <w:rPr>
          <w:lang w:val="ru-RU"/>
        </w:rPr>
      </w:pPr>
      <w:r w:rsidRPr="00EB3BBB">
        <w:rPr>
          <w:lang w:val="sr-Latn-RS"/>
        </w:rPr>
        <w:t xml:space="preserve">          </w:t>
      </w:r>
      <w:r>
        <w:rPr>
          <w:lang w:val="sr-Cyrl-RS"/>
        </w:rPr>
        <w:t xml:space="preserve">    </w:t>
      </w:r>
      <w:r>
        <w:rPr>
          <w:lang w:val="ru-RU"/>
        </w:rPr>
        <w:t>Изабран први ментор</w:t>
      </w:r>
      <w:r w:rsidRPr="00EB3BBB">
        <w:rPr>
          <w:lang w:val="ru-RU"/>
        </w:rPr>
        <w:t>: доц. др Наташа Јовановић Ајзенхамер</w:t>
      </w:r>
    </w:p>
    <w:p w14:paraId="2329D993" w14:textId="087987CE" w:rsidR="00EB3BBB" w:rsidRPr="00EB3BBB" w:rsidRDefault="00EB3BBB" w:rsidP="00EB3BBB">
      <w:pPr>
        <w:jc w:val="both"/>
        <w:rPr>
          <w:lang w:val="ru-RU"/>
        </w:rPr>
      </w:pPr>
      <w:r w:rsidRPr="00EB3BBB">
        <w:rPr>
          <w:lang w:val="ru-RU"/>
        </w:rPr>
        <w:t xml:space="preserve">           </w:t>
      </w:r>
      <w:r>
        <w:rPr>
          <w:lang w:val="ru-RU"/>
        </w:rPr>
        <w:t xml:space="preserve">   Изабран други ментор</w:t>
      </w:r>
      <w:r w:rsidRPr="00EB3BBB">
        <w:rPr>
          <w:lang w:val="ru-RU"/>
        </w:rPr>
        <w:t>: доц. др Јелена Пешић</w:t>
      </w:r>
    </w:p>
    <w:p w14:paraId="178CB07A" w14:textId="4A7B1473" w:rsidR="00EB3BBB" w:rsidRDefault="00EB3BBB" w:rsidP="00EB3BBB">
      <w:pPr>
        <w:jc w:val="both"/>
        <w:rPr>
          <w:b/>
          <w:color w:val="FF0000"/>
          <w:lang w:val="sr-Cyrl-RS"/>
        </w:rPr>
      </w:pPr>
      <w:r w:rsidRPr="00345199">
        <w:lastRenderedPageBreak/>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95B9884" w14:textId="77777777" w:rsidR="00EB3BBB" w:rsidRPr="00EB3BBB" w:rsidRDefault="00EB3BBB" w:rsidP="00EB3BBB">
      <w:pPr>
        <w:jc w:val="both"/>
        <w:rPr>
          <w:lang w:val="sr-Cyrl-RS"/>
        </w:rPr>
      </w:pPr>
    </w:p>
    <w:p w14:paraId="0B5AE428" w14:textId="16FAC0AE" w:rsidR="00EB3BBB" w:rsidRPr="00EB3BBB" w:rsidRDefault="00EB3BBB" w:rsidP="00EB3BBB">
      <w:pPr>
        <w:tabs>
          <w:tab w:val="left" w:pos="90"/>
          <w:tab w:val="left" w:pos="360"/>
        </w:tabs>
        <w:suppressAutoHyphens w:val="0"/>
        <w:jc w:val="both"/>
      </w:pPr>
      <w:r>
        <w:rPr>
          <w:lang w:val="ru-RU"/>
        </w:rPr>
        <w:t xml:space="preserve">         </w:t>
      </w:r>
      <w:r w:rsidRPr="00EB3BBB">
        <w:rPr>
          <w:lang w:val="ru-RU"/>
        </w:rPr>
        <w:t>8.   За докторанда: Вук Трнавац</w:t>
      </w:r>
    </w:p>
    <w:p w14:paraId="55AF61C2" w14:textId="41B1CC06" w:rsidR="00EB3BBB" w:rsidRPr="00EB3BBB" w:rsidRDefault="00EB3BBB" w:rsidP="00EB3BBB">
      <w:pPr>
        <w:ind w:left="709" w:right="567" w:hanging="709"/>
        <w:jc w:val="both"/>
        <w:rPr>
          <w:b/>
          <w:shd w:val="clear" w:color="auto" w:fill="FFFFFF"/>
          <w:lang w:val="ru-RU"/>
        </w:rPr>
      </w:pPr>
      <w:r w:rsidRPr="00EB3BBB">
        <w:rPr>
          <w:lang w:val="ru-RU"/>
        </w:rPr>
        <w:t xml:space="preserve">           </w:t>
      </w:r>
      <w:r>
        <w:rPr>
          <w:lang w:val="ru-RU"/>
        </w:rPr>
        <w:t xml:space="preserve">    </w:t>
      </w:r>
      <w:r w:rsidRPr="00EB3BBB">
        <w:rPr>
          <w:lang w:val="ru-RU"/>
        </w:rPr>
        <w:t>Тема:</w:t>
      </w:r>
      <w:r w:rsidRPr="00EB3BBB">
        <w:rPr>
          <w:shd w:val="clear" w:color="auto" w:fill="FFFFFF"/>
          <w:lang w:val="ru-RU"/>
        </w:rPr>
        <w:t xml:space="preserve"> </w:t>
      </w:r>
      <w:r w:rsidRPr="00EB3BBB">
        <w:rPr>
          <w:b/>
          <w:shd w:val="clear" w:color="auto" w:fill="FFFFFF"/>
          <w:lang w:val="ru-RU"/>
        </w:rPr>
        <w:t>Поимања Здравља у (нео)платонистичко-ранохришћанским</w:t>
      </w:r>
    </w:p>
    <w:p w14:paraId="38EF8FF9" w14:textId="29E56EAA" w:rsidR="00EB3BBB" w:rsidRPr="00EB3BBB" w:rsidRDefault="00EB3BBB" w:rsidP="00EB3BBB">
      <w:pPr>
        <w:ind w:left="709" w:right="567" w:hanging="709"/>
        <w:jc w:val="both"/>
        <w:rPr>
          <w:b/>
          <w:lang w:val="sr-Latn-RS"/>
        </w:rPr>
      </w:pPr>
      <w:r>
        <w:rPr>
          <w:b/>
          <w:shd w:val="clear" w:color="auto" w:fill="FFFFFF"/>
          <w:lang w:val="ru-RU"/>
        </w:rPr>
        <w:t xml:space="preserve">               </w:t>
      </w:r>
      <w:r w:rsidRPr="00EB3BBB">
        <w:rPr>
          <w:b/>
          <w:shd w:val="clear" w:color="auto" w:fill="FFFFFF"/>
          <w:lang w:val="ru-RU"/>
        </w:rPr>
        <w:t>традицијама</w:t>
      </w:r>
      <w:r w:rsidRPr="00EB3BBB">
        <w:rPr>
          <w:b/>
          <w:lang w:val="sr-Latn-RS"/>
        </w:rPr>
        <w:t xml:space="preserve"> </w:t>
      </w:r>
    </w:p>
    <w:p w14:paraId="59731B32" w14:textId="71639A3C" w:rsidR="00EB3BBB" w:rsidRPr="00EB3BBB" w:rsidRDefault="00EB3BBB" w:rsidP="00EB3BBB">
      <w:pPr>
        <w:jc w:val="both"/>
        <w:rPr>
          <w:lang w:val="ru-RU"/>
        </w:rPr>
      </w:pPr>
      <w:r w:rsidRPr="00EB3BBB">
        <w:rPr>
          <w:lang w:val="sr-Latn-RS"/>
        </w:rPr>
        <w:t xml:space="preserve">         </w:t>
      </w:r>
      <w:r>
        <w:rPr>
          <w:lang w:val="sr-Cyrl-RS"/>
        </w:rPr>
        <w:t xml:space="preserve">      </w:t>
      </w:r>
      <w:r>
        <w:rPr>
          <w:lang w:val="ru-RU"/>
        </w:rPr>
        <w:t>Изабран први ментор</w:t>
      </w:r>
      <w:r w:rsidRPr="00EB3BBB">
        <w:rPr>
          <w:lang w:val="ru-RU"/>
        </w:rPr>
        <w:t xml:space="preserve">: проф. др Ирина Деретић </w:t>
      </w:r>
    </w:p>
    <w:p w14:paraId="2FE741E7" w14:textId="4C4CFF8E" w:rsidR="00EB3BBB" w:rsidRPr="00EB3BBB" w:rsidRDefault="00EB3BBB" w:rsidP="00EB3BBB">
      <w:pPr>
        <w:jc w:val="both"/>
        <w:rPr>
          <w:lang w:val="ru-RU"/>
        </w:rPr>
      </w:pPr>
      <w:r w:rsidRPr="00EB3BBB">
        <w:rPr>
          <w:lang w:val="ru-RU"/>
        </w:rPr>
        <w:t xml:space="preserve">           </w:t>
      </w:r>
      <w:r>
        <w:rPr>
          <w:lang w:val="ru-RU"/>
        </w:rPr>
        <w:t xml:space="preserve">    Изабран други ментор</w:t>
      </w:r>
      <w:r w:rsidRPr="00EB3BBB">
        <w:rPr>
          <w:lang w:val="ru-RU"/>
        </w:rPr>
        <w:t>: др Владимир Цветковић</w:t>
      </w:r>
    </w:p>
    <w:p w14:paraId="55D8149B" w14:textId="33770BC1" w:rsidR="00EB3BBB" w:rsidRDefault="00EB3BBB" w:rsidP="00EB3BBB">
      <w:pPr>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90ABDD5" w14:textId="77777777" w:rsidR="00EB3BBB" w:rsidRPr="00EB3BBB" w:rsidRDefault="00EB3BBB" w:rsidP="00EB3BBB">
      <w:pPr>
        <w:jc w:val="both"/>
        <w:rPr>
          <w:lang w:val="sr-Cyrl-RS"/>
        </w:rPr>
      </w:pPr>
    </w:p>
    <w:p w14:paraId="5D9B6868" w14:textId="33ADF404" w:rsidR="00EB3BBB" w:rsidRPr="00EB3BBB" w:rsidRDefault="00EB3BBB" w:rsidP="00EB3BBB">
      <w:pPr>
        <w:tabs>
          <w:tab w:val="left" w:pos="90"/>
          <w:tab w:val="left" w:pos="360"/>
        </w:tabs>
        <w:suppressAutoHyphens w:val="0"/>
        <w:jc w:val="both"/>
      </w:pPr>
      <w:r>
        <w:rPr>
          <w:lang w:val="ru-RU"/>
        </w:rPr>
        <w:t xml:space="preserve">         </w:t>
      </w:r>
      <w:r w:rsidRPr="00EB3BBB">
        <w:rPr>
          <w:lang w:val="ru-RU"/>
        </w:rPr>
        <w:t>9.    За докторанда: Борис Марковић</w:t>
      </w:r>
      <w:r w:rsidRPr="00EB3BBB">
        <w:rPr>
          <w:lang w:val="sr-Latn-RS"/>
        </w:rPr>
        <w:t xml:space="preserve"> </w:t>
      </w:r>
    </w:p>
    <w:p w14:paraId="2A26D653" w14:textId="77777777" w:rsidR="00EB3BBB" w:rsidRDefault="00EB3BBB" w:rsidP="00EB3BBB">
      <w:pPr>
        <w:pStyle w:val="Default"/>
        <w:ind w:left="709" w:hanging="709"/>
        <w:rPr>
          <w:b/>
          <w:bCs/>
          <w:lang w:val="sr-Cyrl-RS"/>
        </w:rPr>
      </w:pPr>
      <w:r w:rsidRPr="00EB3BBB">
        <w:rPr>
          <w:lang w:val="ru-RU"/>
        </w:rPr>
        <w:t xml:space="preserve">          </w:t>
      </w:r>
      <w:r>
        <w:rPr>
          <w:lang w:val="ru-RU"/>
        </w:rPr>
        <w:t xml:space="preserve">     </w:t>
      </w:r>
      <w:r w:rsidRPr="00EB3BBB">
        <w:rPr>
          <w:lang w:val="ru-RU"/>
        </w:rPr>
        <w:t xml:space="preserve"> Тема:</w:t>
      </w:r>
      <w:r w:rsidRPr="00EB3BBB">
        <w:t xml:space="preserve"> </w:t>
      </w:r>
      <w:r w:rsidRPr="00EB3BBB">
        <w:rPr>
          <w:b/>
          <w:bCs/>
        </w:rPr>
        <w:t>Распад Југославије и ратови 1990-их година</w:t>
      </w:r>
      <w:r w:rsidRPr="00EB3BBB">
        <w:rPr>
          <w:b/>
          <w:bCs/>
          <w:lang w:val="sr-Cyrl-RS"/>
        </w:rPr>
        <w:t xml:space="preserve"> </w:t>
      </w:r>
      <w:r w:rsidRPr="00EB3BBB">
        <w:rPr>
          <w:b/>
          <w:bCs/>
        </w:rPr>
        <w:t>у</w:t>
      </w:r>
      <w:r w:rsidRPr="00EB3BBB">
        <w:rPr>
          <w:b/>
          <w:bCs/>
          <w:lang w:val="sr-Cyrl-RS"/>
        </w:rPr>
        <w:t xml:space="preserve"> </w:t>
      </w:r>
      <w:r w:rsidRPr="00EB3BBB">
        <w:rPr>
          <w:b/>
          <w:bCs/>
        </w:rPr>
        <w:t xml:space="preserve">анализама америчких </w:t>
      </w:r>
    </w:p>
    <w:p w14:paraId="2E013F6A" w14:textId="1FE8AD26" w:rsidR="00EB3BBB" w:rsidRDefault="00EB3BBB" w:rsidP="00EB3BBB">
      <w:pPr>
        <w:pStyle w:val="Default"/>
        <w:ind w:left="709" w:hanging="709"/>
        <w:rPr>
          <w:lang w:val="sr-Cyrl-RS"/>
        </w:rPr>
      </w:pPr>
      <w:r>
        <w:rPr>
          <w:b/>
          <w:bCs/>
          <w:lang w:val="sr-Cyrl-RS"/>
        </w:rPr>
        <w:t xml:space="preserve">                </w:t>
      </w:r>
      <w:r w:rsidRPr="00EB3BBB">
        <w:rPr>
          <w:b/>
          <w:bCs/>
        </w:rPr>
        <w:t>експертских установа за међународне односе (</w:t>
      </w:r>
      <w:r w:rsidRPr="00EB3BBB">
        <w:rPr>
          <w:b/>
          <w:bCs/>
          <w:iCs/>
        </w:rPr>
        <w:t>think tanks</w:t>
      </w:r>
      <w:r w:rsidRPr="00EB3BBB">
        <w:rPr>
          <w:b/>
          <w:bCs/>
        </w:rPr>
        <w:t>)</w:t>
      </w:r>
      <w:r w:rsidRPr="00EB3BBB">
        <w:rPr>
          <w:bCs/>
        </w:rPr>
        <w:t xml:space="preserve"> </w:t>
      </w:r>
      <w:r w:rsidRPr="00EB3BBB">
        <w:rPr>
          <w:lang w:val="sr-Latn-RS"/>
        </w:rPr>
        <w:t xml:space="preserve"> </w:t>
      </w:r>
    </w:p>
    <w:p w14:paraId="00EA92FD" w14:textId="7E190930" w:rsidR="00EB3BBB" w:rsidRPr="00EB3BBB" w:rsidRDefault="00EB3BBB" w:rsidP="00EB3BBB">
      <w:pPr>
        <w:jc w:val="both"/>
        <w:rPr>
          <w:lang w:val="ru-RU"/>
        </w:rPr>
      </w:pPr>
      <w:r w:rsidRPr="00EB3BBB">
        <w:rPr>
          <w:lang w:val="sr-Latn-RS"/>
        </w:rPr>
        <w:t xml:space="preserve">           </w:t>
      </w:r>
      <w:r>
        <w:rPr>
          <w:lang w:val="sr-Cyrl-RS"/>
        </w:rPr>
        <w:t xml:space="preserve">     </w:t>
      </w:r>
      <w:r>
        <w:rPr>
          <w:lang w:val="ru-RU"/>
        </w:rPr>
        <w:t>Изабран ментор</w:t>
      </w:r>
      <w:r w:rsidRPr="00EB3BBB">
        <w:rPr>
          <w:lang w:val="ru-RU"/>
        </w:rPr>
        <w:t>: проф. др Радина Вучетић</w:t>
      </w:r>
    </w:p>
    <w:p w14:paraId="2D45BCFD" w14:textId="2C21829A" w:rsidR="00EB3BBB" w:rsidRDefault="00EB3BBB" w:rsidP="00764167">
      <w:pPr>
        <w:jc w:val="both"/>
        <w:rPr>
          <w:lang w:val="ru-RU"/>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770051B" w14:textId="77777777" w:rsidR="00EB3BBB" w:rsidRDefault="00EB3BBB" w:rsidP="00764167">
      <w:pPr>
        <w:jc w:val="both"/>
        <w:rPr>
          <w:lang w:val="ru-RU"/>
        </w:rPr>
      </w:pPr>
    </w:p>
    <w:p w14:paraId="75A305F3" w14:textId="5A355912" w:rsidR="00EB3BBB" w:rsidRPr="00764167" w:rsidRDefault="00EB3BBB" w:rsidP="00EB3BBB">
      <w:pPr>
        <w:jc w:val="center"/>
        <w:rPr>
          <w:color w:val="000000"/>
          <w:lang w:val="en-US"/>
        </w:rPr>
      </w:pPr>
      <w:r>
        <w:rPr>
          <w:color w:val="000000"/>
          <w:lang w:val="en-US"/>
        </w:rPr>
        <w:t>XI</w:t>
      </w:r>
    </w:p>
    <w:p w14:paraId="0A2828C0" w14:textId="5B1E638C" w:rsidR="00EB3BBB" w:rsidRPr="00EC22D2" w:rsidRDefault="00EB3BBB" w:rsidP="00EB3BBB">
      <w:pPr>
        <w:spacing w:after="120" w:line="20" w:lineRule="atLeast"/>
        <w:jc w:val="center"/>
        <w:rPr>
          <w:lang w:val="sr-Cyrl-RS"/>
        </w:rPr>
      </w:pPr>
      <w:r>
        <w:t>Наставно-научно веће је донело следећ</w:t>
      </w:r>
      <w:r>
        <w:rPr>
          <w:lang w:val="sr-Cyrl-RS"/>
        </w:rPr>
        <w:t>е</w:t>
      </w:r>
    </w:p>
    <w:p w14:paraId="41B00FC3" w14:textId="56A2383F" w:rsidR="00EB3BBB" w:rsidRDefault="00EB3BBB" w:rsidP="00EB3BB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4F80DCC9" w14:textId="77777777" w:rsidR="00EB3BBB" w:rsidRDefault="00EB3BBB" w:rsidP="00764167">
      <w:pPr>
        <w:jc w:val="both"/>
        <w:rPr>
          <w:lang w:val="ru-RU"/>
        </w:rPr>
      </w:pPr>
    </w:p>
    <w:p w14:paraId="684370A5" w14:textId="3873AE55" w:rsidR="008D4074" w:rsidRPr="008D4074" w:rsidRDefault="008D4074" w:rsidP="008D4074">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омисију за оцену научне заснованости теме докторске дисертације: МАСКУЛИНИТЕТ ИЗМЕЂУ РОДНЕ КОНСТРУКЦИЈЕ И ЖИВОТНОГ ИСКУСТВА МИГРАНАТА НА ПРИМЕРУ СРПСКЕ ДИЈАСПОРАЛНЕ ЗАЈЕДНИЦЕ У ШВЕДСКОЈ</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да </w:t>
      </w:r>
      <w:r w:rsidRPr="008D4074">
        <w:rPr>
          <w:rFonts w:ascii="Times New Roman" w:hAnsi="Times New Roman" w:cs="Times New Roman"/>
          <w:b/>
          <w:bCs/>
          <w:sz w:val="24"/>
          <w:szCs w:val="24"/>
          <w:lang w:val="sr-Cyrl-RS"/>
        </w:rPr>
        <w:t>Лазара Бараћа</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429C5D73"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проф. др Бојан Жикић, </w:t>
      </w:r>
    </w:p>
    <w:p w14:paraId="03B9D5A1"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lang w:val="sr-Cyrl-RS"/>
        </w:rPr>
        <w:t xml:space="preserve">        -  проф. др Марија Брујић и</w:t>
      </w:r>
    </w:p>
    <w:p w14:paraId="0B453498"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bCs/>
          <w:sz w:val="24"/>
          <w:szCs w:val="24"/>
          <w:lang w:val="sr-Cyrl-RS"/>
        </w:rPr>
        <w:t xml:space="preserve">        -  др Бранко Бановић, виши научни сарадник Етнографског института САНУ.</w:t>
      </w:r>
    </w:p>
    <w:p w14:paraId="5E835199" w14:textId="77777777" w:rsidR="008D4074" w:rsidRDefault="008D4074" w:rsidP="008D4074">
      <w:pPr>
        <w:jc w:val="both"/>
        <w:rPr>
          <w:lang w:val="ru-RU"/>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DA2EE27" w14:textId="77777777" w:rsidR="00EB3BBB" w:rsidRPr="00764167" w:rsidRDefault="00EB3BBB" w:rsidP="00764167">
      <w:pPr>
        <w:jc w:val="both"/>
        <w:rPr>
          <w:lang w:val="ru-RU"/>
        </w:rPr>
      </w:pPr>
    </w:p>
    <w:p w14:paraId="5C39E25E" w14:textId="60E85E46" w:rsidR="008D4074" w:rsidRPr="008D4074" w:rsidRDefault="008D4074" w:rsidP="008D4074">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color w:val="000000"/>
          <w:sz w:val="24"/>
          <w:szCs w:val="24"/>
          <w:lang w:val="sr-Cyrl-CS"/>
        </w:rPr>
        <w:t>НАСТАВНИЧКЕ КОНЦЕПТУАЛИЗАЦИЈЕ НАСТАВЕ ЗА ДРУШТВЕНУ ПРАВДУ</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ткиње </w:t>
      </w:r>
      <w:r w:rsidRPr="008D4074">
        <w:rPr>
          <w:rFonts w:ascii="Times New Roman" w:hAnsi="Times New Roman" w:cs="Times New Roman"/>
          <w:b/>
          <w:bCs/>
          <w:sz w:val="24"/>
          <w:szCs w:val="24"/>
          <w:lang w:val="sr-Cyrl-RS"/>
        </w:rPr>
        <w:t>Драгане Гагић</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3612A879"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 xml:space="preserve">проф. др Лидија Р. Радуловић, </w:t>
      </w:r>
    </w:p>
    <w:p w14:paraId="04D5F231"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 xml:space="preserve">доц. др Владета Милин, </w:t>
      </w:r>
    </w:p>
    <w:p w14:paraId="1EB8F92D"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доц. др Оља Јовановић</w:t>
      </w:r>
      <w:r w:rsidRPr="008D4074">
        <w:rPr>
          <w:rFonts w:ascii="Times New Roman" w:hAnsi="Times New Roman" w:cs="Times New Roman"/>
          <w:sz w:val="24"/>
          <w:szCs w:val="24"/>
          <w:lang w:val="sr-Cyrl-RS"/>
        </w:rPr>
        <w:t xml:space="preserve"> и</w:t>
      </w:r>
    </w:p>
    <w:p w14:paraId="393BEFBE"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w:t>
      </w:r>
      <w:r w:rsidRPr="008D4074">
        <w:rPr>
          <w:rFonts w:ascii="Times New Roman" w:hAnsi="Times New Roman" w:cs="Times New Roman"/>
          <w:sz w:val="24"/>
          <w:szCs w:val="24"/>
        </w:rPr>
        <w:t xml:space="preserve"> др Миља Вујачић, научна саветница Института за педагошка истраживања у Београду</w:t>
      </w:r>
      <w:r w:rsidRPr="008D4074">
        <w:rPr>
          <w:rFonts w:ascii="Times New Roman" w:hAnsi="Times New Roman" w:cs="Times New Roman"/>
          <w:bCs/>
          <w:sz w:val="24"/>
          <w:szCs w:val="24"/>
          <w:lang w:val="sr-Cyrl-RS"/>
        </w:rPr>
        <w:t>)</w:t>
      </w:r>
    </w:p>
    <w:p w14:paraId="01F13036" w14:textId="77777777" w:rsidR="008D4074" w:rsidRDefault="008D4074" w:rsidP="008D4074">
      <w:pPr>
        <w:jc w:val="both"/>
        <w:rPr>
          <w:lang w:val="ru-RU"/>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0FF8FDF7" w14:textId="77777777" w:rsidR="00F419BB" w:rsidRDefault="00F419BB" w:rsidP="00F419BB">
      <w:pPr>
        <w:tabs>
          <w:tab w:val="left" w:pos="90"/>
          <w:tab w:val="left" w:pos="360"/>
        </w:tabs>
        <w:suppressAutoHyphens w:val="0"/>
        <w:jc w:val="center"/>
        <w:rPr>
          <w:color w:val="000000"/>
          <w:lang w:val="sr-Cyrl-RS"/>
        </w:rPr>
      </w:pPr>
    </w:p>
    <w:p w14:paraId="28549EAE" w14:textId="77777777" w:rsidR="00EB3BBB" w:rsidRDefault="00EB3BBB" w:rsidP="00F419BB">
      <w:pPr>
        <w:tabs>
          <w:tab w:val="left" w:pos="90"/>
          <w:tab w:val="left" w:pos="360"/>
        </w:tabs>
        <w:suppressAutoHyphens w:val="0"/>
        <w:jc w:val="center"/>
        <w:rPr>
          <w:color w:val="000000"/>
          <w:lang w:val="sr-Cyrl-RS"/>
        </w:rPr>
      </w:pPr>
    </w:p>
    <w:p w14:paraId="5EE4B7E4" w14:textId="77777777"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3.  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sz w:val="24"/>
          <w:szCs w:val="24"/>
          <w:lang w:val="sr-Cyrl-CS"/>
        </w:rPr>
        <w:t>ПОРТФОЛИО КАО ПОДРШКА САМОЕВАЛУАЦИЈИ НАСТАВНИКА ИЗ УГЛА ТЕОРИЈЕ АКТИВНОСТИ</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ткиње </w:t>
      </w:r>
      <w:r w:rsidRPr="008D4074">
        <w:rPr>
          <w:rFonts w:ascii="Times New Roman" w:hAnsi="Times New Roman" w:cs="Times New Roman"/>
          <w:b/>
          <w:bCs/>
          <w:sz w:val="24"/>
          <w:szCs w:val="24"/>
          <w:lang w:val="sr-Cyrl-RS"/>
        </w:rPr>
        <w:t>Иване Кокезе</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5D789E29"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 xml:space="preserve">проф. др Лидија Р. Радуловић, </w:t>
      </w:r>
    </w:p>
    <w:p w14:paraId="77586C00"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доц. др Саша Дубљанин,</w:t>
      </w:r>
    </w:p>
    <w:p w14:paraId="1634256D"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w:t>
      </w:r>
      <w:r w:rsidRPr="008D4074">
        <w:rPr>
          <w:rFonts w:ascii="Times New Roman" w:hAnsi="Times New Roman" w:cs="Times New Roman"/>
          <w:sz w:val="24"/>
          <w:szCs w:val="24"/>
        </w:rPr>
        <w:t xml:space="preserve"> др Катарина Мићић</w:t>
      </w:r>
      <w:r w:rsidRPr="008D4074">
        <w:rPr>
          <w:rFonts w:ascii="Times New Roman" w:hAnsi="Times New Roman" w:cs="Times New Roman"/>
          <w:sz w:val="24"/>
          <w:szCs w:val="24"/>
          <w:lang w:val="sr-Cyrl-RS"/>
        </w:rPr>
        <w:t xml:space="preserve"> и</w:t>
      </w:r>
    </w:p>
    <w:p w14:paraId="698C8FF3"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др Ивана Ђерић, виша научна сарадница Института за педагошка истраживања у Београду</w:t>
      </w:r>
      <w:r w:rsidRPr="008D4074">
        <w:rPr>
          <w:rFonts w:ascii="Times New Roman" w:hAnsi="Times New Roman" w:cs="Times New Roman"/>
          <w:bCs/>
          <w:sz w:val="24"/>
          <w:szCs w:val="24"/>
          <w:lang w:val="sr-Cyrl-RS"/>
        </w:rPr>
        <w:t>.</w:t>
      </w:r>
    </w:p>
    <w:p w14:paraId="747744F4" w14:textId="77777777" w:rsidR="008D4074" w:rsidRDefault="008D4074" w:rsidP="008D4074">
      <w:pPr>
        <w:jc w:val="both"/>
        <w:rPr>
          <w:lang w:val="ru-RU"/>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158523A" w14:textId="77777777" w:rsidR="00EB3BBB" w:rsidRDefault="00EB3BBB" w:rsidP="00F419BB">
      <w:pPr>
        <w:tabs>
          <w:tab w:val="left" w:pos="90"/>
          <w:tab w:val="left" w:pos="360"/>
        </w:tabs>
        <w:suppressAutoHyphens w:val="0"/>
        <w:jc w:val="center"/>
        <w:rPr>
          <w:color w:val="000000"/>
          <w:lang w:val="sr-Cyrl-RS"/>
        </w:rPr>
      </w:pPr>
    </w:p>
    <w:p w14:paraId="0F76F8EC" w14:textId="2DAF4786"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lastRenderedPageBreak/>
        <w:t xml:space="preserve">4.  </w:t>
      </w:r>
      <w:r>
        <w:rPr>
          <w:rFonts w:ascii="Times New Roman" w:hAnsi="Times New Roman" w:cs="Times New Roman"/>
          <w:sz w:val="24"/>
          <w:szCs w:val="24"/>
        </w:rPr>
        <w:t xml:space="preserve">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омисију за оцену научне заснованости теме докторске дисертације: УПОТРЕБА ВЕШТАЧКЕ ИНТЕЛИГЕНЦИЈЕ У ВИСОКОМ ОБРАЗОВАЊУ: ПЕРСПЕКТИВЕ СТУДЕНАТА И ПЕДАГОШКЕ ИМПЛИКАЦИЈЕ</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ткиње </w:t>
      </w:r>
      <w:r w:rsidRPr="008D4074">
        <w:rPr>
          <w:rFonts w:ascii="Times New Roman" w:hAnsi="Times New Roman" w:cs="Times New Roman"/>
          <w:b/>
          <w:bCs/>
          <w:sz w:val="24"/>
          <w:szCs w:val="24"/>
          <w:lang w:val="sr-Cyrl-RS"/>
        </w:rPr>
        <w:t>Зоране Пешић</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2226F08C"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проф. др Радован Антонијевић, </w:t>
      </w:r>
    </w:p>
    <w:p w14:paraId="4AE6E920"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lang w:val="sr-Cyrl-RS"/>
        </w:rPr>
        <w:t xml:space="preserve">        -  доц. др Ивана Јеремић, </w:t>
      </w:r>
    </w:p>
    <w:p w14:paraId="178A484B"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lang w:val="sr-Cyrl-RS"/>
        </w:rPr>
        <w:t xml:space="preserve">        -  доц. др Саша Дубљанин и</w:t>
      </w:r>
    </w:p>
    <w:p w14:paraId="2F042CA7"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bCs/>
          <w:sz w:val="24"/>
          <w:szCs w:val="24"/>
          <w:lang w:val="sr-Cyrl-RS"/>
        </w:rPr>
        <w:t xml:space="preserve">        - др </w:t>
      </w:r>
      <w:r w:rsidRPr="008D4074">
        <w:rPr>
          <w:rFonts w:ascii="Times New Roman" w:hAnsi="Times New Roman" w:cs="Times New Roman"/>
          <w:color w:val="000000"/>
          <w:sz w:val="24"/>
          <w:szCs w:val="24"/>
        </w:rPr>
        <w:t>Александра Максимовић, доценткиња Природно – математичког факултета Универзитета у Крагујевцу</w:t>
      </w:r>
      <w:r w:rsidRPr="008D4074">
        <w:rPr>
          <w:rFonts w:ascii="Times New Roman" w:hAnsi="Times New Roman" w:cs="Times New Roman"/>
          <w:color w:val="000000"/>
          <w:sz w:val="24"/>
          <w:szCs w:val="24"/>
          <w:lang w:val="sr-Cyrl-RS"/>
        </w:rPr>
        <w:t>.</w:t>
      </w:r>
    </w:p>
    <w:p w14:paraId="62F76304"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30645CA" w14:textId="77777777" w:rsidR="008D4074" w:rsidRDefault="008D4074" w:rsidP="008D4074">
      <w:pPr>
        <w:jc w:val="both"/>
        <w:rPr>
          <w:lang w:val="ru-RU"/>
        </w:rPr>
      </w:pPr>
    </w:p>
    <w:p w14:paraId="2BEF46FC" w14:textId="3100E4FE"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iCs/>
          <w:sz w:val="24"/>
          <w:szCs w:val="24"/>
          <w:lang w:val="sr-Cyrl-RS"/>
        </w:rPr>
        <w:t>ИНТЕГРАЦИОНИ ПРОЦЕСИ У СРБИЈИ НАКОН РАТОВА 1876–1878</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да </w:t>
      </w:r>
      <w:r w:rsidRPr="008D4074">
        <w:rPr>
          <w:rFonts w:ascii="Times New Roman" w:hAnsi="Times New Roman" w:cs="Times New Roman"/>
          <w:b/>
          <w:bCs/>
          <w:sz w:val="24"/>
          <w:szCs w:val="24"/>
          <w:lang w:val="sr-Cyrl-RS"/>
        </w:rPr>
        <w:t>Ђорђа Бекчића</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5EE88BAE"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lang w:val="sr-Cyrl-RS"/>
        </w:rPr>
        <w:t xml:space="preserve">проф. др Сузана Рајић, </w:t>
      </w:r>
    </w:p>
    <w:p w14:paraId="1A4372DF"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проф. др Урош Шешум и</w:t>
      </w:r>
    </w:p>
    <w:p w14:paraId="289A94A1"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др Радомир Ј. Поповић, научни саветник Историјског института у Београду.</w:t>
      </w:r>
    </w:p>
    <w:p w14:paraId="03D396BB"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4574CD1" w14:textId="77777777" w:rsidR="00EB3BBB" w:rsidRPr="008D4074" w:rsidRDefault="00EB3BBB" w:rsidP="00F419BB">
      <w:pPr>
        <w:tabs>
          <w:tab w:val="left" w:pos="90"/>
          <w:tab w:val="left" w:pos="360"/>
        </w:tabs>
        <w:suppressAutoHyphens w:val="0"/>
        <w:jc w:val="center"/>
        <w:rPr>
          <w:color w:val="000000"/>
          <w:lang w:val="sr-Cyrl-RS"/>
        </w:rPr>
      </w:pPr>
    </w:p>
    <w:p w14:paraId="3AAED1E8" w14:textId="6092BB16"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6.   </w:t>
      </w:r>
      <w:r>
        <w:rPr>
          <w:rFonts w:ascii="Times New Roman" w:hAnsi="Times New Roman" w:cs="Times New Roman"/>
          <w:sz w:val="24"/>
          <w:szCs w:val="24"/>
        </w:rPr>
        <w:t xml:space="preserve">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color w:val="000000"/>
          <w:sz w:val="24"/>
          <w:szCs w:val="24"/>
          <w:shd w:val="clear" w:color="auto" w:fill="FFFFFF"/>
        </w:rPr>
        <w:t>ЈЕВРЕЈСКА ДЕЦА У ХОЛОКАУСТУ НА ПРОСТОРУ</w:t>
      </w:r>
      <w:r w:rsidRPr="008D4074">
        <w:rPr>
          <w:rFonts w:ascii="Times New Roman" w:hAnsi="Times New Roman" w:cs="Times New Roman"/>
          <w:color w:val="000000"/>
          <w:sz w:val="24"/>
          <w:szCs w:val="24"/>
          <w:shd w:val="clear" w:color="auto" w:fill="FFFFFF"/>
          <w:lang w:val="sr-Cyrl-RS"/>
        </w:rPr>
        <w:t xml:space="preserve"> </w:t>
      </w:r>
      <w:r w:rsidRPr="008D4074">
        <w:rPr>
          <w:rFonts w:ascii="Times New Roman" w:hAnsi="Times New Roman" w:cs="Times New Roman"/>
          <w:color w:val="000000"/>
          <w:sz w:val="24"/>
          <w:szCs w:val="24"/>
          <w:shd w:val="clear" w:color="auto" w:fill="FFFFFF"/>
        </w:rPr>
        <w:t>ОКУПИРАНЕ СРБИЈЕ (1941-1944)</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да </w:t>
      </w:r>
      <w:r w:rsidRPr="008D4074">
        <w:rPr>
          <w:rFonts w:ascii="Times New Roman" w:hAnsi="Times New Roman" w:cs="Times New Roman"/>
          <w:b/>
          <w:bCs/>
          <w:sz w:val="24"/>
          <w:szCs w:val="24"/>
          <w:lang w:val="sr-Cyrl-RS"/>
        </w:rPr>
        <w:t>Андрије Михајлова</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20B146CE" w14:textId="77777777" w:rsidR="008D4074" w:rsidRPr="008D4074" w:rsidRDefault="008D4074" w:rsidP="008D4074">
      <w:pPr>
        <w:pStyle w:val="NoSpacing"/>
        <w:jc w:val="both"/>
        <w:rPr>
          <w:rFonts w:ascii="Times New Roman" w:hAnsi="Times New Roman" w:cs="Times New Roman"/>
          <w:color w:val="000000"/>
          <w:sz w:val="24"/>
          <w:szCs w:val="24"/>
          <w:shd w:val="clear" w:color="auto" w:fill="FFFFFF"/>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color w:val="000000"/>
          <w:sz w:val="24"/>
          <w:szCs w:val="24"/>
          <w:shd w:val="clear" w:color="auto" w:fill="FFFFFF"/>
          <w:lang w:val="sr-Cyrl-RS"/>
        </w:rPr>
        <w:t>п</w:t>
      </w:r>
      <w:r w:rsidRPr="008D4074">
        <w:rPr>
          <w:rFonts w:ascii="Times New Roman" w:hAnsi="Times New Roman" w:cs="Times New Roman"/>
          <w:color w:val="000000"/>
          <w:sz w:val="24"/>
          <w:szCs w:val="24"/>
          <w:shd w:val="clear" w:color="auto" w:fill="FFFFFF"/>
        </w:rPr>
        <w:t>роф. др Дубравка Стојановић,</w:t>
      </w:r>
      <w:r w:rsidRPr="008D4074">
        <w:rPr>
          <w:rFonts w:ascii="Times New Roman" w:hAnsi="Times New Roman" w:cs="Times New Roman"/>
          <w:color w:val="000000"/>
          <w:sz w:val="24"/>
          <w:szCs w:val="24"/>
          <w:shd w:val="clear" w:color="auto" w:fill="FFFFFF"/>
          <w:lang w:val="sr-Cyrl-RS"/>
        </w:rPr>
        <w:t xml:space="preserve"> </w:t>
      </w:r>
    </w:p>
    <w:p w14:paraId="4BF6106C" w14:textId="77777777" w:rsidR="008D4074" w:rsidRPr="008D4074" w:rsidRDefault="008D4074" w:rsidP="008D4074">
      <w:pPr>
        <w:pStyle w:val="NoSpacing"/>
        <w:jc w:val="both"/>
        <w:rPr>
          <w:rFonts w:ascii="Times New Roman" w:hAnsi="Times New Roman" w:cs="Times New Roman"/>
          <w:color w:val="000000"/>
          <w:sz w:val="24"/>
          <w:szCs w:val="24"/>
          <w:shd w:val="clear" w:color="auto" w:fill="FFFFFF"/>
          <w:lang w:val="sr-Cyrl-RS"/>
        </w:rPr>
      </w:pPr>
      <w:r w:rsidRPr="008D4074">
        <w:rPr>
          <w:rFonts w:ascii="Times New Roman" w:hAnsi="Times New Roman" w:cs="Times New Roman"/>
          <w:color w:val="000000"/>
          <w:sz w:val="24"/>
          <w:szCs w:val="24"/>
          <w:shd w:val="clear" w:color="auto" w:fill="FFFFFF"/>
          <w:lang w:val="sr-Cyrl-RS"/>
        </w:rPr>
        <w:t xml:space="preserve">      - доц. др Немања Радоњић,</w:t>
      </w:r>
      <w:r w:rsidRPr="008D4074">
        <w:rPr>
          <w:rFonts w:ascii="Times New Roman" w:hAnsi="Times New Roman" w:cs="Times New Roman"/>
          <w:color w:val="000000"/>
          <w:sz w:val="24"/>
          <w:szCs w:val="24"/>
          <w:shd w:val="clear" w:color="auto" w:fill="FFFFFF"/>
        </w:rPr>
        <w:t xml:space="preserve"> </w:t>
      </w:r>
    </w:p>
    <w:p w14:paraId="39E0D2EE" w14:textId="77777777" w:rsidR="008D4074" w:rsidRPr="008D4074" w:rsidRDefault="008D4074" w:rsidP="008D4074">
      <w:pPr>
        <w:pStyle w:val="NoSpacing"/>
        <w:jc w:val="both"/>
        <w:rPr>
          <w:rFonts w:ascii="Times New Roman" w:hAnsi="Times New Roman" w:cs="Times New Roman"/>
          <w:color w:val="000000"/>
          <w:sz w:val="24"/>
          <w:szCs w:val="24"/>
          <w:shd w:val="clear" w:color="auto" w:fill="FFFFFF"/>
          <w:lang w:val="sr-Cyrl-RS"/>
        </w:rPr>
      </w:pPr>
      <w:r w:rsidRPr="008D4074">
        <w:rPr>
          <w:rFonts w:ascii="Times New Roman" w:hAnsi="Times New Roman" w:cs="Times New Roman"/>
          <w:color w:val="000000"/>
          <w:sz w:val="24"/>
          <w:szCs w:val="24"/>
          <w:shd w:val="clear" w:color="auto" w:fill="FFFFFF"/>
          <w:lang w:val="sr-Cyrl-RS"/>
        </w:rPr>
        <w:t xml:space="preserve">      - </w:t>
      </w:r>
      <w:r w:rsidRPr="008D4074">
        <w:rPr>
          <w:rFonts w:ascii="Times New Roman" w:hAnsi="Times New Roman" w:cs="Times New Roman"/>
          <w:color w:val="000000"/>
          <w:sz w:val="24"/>
          <w:szCs w:val="24"/>
          <w:shd w:val="clear" w:color="auto" w:fill="FFFFFF"/>
        </w:rPr>
        <w:t>др Милован Писари</w:t>
      </w:r>
      <w:r w:rsidRPr="008D4074">
        <w:rPr>
          <w:rFonts w:ascii="Times New Roman" w:hAnsi="Times New Roman" w:cs="Times New Roman"/>
          <w:color w:val="000000"/>
          <w:sz w:val="24"/>
          <w:szCs w:val="24"/>
          <w:shd w:val="clear" w:color="auto" w:fill="FFFFFF"/>
          <w:lang w:val="sr-Cyrl-RS"/>
        </w:rPr>
        <w:t xml:space="preserve">, </w:t>
      </w:r>
      <w:r w:rsidRPr="008D4074">
        <w:rPr>
          <w:rFonts w:ascii="Times New Roman" w:hAnsi="Times New Roman" w:cs="Times New Roman"/>
          <w:color w:val="000000"/>
          <w:sz w:val="24"/>
          <w:szCs w:val="24"/>
          <w:shd w:val="clear" w:color="auto" w:fill="FFFFFF"/>
        </w:rPr>
        <w:t>научни сарадни</w:t>
      </w:r>
      <w:r w:rsidRPr="008D4074">
        <w:rPr>
          <w:rFonts w:ascii="Times New Roman" w:hAnsi="Times New Roman" w:cs="Times New Roman"/>
          <w:color w:val="000000"/>
          <w:sz w:val="24"/>
          <w:szCs w:val="24"/>
          <w:shd w:val="clear" w:color="auto" w:fill="FFFFFF"/>
          <w:lang w:val="sr-Cyrl-RS"/>
        </w:rPr>
        <w:t xml:space="preserve">к </w:t>
      </w:r>
      <w:r w:rsidRPr="008D4074">
        <w:rPr>
          <w:rFonts w:ascii="Times New Roman" w:hAnsi="Times New Roman" w:cs="Times New Roman"/>
          <w:color w:val="000000"/>
          <w:sz w:val="24"/>
          <w:szCs w:val="24"/>
          <w:shd w:val="clear" w:color="auto" w:fill="FFFFFF"/>
        </w:rPr>
        <w:t>Институт</w:t>
      </w:r>
      <w:r w:rsidRPr="008D4074">
        <w:rPr>
          <w:rFonts w:ascii="Times New Roman" w:hAnsi="Times New Roman" w:cs="Times New Roman"/>
          <w:color w:val="000000"/>
          <w:sz w:val="24"/>
          <w:szCs w:val="24"/>
          <w:shd w:val="clear" w:color="auto" w:fill="FFFFFF"/>
          <w:lang w:val="sr-Cyrl-RS"/>
        </w:rPr>
        <w:t>а</w:t>
      </w:r>
      <w:r w:rsidRPr="008D4074">
        <w:rPr>
          <w:rFonts w:ascii="Times New Roman" w:hAnsi="Times New Roman" w:cs="Times New Roman"/>
          <w:color w:val="000000"/>
          <w:sz w:val="24"/>
          <w:szCs w:val="24"/>
          <w:shd w:val="clear" w:color="auto" w:fill="FFFFFF"/>
        </w:rPr>
        <w:t xml:space="preserve"> за</w:t>
      </w:r>
      <w:r w:rsidRPr="008D4074">
        <w:rPr>
          <w:rFonts w:ascii="Times New Roman" w:hAnsi="Times New Roman" w:cs="Times New Roman"/>
          <w:color w:val="000000"/>
          <w:sz w:val="24"/>
          <w:szCs w:val="24"/>
          <w:lang w:val="sr-Cyrl-RS"/>
        </w:rPr>
        <w:t xml:space="preserve"> </w:t>
      </w:r>
      <w:r w:rsidRPr="008D4074">
        <w:rPr>
          <w:rFonts w:ascii="Times New Roman" w:hAnsi="Times New Roman" w:cs="Times New Roman"/>
          <w:color w:val="000000"/>
          <w:sz w:val="24"/>
          <w:szCs w:val="24"/>
          <w:shd w:val="clear" w:color="auto" w:fill="FFFFFF"/>
        </w:rPr>
        <w:t>филозофију и друштвену теорију</w:t>
      </w:r>
      <w:r w:rsidRPr="008D4074">
        <w:rPr>
          <w:rFonts w:ascii="Times New Roman" w:hAnsi="Times New Roman" w:cs="Times New Roman"/>
          <w:color w:val="000000"/>
          <w:sz w:val="24"/>
          <w:szCs w:val="24"/>
          <w:shd w:val="clear" w:color="auto" w:fill="FFFFFF"/>
          <w:lang w:val="sr-Cyrl-RS"/>
        </w:rPr>
        <w:t xml:space="preserve"> Универзитета у Београду</w:t>
      </w:r>
      <w:r w:rsidRPr="008D4074">
        <w:rPr>
          <w:rFonts w:ascii="Times New Roman" w:hAnsi="Times New Roman" w:cs="Times New Roman"/>
          <w:color w:val="000000"/>
          <w:sz w:val="24"/>
          <w:szCs w:val="24"/>
          <w:shd w:val="clear" w:color="auto" w:fill="FFFFFF"/>
        </w:rPr>
        <w:t xml:space="preserve">, </w:t>
      </w:r>
    </w:p>
    <w:p w14:paraId="0108CA2F" w14:textId="77777777" w:rsidR="008D4074" w:rsidRPr="008D4074" w:rsidRDefault="008D4074" w:rsidP="008D4074">
      <w:pPr>
        <w:pStyle w:val="NoSpacing"/>
        <w:jc w:val="both"/>
        <w:rPr>
          <w:rFonts w:ascii="Times New Roman" w:hAnsi="Times New Roman" w:cs="Times New Roman"/>
          <w:color w:val="000000"/>
          <w:sz w:val="24"/>
          <w:szCs w:val="24"/>
          <w:shd w:val="clear" w:color="auto" w:fill="FFFFFF"/>
          <w:lang w:val="sr-Cyrl-RS"/>
        </w:rPr>
      </w:pPr>
      <w:r w:rsidRPr="008D4074">
        <w:rPr>
          <w:rFonts w:ascii="Times New Roman" w:hAnsi="Times New Roman" w:cs="Times New Roman"/>
          <w:color w:val="000000"/>
          <w:sz w:val="24"/>
          <w:szCs w:val="24"/>
          <w:shd w:val="clear" w:color="auto" w:fill="FFFFFF"/>
          <w:lang w:val="sr-Cyrl-RS"/>
        </w:rPr>
        <w:t xml:space="preserve">      - </w:t>
      </w:r>
      <w:r w:rsidRPr="008D4074">
        <w:rPr>
          <w:rFonts w:ascii="Times New Roman" w:hAnsi="Times New Roman" w:cs="Times New Roman"/>
          <w:color w:val="000000"/>
          <w:sz w:val="24"/>
          <w:szCs w:val="24"/>
          <w:shd w:val="clear" w:color="auto" w:fill="FFFFFF"/>
        </w:rPr>
        <w:t>др Давор Стипић</w:t>
      </w:r>
      <w:r w:rsidRPr="008D4074">
        <w:rPr>
          <w:rFonts w:ascii="Times New Roman" w:hAnsi="Times New Roman" w:cs="Times New Roman"/>
          <w:color w:val="000000"/>
          <w:sz w:val="24"/>
          <w:szCs w:val="24"/>
          <w:shd w:val="clear" w:color="auto" w:fill="FFFFFF"/>
          <w:lang w:val="sr-Cyrl-RS"/>
        </w:rPr>
        <w:t xml:space="preserve">, научни сарадник Института за новију историју Србије у Београду и </w:t>
      </w:r>
    </w:p>
    <w:p w14:paraId="494118C2" w14:textId="77777777" w:rsidR="008D4074" w:rsidRPr="008D4074" w:rsidRDefault="008D4074" w:rsidP="008D4074">
      <w:pPr>
        <w:pStyle w:val="NoSpacing"/>
        <w:spacing w:after="40"/>
        <w:jc w:val="both"/>
        <w:rPr>
          <w:rFonts w:ascii="Times New Roman" w:hAnsi="Times New Roman" w:cs="Times New Roman"/>
          <w:color w:val="000000"/>
          <w:sz w:val="24"/>
          <w:szCs w:val="24"/>
          <w:shd w:val="clear" w:color="auto" w:fill="FFFFFF"/>
          <w:lang w:val="sr-Cyrl-RS"/>
        </w:rPr>
      </w:pPr>
      <w:r w:rsidRPr="008D4074">
        <w:rPr>
          <w:rFonts w:ascii="Times New Roman" w:hAnsi="Times New Roman" w:cs="Times New Roman"/>
          <w:color w:val="000000"/>
          <w:sz w:val="24"/>
          <w:szCs w:val="24"/>
          <w:shd w:val="clear" w:color="auto" w:fill="FFFFFF"/>
          <w:lang w:val="sr-Cyrl-RS"/>
        </w:rPr>
        <w:t xml:space="preserve">      - др Радосав Туцовић, научни сарадник Института за савремену историју у Београду.</w:t>
      </w:r>
    </w:p>
    <w:p w14:paraId="179318A8"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1A0BFD3" w14:textId="77777777" w:rsidR="008D4074" w:rsidRDefault="008D4074" w:rsidP="008D4074">
      <w:pPr>
        <w:jc w:val="both"/>
        <w:rPr>
          <w:b/>
          <w:color w:val="FF0000"/>
          <w:lang w:val="en-US"/>
        </w:rPr>
      </w:pPr>
    </w:p>
    <w:p w14:paraId="4AEA1893" w14:textId="1B471644"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8D4074">
        <w:rPr>
          <w:rFonts w:ascii="Times New Roman" w:hAnsi="Times New Roman" w:cs="Times New Roman"/>
          <w:sz w:val="24"/>
          <w:szCs w:val="24"/>
        </w:rPr>
        <w:t xml:space="preserve"> 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sz w:val="24"/>
          <w:szCs w:val="24"/>
          <w:lang w:val="sr-Cyrl-CS"/>
        </w:rPr>
        <w:t>ЕМПАТИЈА У ОБРАЗОВАЊУ: ФЛОСКУЛА И/ИЛИ НУЖНОСТ? СТУДИЈА ЕМПАТСКИХ ПРАКСИ У ШКОЛАМА</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да </w:t>
      </w:r>
      <w:r w:rsidRPr="008D4074">
        <w:rPr>
          <w:rFonts w:ascii="Times New Roman" w:hAnsi="Times New Roman" w:cs="Times New Roman"/>
          <w:b/>
          <w:bCs/>
          <w:sz w:val="24"/>
          <w:szCs w:val="24"/>
          <w:lang w:val="sr-Cyrl-RS"/>
        </w:rPr>
        <w:t>Александра Миловановића</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310318D4"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 xml:space="preserve">проф. др Александар Бауцал, </w:t>
      </w:r>
    </w:p>
    <w:p w14:paraId="5EDC3D01"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доц. др Оља Јовановић Милановић</w:t>
      </w:r>
      <w:r w:rsidRPr="008D4074">
        <w:rPr>
          <w:rFonts w:ascii="Times New Roman" w:hAnsi="Times New Roman" w:cs="Times New Roman"/>
          <w:sz w:val="24"/>
          <w:szCs w:val="24"/>
          <w:lang w:val="sr-Cyrl-RS"/>
        </w:rPr>
        <w:t xml:space="preserve"> и</w:t>
      </w:r>
    </w:p>
    <w:p w14:paraId="421D2DD9"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 xml:space="preserve">др Невена Буђевац, </w:t>
      </w:r>
      <w:r w:rsidRPr="008D4074">
        <w:rPr>
          <w:rFonts w:ascii="Times New Roman" w:hAnsi="Times New Roman" w:cs="Times New Roman"/>
          <w:sz w:val="24"/>
          <w:szCs w:val="24"/>
          <w:lang w:val="sr-Cyrl-RS"/>
        </w:rPr>
        <w:t xml:space="preserve">ванредна професорка </w:t>
      </w:r>
      <w:r w:rsidRPr="008D4074">
        <w:rPr>
          <w:rFonts w:ascii="Times New Roman" w:hAnsi="Times New Roman" w:cs="Times New Roman"/>
          <w:sz w:val="24"/>
          <w:szCs w:val="24"/>
        </w:rPr>
        <w:t>Факултет</w:t>
      </w:r>
      <w:r w:rsidRPr="008D4074">
        <w:rPr>
          <w:rFonts w:ascii="Times New Roman" w:hAnsi="Times New Roman" w:cs="Times New Roman"/>
          <w:sz w:val="24"/>
          <w:szCs w:val="24"/>
          <w:lang w:val="sr-Cyrl-RS"/>
        </w:rPr>
        <w:t>а</w:t>
      </w:r>
      <w:r w:rsidRPr="008D4074">
        <w:rPr>
          <w:rFonts w:ascii="Times New Roman" w:hAnsi="Times New Roman" w:cs="Times New Roman"/>
          <w:sz w:val="24"/>
          <w:szCs w:val="24"/>
        </w:rPr>
        <w:t xml:space="preserve"> за образовање улитеља и васпитача Универзитет</w:t>
      </w:r>
      <w:r w:rsidRPr="008D4074">
        <w:rPr>
          <w:rFonts w:ascii="Times New Roman" w:hAnsi="Times New Roman" w:cs="Times New Roman"/>
          <w:sz w:val="24"/>
          <w:szCs w:val="24"/>
          <w:lang w:val="sr-Cyrl-RS"/>
        </w:rPr>
        <w:t>а</w:t>
      </w:r>
      <w:r w:rsidRPr="008D4074">
        <w:rPr>
          <w:rFonts w:ascii="Times New Roman" w:hAnsi="Times New Roman" w:cs="Times New Roman"/>
          <w:sz w:val="24"/>
          <w:szCs w:val="24"/>
        </w:rPr>
        <w:t xml:space="preserve"> у Београду</w:t>
      </w:r>
      <w:r w:rsidRPr="008D4074">
        <w:rPr>
          <w:rFonts w:ascii="Times New Roman" w:hAnsi="Times New Roman" w:cs="Times New Roman"/>
          <w:sz w:val="24"/>
          <w:szCs w:val="24"/>
          <w:lang w:val="sr-Cyrl-RS"/>
        </w:rPr>
        <w:t>.</w:t>
      </w:r>
    </w:p>
    <w:p w14:paraId="7C7D2819"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42ACE48" w14:textId="77777777" w:rsidR="00EB3BBB" w:rsidRDefault="00EB3BBB" w:rsidP="00F419BB">
      <w:pPr>
        <w:tabs>
          <w:tab w:val="left" w:pos="90"/>
          <w:tab w:val="left" w:pos="360"/>
        </w:tabs>
        <w:suppressAutoHyphens w:val="0"/>
        <w:jc w:val="center"/>
        <w:rPr>
          <w:color w:val="000000"/>
          <w:lang w:val="sr-Cyrl-RS"/>
        </w:rPr>
      </w:pPr>
    </w:p>
    <w:p w14:paraId="6478152D" w14:textId="5698A819" w:rsidR="008D4074" w:rsidRPr="008D4074" w:rsidRDefault="008D4074" w:rsidP="008D4074">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 xml:space="preserve">8.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sz w:val="24"/>
          <w:szCs w:val="24"/>
          <w:lang w:val="sr-Cyrl-CS"/>
        </w:rPr>
        <w:t>КОГНИТИВНО-БИХЕЈВИОРАЛНИ МОДЕЛ ПРЕЈЕДАЊА: ТЕОРИЈСКО И ЕМПИРИЈСКО ИСПИТИВАЊЕ ПСИХОЛОШКИХ ДЕТЕРМИНАНТИ</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ткиње </w:t>
      </w:r>
      <w:r w:rsidRPr="008D4074">
        <w:rPr>
          <w:rFonts w:ascii="Times New Roman" w:hAnsi="Times New Roman" w:cs="Times New Roman"/>
          <w:b/>
          <w:bCs/>
          <w:sz w:val="24"/>
          <w:szCs w:val="24"/>
          <w:lang w:val="sr-Cyrl-RS"/>
        </w:rPr>
        <w:t>Горице Вуксановић</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0E7A78E3"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 xml:space="preserve">проф. др Тамара Кликовац, </w:t>
      </w:r>
    </w:p>
    <w:p w14:paraId="0B7C6839"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доц. др Ивана Перуничић Младеновић</w:t>
      </w:r>
      <w:r w:rsidRPr="008D4074">
        <w:rPr>
          <w:rFonts w:ascii="Times New Roman" w:hAnsi="Times New Roman" w:cs="Times New Roman"/>
          <w:sz w:val="24"/>
          <w:szCs w:val="24"/>
          <w:lang w:val="sr-Cyrl-RS"/>
        </w:rPr>
        <w:t xml:space="preserve"> </w:t>
      </w:r>
      <w:r w:rsidRPr="008D4074">
        <w:rPr>
          <w:rFonts w:ascii="Times New Roman" w:hAnsi="Times New Roman" w:cs="Times New Roman"/>
          <w:sz w:val="24"/>
          <w:szCs w:val="24"/>
        </w:rPr>
        <w:t xml:space="preserve">и </w:t>
      </w:r>
    </w:p>
    <w:p w14:paraId="3EB6F852"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lastRenderedPageBreak/>
        <w:t xml:space="preserve">        -  </w:t>
      </w:r>
      <w:r w:rsidRPr="008D4074">
        <w:rPr>
          <w:rFonts w:ascii="Times New Roman" w:hAnsi="Times New Roman" w:cs="Times New Roman"/>
          <w:sz w:val="24"/>
          <w:szCs w:val="24"/>
        </w:rPr>
        <w:t>др Дамјана Димитријевић, доценткиња Филозофског факултет Универзитета у Нишу</w:t>
      </w:r>
      <w:r w:rsidRPr="008D4074">
        <w:rPr>
          <w:rFonts w:ascii="Times New Roman" w:hAnsi="Times New Roman" w:cs="Times New Roman"/>
          <w:sz w:val="24"/>
          <w:szCs w:val="24"/>
          <w:lang w:val="sr-Cyrl-RS"/>
        </w:rPr>
        <w:t>.</w:t>
      </w:r>
      <w:r w:rsidRPr="008D4074">
        <w:rPr>
          <w:rFonts w:ascii="Times New Roman" w:hAnsi="Times New Roman" w:cs="Times New Roman"/>
          <w:bCs/>
          <w:sz w:val="24"/>
          <w:szCs w:val="24"/>
          <w:lang w:val="sr-Cyrl-RS"/>
        </w:rPr>
        <w:t xml:space="preserve"> </w:t>
      </w:r>
    </w:p>
    <w:p w14:paraId="76D8A946"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938909F" w14:textId="77777777" w:rsidR="00EB3BBB" w:rsidRDefault="00EB3BBB" w:rsidP="00F419BB">
      <w:pPr>
        <w:tabs>
          <w:tab w:val="left" w:pos="90"/>
          <w:tab w:val="left" w:pos="360"/>
        </w:tabs>
        <w:suppressAutoHyphens w:val="0"/>
        <w:jc w:val="center"/>
        <w:rPr>
          <w:color w:val="000000"/>
          <w:lang w:val="sr-Cyrl-RS"/>
        </w:rPr>
      </w:pPr>
    </w:p>
    <w:p w14:paraId="77433A3A" w14:textId="5C8D1FB6"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9.  </w:t>
      </w:r>
      <w:r>
        <w:rPr>
          <w:rFonts w:ascii="Times New Roman" w:hAnsi="Times New Roman" w:cs="Times New Roman"/>
          <w:sz w:val="24"/>
          <w:szCs w:val="24"/>
        </w:rPr>
        <w:t xml:space="preserve">  </w:t>
      </w:r>
      <w:r w:rsidRPr="008D4074">
        <w:rPr>
          <w:rFonts w:ascii="Times New Roman" w:hAnsi="Times New Roman" w:cs="Times New Roman"/>
          <w:sz w:val="24"/>
          <w:szCs w:val="24"/>
        </w:rPr>
        <w:t xml:space="preserve">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sz w:val="24"/>
          <w:szCs w:val="24"/>
          <w:lang w:val="sr-Cyrl-CS"/>
        </w:rPr>
        <w:t>РАЗВОЈ СОЦИОКУЛТУРНЕ ПСИХОЛОШКЕ ТЕОРИЈЕ ДЕСНОГ ПОПУЛИЗМА</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ткиње </w:t>
      </w:r>
      <w:r w:rsidRPr="008D4074">
        <w:rPr>
          <w:rFonts w:ascii="Times New Roman" w:hAnsi="Times New Roman" w:cs="Times New Roman"/>
          <w:b/>
          <w:bCs/>
          <w:sz w:val="24"/>
          <w:szCs w:val="24"/>
          <w:lang w:val="sr-Cyrl-RS"/>
        </w:rPr>
        <w:t>Невене Мијатовић</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3294ABBD"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проф. др Зоран Павловић,</w:t>
      </w:r>
    </w:p>
    <w:p w14:paraId="0C8D2EA8"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 xml:space="preserve"> проф. др Биљана Станковић</w:t>
      </w:r>
      <w:r w:rsidRPr="008D4074">
        <w:rPr>
          <w:rFonts w:ascii="Times New Roman" w:hAnsi="Times New Roman" w:cs="Times New Roman"/>
          <w:sz w:val="24"/>
          <w:szCs w:val="24"/>
          <w:lang w:val="sr-Cyrl-RS"/>
        </w:rPr>
        <w:t xml:space="preserve"> и</w:t>
      </w:r>
    </w:p>
    <w:p w14:paraId="1F4390F7"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w:t>
      </w:r>
      <w:r w:rsidRPr="008D4074">
        <w:rPr>
          <w:rFonts w:ascii="Times New Roman" w:hAnsi="Times New Roman" w:cs="Times New Roman"/>
          <w:sz w:val="24"/>
          <w:szCs w:val="24"/>
        </w:rPr>
        <w:t xml:space="preserve">др Ирена Фикет, виша научна сарадница </w:t>
      </w:r>
      <w:r w:rsidRPr="008D4074">
        <w:rPr>
          <w:rFonts w:ascii="Times New Roman" w:hAnsi="Times New Roman" w:cs="Times New Roman"/>
          <w:color w:val="000000"/>
          <w:sz w:val="24"/>
          <w:szCs w:val="24"/>
          <w:shd w:val="clear" w:color="auto" w:fill="FFFFFF"/>
        </w:rPr>
        <w:t>Институт</w:t>
      </w:r>
      <w:r w:rsidRPr="008D4074">
        <w:rPr>
          <w:rFonts w:ascii="Times New Roman" w:hAnsi="Times New Roman" w:cs="Times New Roman"/>
          <w:color w:val="000000"/>
          <w:sz w:val="24"/>
          <w:szCs w:val="24"/>
          <w:shd w:val="clear" w:color="auto" w:fill="FFFFFF"/>
          <w:lang w:val="sr-Cyrl-RS"/>
        </w:rPr>
        <w:t>а</w:t>
      </w:r>
      <w:r w:rsidRPr="008D4074">
        <w:rPr>
          <w:rFonts w:ascii="Times New Roman" w:hAnsi="Times New Roman" w:cs="Times New Roman"/>
          <w:color w:val="000000"/>
          <w:sz w:val="24"/>
          <w:szCs w:val="24"/>
          <w:shd w:val="clear" w:color="auto" w:fill="FFFFFF"/>
        </w:rPr>
        <w:t xml:space="preserve"> за</w:t>
      </w:r>
      <w:r w:rsidRPr="008D4074">
        <w:rPr>
          <w:rFonts w:ascii="Times New Roman" w:hAnsi="Times New Roman" w:cs="Times New Roman"/>
          <w:color w:val="000000"/>
          <w:sz w:val="24"/>
          <w:szCs w:val="24"/>
          <w:lang w:val="sr-Cyrl-RS"/>
        </w:rPr>
        <w:t xml:space="preserve"> </w:t>
      </w:r>
      <w:r w:rsidRPr="008D4074">
        <w:rPr>
          <w:rFonts w:ascii="Times New Roman" w:hAnsi="Times New Roman" w:cs="Times New Roman"/>
          <w:color w:val="000000"/>
          <w:sz w:val="24"/>
          <w:szCs w:val="24"/>
          <w:shd w:val="clear" w:color="auto" w:fill="FFFFFF"/>
        </w:rPr>
        <w:t>филозофију и друштвену теорију</w:t>
      </w:r>
      <w:r w:rsidRPr="008D4074">
        <w:rPr>
          <w:rFonts w:ascii="Times New Roman" w:hAnsi="Times New Roman" w:cs="Times New Roman"/>
          <w:color w:val="000000"/>
          <w:sz w:val="24"/>
          <w:szCs w:val="24"/>
          <w:shd w:val="clear" w:color="auto" w:fill="FFFFFF"/>
          <w:lang w:val="sr-Cyrl-RS"/>
        </w:rPr>
        <w:t xml:space="preserve"> Универзитета у Београду</w:t>
      </w:r>
      <w:r w:rsidRPr="008D4074">
        <w:rPr>
          <w:rFonts w:ascii="Times New Roman" w:hAnsi="Times New Roman" w:cs="Times New Roman"/>
          <w:sz w:val="24"/>
          <w:szCs w:val="24"/>
          <w:lang w:val="sr-Cyrl-RS"/>
        </w:rPr>
        <w:t>.</w:t>
      </w:r>
    </w:p>
    <w:p w14:paraId="7C1DA720"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A111640" w14:textId="77777777" w:rsidR="00EB3BBB" w:rsidRDefault="00EB3BBB" w:rsidP="00F419BB">
      <w:pPr>
        <w:tabs>
          <w:tab w:val="left" w:pos="90"/>
          <w:tab w:val="left" w:pos="360"/>
        </w:tabs>
        <w:suppressAutoHyphens w:val="0"/>
        <w:jc w:val="center"/>
        <w:rPr>
          <w:color w:val="000000"/>
          <w:lang w:val="sr-Cyrl-RS"/>
        </w:rPr>
      </w:pPr>
    </w:p>
    <w:p w14:paraId="431458D4" w14:textId="3D790BB0"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10.   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noProof/>
          <w:sz w:val="24"/>
          <w:szCs w:val="24"/>
          <w:lang w:val="sr-Cyrl-RS"/>
        </w:rPr>
        <w:t>ТРАНЗИЦИЈА ИЗ ПРОФЕСИОНАЛНОГ СПОРТА КА СЕКУНДАРНОЈ КАРИЈЕРИ: КВАЛИТАТИВНО ИСТРАЖИВАЊЕ БИВШИХ СПОРТИСТА У СРБИЈИ</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ткиње </w:t>
      </w:r>
      <w:r w:rsidRPr="008D4074">
        <w:rPr>
          <w:rFonts w:ascii="Times New Roman" w:hAnsi="Times New Roman" w:cs="Times New Roman"/>
          <w:b/>
          <w:bCs/>
          <w:sz w:val="24"/>
          <w:szCs w:val="24"/>
          <w:lang w:val="sr-Cyrl-RS"/>
        </w:rPr>
        <w:t>Марије Тодоровић</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73ADEB5F"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lang w:val="sr-Cyrl-RS"/>
        </w:rPr>
        <w:t>доц. др Жељка Манић,</w:t>
      </w:r>
      <w:r w:rsidRPr="008D4074">
        <w:rPr>
          <w:rFonts w:ascii="Times New Roman" w:hAnsi="Times New Roman" w:cs="Times New Roman"/>
          <w:sz w:val="24"/>
          <w:szCs w:val="24"/>
          <w:lang w:val="sr-Latn-RS"/>
        </w:rPr>
        <w:t xml:space="preserve"> </w:t>
      </w:r>
    </w:p>
    <w:p w14:paraId="722B956B" w14:textId="77777777" w:rsidR="008D4074" w:rsidRPr="008D4074" w:rsidRDefault="008D4074" w:rsidP="008D4074">
      <w:pPr>
        <w:pStyle w:val="NoSpacing"/>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доц. др Драган Станојевић и</w:t>
      </w:r>
    </w:p>
    <w:p w14:paraId="0D101818" w14:textId="727B5A85"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sz w:val="24"/>
          <w:szCs w:val="24"/>
          <w:lang w:val="sr-Cyrl-RS"/>
        </w:rPr>
        <w:t xml:space="preserve">         - др Сандра Раденовић, редовна професорка Факултета спорта и физичког васпитања Универзитета у Београду.</w:t>
      </w:r>
    </w:p>
    <w:p w14:paraId="014C8E2A"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C8F8412" w14:textId="77777777" w:rsidR="00EB3BBB" w:rsidRDefault="00EB3BBB" w:rsidP="00F419BB">
      <w:pPr>
        <w:tabs>
          <w:tab w:val="left" w:pos="90"/>
          <w:tab w:val="left" w:pos="360"/>
        </w:tabs>
        <w:suppressAutoHyphens w:val="0"/>
        <w:jc w:val="center"/>
        <w:rPr>
          <w:color w:val="000000"/>
          <w:lang w:val="en-US"/>
        </w:rPr>
      </w:pPr>
    </w:p>
    <w:p w14:paraId="5DB85D6F" w14:textId="145EF708"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11.   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Fonts w:ascii="Times New Roman" w:hAnsi="Times New Roman" w:cs="Times New Roman"/>
          <w:color w:val="333333"/>
          <w:sz w:val="24"/>
          <w:szCs w:val="24"/>
          <w:shd w:val="clear" w:color="auto" w:fill="FFFFFF"/>
        </w:rPr>
        <w:t>ОНТОЛОШКИ СТАТУС СВЕСТИ: ИЗМЕЂУ САРТРОВЕ ФЕНОМЕНОЛОШКЕ ОНТОЛОГИЈЕ И ФИЛОЗОФИЈЕ ДУХА</w:t>
      </w:r>
      <w:r w:rsidRPr="008D4074">
        <w:rPr>
          <w:rFonts w:ascii="Times New Roman" w:hAnsi="Times New Roman" w:cs="Times New Roman"/>
          <w:bCs/>
          <w:sz w:val="24"/>
          <w:szCs w:val="24"/>
        </w:rPr>
        <w:t>, докторан</w:t>
      </w:r>
      <w:r w:rsidRPr="008D4074">
        <w:rPr>
          <w:rFonts w:ascii="Times New Roman" w:hAnsi="Times New Roman" w:cs="Times New Roman"/>
          <w:bCs/>
          <w:sz w:val="24"/>
          <w:szCs w:val="24"/>
          <w:lang w:val="sr-Cyrl-RS"/>
        </w:rPr>
        <w:t xml:space="preserve">да </w:t>
      </w:r>
      <w:r w:rsidRPr="008D4074">
        <w:rPr>
          <w:rFonts w:ascii="Times New Roman" w:hAnsi="Times New Roman" w:cs="Times New Roman"/>
          <w:b/>
          <w:bCs/>
          <w:sz w:val="24"/>
          <w:szCs w:val="24"/>
          <w:lang w:val="sr-Cyrl-RS"/>
        </w:rPr>
        <w:t>Николе Ачанског</w:t>
      </w:r>
      <w:r w:rsidRPr="008D4074">
        <w:rPr>
          <w:rFonts w:ascii="Times New Roman" w:hAnsi="Times New Roman" w:cs="Times New Roman"/>
          <w:bCs/>
          <w:sz w:val="24"/>
          <w:szCs w:val="24"/>
        </w:rPr>
        <w:t xml:space="preserve">, </w:t>
      </w:r>
      <w:r w:rsidRPr="008D4074">
        <w:rPr>
          <w:rFonts w:ascii="Times New Roman" w:hAnsi="Times New Roman" w:cs="Times New Roman"/>
          <w:sz w:val="24"/>
          <w:szCs w:val="24"/>
        </w:rPr>
        <w:t>изабрани су:</w:t>
      </w:r>
    </w:p>
    <w:p w14:paraId="6EF67BC0"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color w:val="333333"/>
          <w:sz w:val="24"/>
          <w:szCs w:val="24"/>
          <w:shd w:val="clear" w:color="auto" w:fill="FFFFFF"/>
          <w:lang w:val="sr-Cyrl-RS"/>
        </w:rPr>
        <w:t>п</w:t>
      </w:r>
      <w:r w:rsidRPr="008D4074">
        <w:rPr>
          <w:rFonts w:ascii="Times New Roman" w:hAnsi="Times New Roman" w:cs="Times New Roman"/>
          <w:color w:val="333333"/>
          <w:sz w:val="24"/>
          <w:szCs w:val="24"/>
          <w:shd w:val="clear" w:color="auto" w:fill="FFFFFF"/>
        </w:rPr>
        <w:t>роф. др Небојша Грубор</w:t>
      </w:r>
      <w:r w:rsidRPr="008D4074">
        <w:rPr>
          <w:rFonts w:ascii="Times New Roman" w:hAnsi="Times New Roman" w:cs="Times New Roman"/>
          <w:bCs/>
          <w:sz w:val="24"/>
          <w:szCs w:val="24"/>
          <w:lang w:val="sr-Cyrl-RS"/>
        </w:rPr>
        <w:t xml:space="preserve">, </w:t>
      </w:r>
    </w:p>
    <w:p w14:paraId="00F65A6F"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lang w:val="sr-Cyrl-RS"/>
        </w:rPr>
        <w:t xml:space="preserve">         -  </w:t>
      </w:r>
      <w:r w:rsidRPr="008D4074">
        <w:rPr>
          <w:rFonts w:ascii="Times New Roman" w:hAnsi="Times New Roman" w:cs="Times New Roman"/>
          <w:color w:val="333333"/>
          <w:sz w:val="24"/>
          <w:szCs w:val="24"/>
          <w:shd w:val="clear" w:color="auto" w:fill="FFFFFF"/>
          <w:lang w:val="sr-Cyrl-RS"/>
        </w:rPr>
        <w:t>п</w:t>
      </w:r>
      <w:r w:rsidRPr="008D4074">
        <w:rPr>
          <w:rFonts w:ascii="Times New Roman" w:hAnsi="Times New Roman" w:cs="Times New Roman"/>
          <w:color w:val="333333"/>
          <w:sz w:val="24"/>
          <w:szCs w:val="24"/>
          <w:shd w:val="clear" w:color="auto" w:fill="FFFFFF"/>
        </w:rPr>
        <w:t>роф. др Миљана Милојевић</w:t>
      </w:r>
      <w:r w:rsidRPr="008D4074">
        <w:rPr>
          <w:rFonts w:ascii="Times New Roman" w:hAnsi="Times New Roman" w:cs="Times New Roman"/>
          <w:bCs/>
          <w:sz w:val="24"/>
          <w:szCs w:val="24"/>
          <w:lang w:val="sr-Cyrl-RS"/>
        </w:rPr>
        <w:t xml:space="preserve"> и</w:t>
      </w:r>
    </w:p>
    <w:p w14:paraId="05F7F42C"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bCs/>
          <w:sz w:val="24"/>
          <w:szCs w:val="24"/>
          <w:lang w:val="sr-Cyrl-RS"/>
        </w:rPr>
        <w:t xml:space="preserve">         -  </w:t>
      </w:r>
      <w:r w:rsidRPr="008D4074">
        <w:rPr>
          <w:rFonts w:ascii="Times New Roman" w:hAnsi="Times New Roman" w:cs="Times New Roman"/>
          <w:color w:val="333333"/>
          <w:sz w:val="24"/>
          <w:szCs w:val="24"/>
          <w:shd w:val="clear" w:color="auto" w:fill="FFFFFF"/>
          <w:lang w:val="sr-Cyrl-RS"/>
        </w:rPr>
        <w:t>д</w:t>
      </w:r>
      <w:r w:rsidRPr="008D4074">
        <w:rPr>
          <w:rFonts w:ascii="Times New Roman" w:hAnsi="Times New Roman" w:cs="Times New Roman"/>
          <w:color w:val="333333"/>
          <w:sz w:val="24"/>
          <w:szCs w:val="24"/>
          <w:shd w:val="clear" w:color="auto" w:fill="FFFFFF"/>
        </w:rPr>
        <w:t>р Дамир Смиљанић</w:t>
      </w:r>
      <w:r w:rsidRPr="008D4074">
        <w:rPr>
          <w:rFonts w:ascii="Times New Roman" w:hAnsi="Times New Roman" w:cs="Times New Roman"/>
          <w:color w:val="333333"/>
          <w:sz w:val="24"/>
          <w:szCs w:val="24"/>
          <w:shd w:val="clear" w:color="auto" w:fill="FFFFFF"/>
          <w:lang w:val="sr-Cyrl-RS"/>
        </w:rPr>
        <w:t xml:space="preserve">, </w:t>
      </w:r>
      <w:r w:rsidRPr="008D4074">
        <w:rPr>
          <w:rFonts w:ascii="Times New Roman" w:hAnsi="Times New Roman" w:cs="Times New Roman"/>
          <w:color w:val="333333"/>
          <w:sz w:val="24"/>
          <w:szCs w:val="24"/>
          <w:shd w:val="clear" w:color="auto" w:fill="FFFFFF"/>
        </w:rPr>
        <w:t xml:space="preserve">редовни професор Филозофског факултета </w:t>
      </w:r>
      <w:r w:rsidRPr="008D4074">
        <w:rPr>
          <w:rFonts w:ascii="Times New Roman" w:hAnsi="Times New Roman" w:cs="Times New Roman"/>
          <w:color w:val="333333"/>
          <w:sz w:val="24"/>
          <w:szCs w:val="24"/>
          <w:shd w:val="clear" w:color="auto" w:fill="FFFFFF"/>
          <w:lang w:val="sr-Cyrl-RS"/>
        </w:rPr>
        <w:t xml:space="preserve">Универзитета </w:t>
      </w:r>
      <w:r w:rsidRPr="008D4074">
        <w:rPr>
          <w:rFonts w:ascii="Times New Roman" w:hAnsi="Times New Roman" w:cs="Times New Roman"/>
          <w:color w:val="333333"/>
          <w:sz w:val="24"/>
          <w:szCs w:val="24"/>
          <w:shd w:val="clear" w:color="auto" w:fill="FFFFFF"/>
        </w:rPr>
        <w:t>у  Новом Саду</w:t>
      </w:r>
      <w:r w:rsidRPr="008D4074">
        <w:rPr>
          <w:rFonts w:ascii="Times New Roman" w:hAnsi="Times New Roman" w:cs="Times New Roman"/>
          <w:sz w:val="24"/>
          <w:szCs w:val="24"/>
          <w:lang w:val="sr-Cyrl-RS"/>
        </w:rPr>
        <w:t>.</w:t>
      </w:r>
    </w:p>
    <w:p w14:paraId="0CDAC89A" w14:textId="77777777" w:rsidR="008D4074" w:rsidRDefault="008D4074" w:rsidP="008D4074">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F7ABF60" w14:textId="77777777" w:rsidR="008D4074" w:rsidRDefault="008D4074" w:rsidP="00F419BB">
      <w:pPr>
        <w:tabs>
          <w:tab w:val="left" w:pos="90"/>
          <w:tab w:val="left" w:pos="360"/>
        </w:tabs>
        <w:suppressAutoHyphens w:val="0"/>
        <w:jc w:val="center"/>
        <w:rPr>
          <w:color w:val="000000"/>
          <w:lang w:val="en-US"/>
        </w:rPr>
      </w:pPr>
    </w:p>
    <w:p w14:paraId="551AE6FC" w14:textId="3E31F4DF" w:rsidR="008D4074" w:rsidRPr="008D4074" w:rsidRDefault="008D4074" w:rsidP="008D4074">
      <w:pPr>
        <w:pStyle w:val="ListParagraph"/>
        <w:tabs>
          <w:tab w:val="left" w:pos="180"/>
        </w:tabs>
        <w:ind w:left="0"/>
        <w:jc w:val="both"/>
        <w:rPr>
          <w:rFonts w:ascii="Times New Roman" w:hAnsi="Times New Roman" w:cs="Times New Roman"/>
          <w:sz w:val="24"/>
          <w:szCs w:val="24"/>
        </w:rPr>
      </w:pPr>
      <w:r w:rsidRPr="008D4074">
        <w:rPr>
          <w:rFonts w:ascii="Times New Roman" w:hAnsi="Times New Roman" w:cs="Times New Roman"/>
          <w:sz w:val="24"/>
          <w:szCs w:val="24"/>
        </w:rPr>
        <w:t xml:space="preserve">12.  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sidRPr="008D4074">
        <w:rPr>
          <w:rStyle w:val="Emphasis"/>
          <w:rFonts w:ascii="Times New Roman" w:hAnsi="Times New Roman" w:cs="Times New Roman"/>
          <w:i w:val="0"/>
          <w:color w:val="333333"/>
          <w:sz w:val="24"/>
          <w:szCs w:val="24"/>
          <w:shd w:val="clear" w:color="auto" w:fill="FFFFFF"/>
          <w:lang w:val="sr-Cyrl-RS"/>
        </w:rPr>
        <w:t>ГРАЂАНСКА НЕПОСЛУШНОСТ У ХИБРИДНИМ РЕЖИМИМА: ПРИЛОГ САВРЕМЕНОЈ РАСПРАВИ О ГРАЂАНСКОЈ НЕПОСЛУШНОСТИ</w:t>
      </w:r>
      <w:r>
        <w:rPr>
          <w:rFonts w:ascii="Times New Roman" w:hAnsi="Times New Roman" w:cs="Times New Roman"/>
          <w:bCs/>
          <w:i/>
          <w:sz w:val="24"/>
          <w:szCs w:val="24"/>
        </w:rPr>
        <w:t xml:space="preserve">, </w:t>
      </w:r>
      <w:r w:rsidRPr="008D4074">
        <w:rPr>
          <w:rFonts w:ascii="Times New Roman" w:hAnsi="Times New Roman" w:cs="Times New Roman"/>
          <w:bCs/>
          <w:sz w:val="24"/>
          <w:szCs w:val="24"/>
        </w:rPr>
        <w:t>докторан</w:t>
      </w:r>
      <w:r w:rsidRPr="008D4074">
        <w:rPr>
          <w:rFonts w:ascii="Times New Roman" w:hAnsi="Times New Roman" w:cs="Times New Roman"/>
          <w:bCs/>
          <w:sz w:val="24"/>
          <w:szCs w:val="24"/>
          <w:lang w:val="sr-Cyrl-RS"/>
        </w:rPr>
        <w:t xml:space="preserve">да </w:t>
      </w:r>
      <w:r w:rsidRPr="008D4074">
        <w:rPr>
          <w:rFonts w:ascii="Times New Roman" w:hAnsi="Times New Roman" w:cs="Times New Roman"/>
          <w:b/>
          <w:bCs/>
          <w:sz w:val="24"/>
          <w:szCs w:val="24"/>
          <w:lang w:val="sr-Cyrl-RS"/>
        </w:rPr>
        <w:t xml:space="preserve">Ђурице Стојановића </w:t>
      </w:r>
      <w:r w:rsidRPr="008D4074">
        <w:rPr>
          <w:rFonts w:ascii="Times New Roman" w:hAnsi="Times New Roman" w:cs="Times New Roman"/>
          <w:sz w:val="24"/>
          <w:szCs w:val="24"/>
        </w:rPr>
        <w:t>изабрани су:</w:t>
      </w:r>
    </w:p>
    <w:p w14:paraId="041C2625" w14:textId="77777777" w:rsidR="008D4074" w:rsidRPr="008D4074" w:rsidRDefault="008D4074" w:rsidP="008D4074">
      <w:pPr>
        <w:jc w:val="both"/>
      </w:pPr>
    </w:p>
    <w:p w14:paraId="46F00FB0"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др Вања Суботић, </w:t>
      </w:r>
    </w:p>
    <w:p w14:paraId="0296C043" w14:textId="77777777" w:rsidR="008D4074" w:rsidRPr="008D4074" w:rsidRDefault="008D4074" w:rsidP="008D4074">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lang w:val="sr-Cyrl-RS"/>
        </w:rPr>
        <w:t xml:space="preserve">         -  др Милош Ковачевић и</w:t>
      </w:r>
    </w:p>
    <w:p w14:paraId="6C5A7E56" w14:textId="77777777" w:rsidR="008D4074" w:rsidRPr="008D4074" w:rsidRDefault="008D4074" w:rsidP="008D4074">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bCs/>
          <w:sz w:val="24"/>
          <w:szCs w:val="24"/>
          <w:lang w:val="sr-Cyrl-RS"/>
        </w:rPr>
        <w:t xml:space="preserve">         -  </w:t>
      </w:r>
      <w:r w:rsidRPr="008D4074">
        <w:rPr>
          <w:rFonts w:ascii="Times New Roman" w:hAnsi="Times New Roman" w:cs="Times New Roman"/>
          <w:sz w:val="24"/>
          <w:szCs w:val="24"/>
          <w:lang w:val="sr-Cyrl-RS"/>
        </w:rPr>
        <w:t>др</w:t>
      </w:r>
      <w:r w:rsidRPr="008D4074">
        <w:rPr>
          <w:rFonts w:ascii="Times New Roman" w:hAnsi="Times New Roman" w:cs="Times New Roman"/>
          <w:bCs/>
          <w:sz w:val="24"/>
          <w:szCs w:val="24"/>
          <w:lang w:val="sr-Cyrl-RS"/>
        </w:rPr>
        <w:t xml:space="preserve"> Бојан Благојевић, доцент Филозофског факултета Универзитета у Нишу.</w:t>
      </w:r>
    </w:p>
    <w:p w14:paraId="6C14EE00" w14:textId="77777777" w:rsidR="008D4074" w:rsidRDefault="008D4074" w:rsidP="008D4074">
      <w:pPr>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32179C7" w14:textId="77777777" w:rsidR="000C4E80" w:rsidRPr="000C4E80" w:rsidRDefault="000C4E80" w:rsidP="008D4074">
      <w:pPr>
        <w:jc w:val="both"/>
        <w:rPr>
          <w:b/>
          <w:color w:val="FF0000"/>
          <w:lang w:val="sr-Cyrl-RS"/>
        </w:rPr>
      </w:pPr>
    </w:p>
    <w:p w14:paraId="6E170280" w14:textId="3A791749" w:rsidR="000C4E80" w:rsidRPr="008D4074" w:rsidRDefault="000C4E80" w:rsidP="000C4E80">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13</w:t>
      </w:r>
      <w:r w:rsidRPr="008D4074">
        <w:rPr>
          <w:rFonts w:ascii="Times New Roman" w:hAnsi="Times New Roman" w:cs="Times New Roman"/>
          <w:sz w:val="24"/>
          <w:szCs w:val="24"/>
        </w:rPr>
        <w:t xml:space="preserve">.  У </w:t>
      </w:r>
      <w:r w:rsidRPr="008D4074">
        <w:rPr>
          <w:rFonts w:ascii="Times New Roman" w:hAnsi="Times New Roman" w:cs="Times New Roman"/>
          <w:sz w:val="24"/>
          <w:szCs w:val="24"/>
          <w:lang w:val="sr-Cyrl-RS"/>
        </w:rPr>
        <w:t>К</w:t>
      </w:r>
      <w:r w:rsidRPr="008D4074">
        <w:rPr>
          <w:rFonts w:ascii="Times New Roman" w:hAnsi="Times New Roman" w:cs="Times New Roman"/>
          <w:sz w:val="24"/>
          <w:szCs w:val="24"/>
        </w:rPr>
        <w:t xml:space="preserve">омисију за оцену научне заснованости теме докторске дисертације: </w:t>
      </w:r>
      <w:r>
        <w:rPr>
          <w:rStyle w:val="Emphasis"/>
          <w:rFonts w:ascii="Times New Roman" w:hAnsi="Times New Roman" w:cs="Times New Roman"/>
          <w:i w:val="0"/>
          <w:color w:val="333333"/>
          <w:sz w:val="24"/>
          <w:szCs w:val="24"/>
          <w:shd w:val="clear" w:color="auto" w:fill="FFFFFF"/>
          <w:lang w:val="sr-Cyrl-RS"/>
        </w:rPr>
        <w:t>ЕВАНГЕЛИЗАЦИЈА И САКРАЛНА АРХИТЕКТУРА У ЈУЖНОЈ УГАРСКОЈ: АРХЕОЛОШКА СВЕДОЧАНСТВА СА ПРОСТОРА ДАНАШЊЕ ВОЈВОДИНЕ</w:t>
      </w:r>
      <w:r>
        <w:rPr>
          <w:rFonts w:ascii="Times New Roman" w:hAnsi="Times New Roman" w:cs="Times New Roman"/>
          <w:bCs/>
          <w:i/>
          <w:sz w:val="24"/>
          <w:szCs w:val="24"/>
        </w:rPr>
        <w:t xml:space="preserve">, </w:t>
      </w:r>
      <w:r w:rsidRPr="008D4074">
        <w:rPr>
          <w:rFonts w:ascii="Times New Roman" w:hAnsi="Times New Roman" w:cs="Times New Roman"/>
          <w:bCs/>
          <w:sz w:val="24"/>
          <w:szCs w:val="24"/>
        </w:rPr>
        <w:t>доктора</w:t>
      </w:r>
      <w:r>
        <w:rPr>
          <w:rFonts w:ascii="Times New Roman" w:hAnsi="Times New Roman" w:cs="Times New Roman"/>
          <w:bCs/>
          <w:sz w:val="24"/>
          <w:szCs w:val="24"/>
          <w:lang w:val="sr-Cyrl-RS"/>
        </w:rPr>
        <w:t>нткиње</w:t>
      </w:r>
      <w:r w:rsidRPr="008D4074">
        <w:rPr>
          <w:rFonts w:ascii="Times New Roman" w:hAnsi="Times New Roman" w:cs="Times New Roman"/>
          <w:bCs/>
          <w:sz w:val="24"/>
          <w:szCs w:val="24"/>
          <w:lang w:val="sr-Cyrl-RS"/>
        </w:rPr>
        <w:t xml:space="preserve"> </w:t>
      </w:r>
      <w:r>
        <w:rPr>
          <w:rFonts w:ascii="Times New Roman" w:hAnsi="Times New Roman" w:cs="Times New Roman"/>
          <w:b/>
          <w:bCs/>
          <w:sz w:val="24"/>
          <w:szCs w:val="24"/>
          <w:lang w:val="sr-Cyrl-RS"/>
        </w:rPr>
        <w:t>Невене Пантић</w:t>
      </w:r>
      <w:r w:rsidRPr="008D4074">
        <w:rPr>
          <w:rFonts w:ascii="Times New Roman" w:hAnsi="Times New Roman" w:cs="Times New Roman"/>
          <w:b/>
          <w:bCs/>
          <w:sz w:val="24"/>
          <w:szCs w:val="24"/>
          <w:lang w:val="sr-Cyrl-RS"/>
        </w:rPr>
        <w:t xml:space="preserve"> </w:t>
      </w:r>
      <w:r w:rsidRPr="008D4074">
        <w:rPr>
          <w:rFonts w:ascii="Times New Roman" w:hAnsi="Times New Roman" w:cs="Times New Roman"/>
          <w:sz w:val="24"/>
          <w:szCs w:val="24"/>
        </w:rPr>
        <w:t>изабрани су:</w:t>
      </w:r>
    </w:p>
    <w:p w14:paraId="03C7DFCA" w14:textId="77777777" w:rsidR="000C4E80" w:rsidRPr="008D4074" w:rsidRDefault="000C4E80" w:rsidP="000C4E80">
      <w:pPr>
        <w:jc w:val="both"/>
      </w:pPr>
    </w:p>
    <w:p w14:paraId="25E10274" w14:textId="5113995E" w:rsidR="000C4E80" w:rsidRPr="008D4074" w:rsidRDefault="000C4E80" w:rsidP="000C4E80">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rPr>
        <w:t xml:space="preserve">    </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w:t>
      </w:r>
      <w:r w:rsidRPr="008D4074">
        <w:rPr>
          <w:rFonts w:ascii="Times New Roman" w:hAnsi="Times New Roman" w:cs="Times New Roman"/>
          <w:bCs/>
          <w:sz w:val="24"/>
          <w:szCs w:val="24"/>
          <w:lang w:val="sr-Cyrl-RS"/>
        </w:rPr>
        <w:t xml:space="preserve"> </w:t>
      </w:r>
      <w:r w:rsidRPr="008D4074">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доц. </w:t>
      </w:r>
      <w:r w:rsidRPr="008D4074">
        <w:rPr>
          <w:rFonts w:ascii="Times New Roman" w:hAnsi="Times New Roman" w:cs="Times New Roman"/>
          <w:bCs/>
          <w:sz w:val="24"/>
          <w:szCs w:val="24"/>
          <w:lang w:val="sr-Cyrl-RS"/>
        </w:rPr>
        <w:t xml:space="preserve">др </w:t>
      </w:r>
      <w:r>
        <w:rPr>
          <w:rFonts w:ascii="Times New Roman" w:hAnsi="Times New Roman" w:cs="Times New Roman"/>
          <w:bCs/>
          <w:sz w:val="24"/>
          <w:szCs w:val="24"/>
          <w:lang w:val="sr-Cyrl-RS"/>
        </w:rPr>
        <w:t>Моника Милосављевић</w:t>
      </w:r>
      <w:r w:rsidRPr="008D4074">
        <w:rPr>
          <w:rFonts w:ascii="Times New Roman" w:hAnsi="Times New Roman" w:cs="Times New Roman"/>
          <w:bCs/>
          <w:sz w:val="24"/>
          <w:szCs w:val="24"/>
          <w:lang w:val="sr-Cyrl-RS"/>
        </w:rPr>
        <w:t xml:space="preserve">, </w:t>
      </w:r>
    </w:p>
    <w:p w14:paraId="4427ED37" w14:textId="2739FD2B" w:rsidR="000C4E80" w:rsidRPr="008D4074" w:rsidRDefault="000C4E80" w:rsidP="000C4E80">
      <w:pPr>
        <w:pStyle w:val="NoSpacing"/>
        <w:jc w:val="both"/>
        <w:rPr>
          <w:rFonts w:ascii="Times New Roman" w:hAnsi="Times New Roman" w:cs="Times New Roman"/>
          <w:bCs/>
          <w:sz w:val="24"/>
          <w:szCs w:val="24"/>
          <w:lang w:val="sr-Cyrl-RS"/>
        </w:rPr>
      </w:pPr>
      <w:r w:rsidRPr="008D4074">
        <w:rPr>
          <w:rFonts w:ascii="Times New Roman" w:hAnsi="Times New Roman" w:cs="Times New Roman"/>
          <w:bCs/>
          <w:sz w:val="24"/>
          <w:szCs w:val="24"/>
          <w:lang w:val="sr-Cyrl-RS"/>
        </w:rPr>
        <w:t xml:space="preserve">         -  </w:t>
      </w:r>
      <w:r>
        <w:rPr>
          <w:rFonts w:ascii="Times New Roman" w:hAnsi="Times New Roman" w:cs="Times New Roman"/>
          <w:bCs/>
          <w:sz w:val="24"/>
          <w:szCs w:val="24"/>
          <w:lang w:val="sr-Cyrl-RS"/>
        </w:rPr>
        <w:t xml:space="preserve">доц. </w:t>
      </w:r>
      <w:r w:rsidRPr="008D4074">
        <w:rPr>
          <w:rFonts w:ascii="Times New Roman" w:hAnsi="Times New Roman" w:cs="Times New Roman"/>
          <w:bCs/>
          <w:sz w:val="24"/>
          <w:szCs w:val="24"/>
          <w:lang w:val="sr-Cyrl-RS"/>
        </w:rPr>
        <w:t xml:space="preserve">др </w:t>
      </w:r>
      <w:r>
        <w:rPr>
          <w:rFonts w:ascii="Times New Roman" w:hAnsi="Times New Roman" w:cs="Times New Roman"/>
          <w:bCs/>
          <w:sz w:val="24"/>
          <w:szCs w:val="24"/>
          <w:lang w:val="sr-Cyrl-RS"/>
        </w:rPr>
        <w:t>Дејан Радичевић</w:t>
      </w:r>
      <w:r w:rsidRPr="008D4074">
        <w:rPr>
          <w:rFonts w:ascii="Times New Roman" w:hAnsi="Times New Roman" w:cs="Times New Roman"/>
          <w:bCs/>
          <w:sz w:val="24"/>
          <w:szCs w:val="24"/>
          <w:lang w:val="sr-Cyrl-RS"/>
        </w:rPr>
        <w:t xml:space="preserve"> и</w:t>
      </w:r>
    </w:p>
    <w:p w14:paraId="4AC41EFC" w14:textId="144DDAC3" w:rsidR="000C4E80" w:rsidRPr="008D4074" w:rsidRDefault="000C4E80" w:rsidP="000C4E80">
      <w:pPr>
        <w:pStyle w:val="NoSpacing"/>
        <w:spacing w:after="40"/>
        <w:jc w:val="both"/>
        <w:rPr>
          <w:rFonts w:ascii="Times New Roman" w:hAnsi="Times New Roman" w:cs="Times New Roman"/>
          <w:sz w:val="24"/>
          <w:szCs w:val="24"/>
          <w:lang w:val="sr-Cyrl-RS"/>
        </w:rPr>
      </w:pPr>
      <w:r w:rsidRPr="008D4074">
        <w:rPr>
          <w:rFonts w:ascii="Times New Roman" w:hAnsi="Times New Roman" w:cs="Times New Roman"/>
          <w:bCs/>
          <w:sz w:val="24"/>
          <w:szCs w:val="24"/>
          <w:lang w:val="sr-Cyrl-RS"/>
        </w:rPr>
        <w:t xml:space="preserve">         -  </w:t>
      </w:r>
      <w:r w:rsidRPr="008D4074">
        <w:rPr>
          <w:rFonts w:ascii="Times New Roman" w:hAnsi="Times New Roman" w:cs="Times New Roman"/>
          <w:sz w:val="24"/>
          <w:szCs w:val="24"/>
          <w:lang w:val="sr-Cyrl-RS"/>
        </w:rPr>
        <w:t>др</w:t>
      </w:r>
      <w:r w:rsidRPr="008D4074">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Милица Радишић</w:t>
      </w:r>
      <w:r w:rsidRPr="008D4074">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научна сарадница Археолошког института у Београду</w:t>
      </w:r>
      <w:r w:rsidRPr="008D4074">
        <w:rPr>
          <w:rFonts w:ascii="Times New Roman" w:hAnsi="Times New Roman" w:cs="Times New Roman"/>
          <w:bCs/>
          <w:sz w:val="24"/>
          <w:szCs w:val="24"/>
          <w:lang w:val="sr-Cyrl-RS"/>
        </w:rPr>
        <w:t>.</w:t>
      </w:r>
    </w:p>
    <w:p w14:paraId="60E598BD" w14:textId="77777777" w:rsidR="000C4E80" w:rsidRDefault="000C4E80" w:rsidP="000C4E80">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8530001" w14:textId="77777777" w:rsidR="000C4E80" w:rsidRPr="000C4E80" w:rsidRDefault="000C4E80" w:rsidP="008D4074">
      <w:pPr>
        <w:jc w:val="both"/>
        <w:rPr>
          <w:b/>
          <w:color w:val="FF0000"/>
          <w:lang w:val="sr-Cyrl-RS"/>
        </w:rPr>
      </w:pPr>
    </w:p>
    <w:p w14:paraId="330CAC74" w14:textId="77777777" w:rsidR="008D4074" w:rsidRDefault="008D4074" w:rsidP="00F419BB">
      <w:pPr>
        <w:tabs>
          <w:tab w:val="left" w:pos="90"/>
          <w:tab w:val="left" w:pos="360"/>
        </w:tabs>
        <w:suppressAutoHyphens w:val="0"/>
        <w:jc w:val="center"/>
        <w:rPr>
          <w:color w:val="000000"/>
          <w:lang w:val="en-US"/>
        </w:rPr>
      </w:pPr>
    </w:p>
    <w:p w14:paraId="1C8D6711" w14:textId="4B45CAC7" w:rsidR="00045ACB" w:rsidRPr="00764167" w:rsidRDefault="00045ACB" w:rsidP="00045ACB">
      <w:pPr>
        <w:jc w:val="center"/>
        <w:rPr>
          <w:color w:val="000000"/>
          <w:lang w:val="en-US"/>
        </w:rPr>
      </w:pPr>
      <w:r>
        <w:rPr>
          <w:color w:val="000000"/>
          <w:lang w:val="en-US"/>
        </w:rPr>
        <w:t>XII</w:t>
      </w:r>
    </w:p>
    <w:p w14:paraId="77B7B151" w14:textId="77777777" w:rsidR="00045ACB" w:rsidRPr="00EC22D2" w:rsidRDefault="00045ACB" w:rsidP="00045ACB">
      <w:pPr>
        <w:spacing w:after="120" w:line="20" w:lineRule="atLeast"/>
        <w:jc w:val="center"/>
        <w:rPr>
          <w:lang w:val="sr-Cyrl-RS"/>
        </w:rPr>
      </w:pPr>
      <w:r>
        <w:t>Наставно-научно веће је донело следећ</w:t>
      </w:r>
      <w:r>
        <w:rPr>
          <w:lang w:val="sr-Cyrl-RS"/>
        </w:rPr>
        <w:t>е</w:t>
      </w:r>
    </w:p>
    <w:p w14:paraId="5D1A6ED4" w14:textId="77777777" w:rsidR="00045ACB" w:rsidRDefault="00045ACB" w:rsidP="00045AC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0840AB2C" w14:textId="77777777" w:rsidR="008D4074" w:rsidRDefault="008D4074" w:rsidP="00F419BB">
      <w:pPr>
        <w:tabs>
          <w:tab w:val="left" w:pos="90"/>
          <w:tab w:val="left" w:pos="360"/>
        </w:tabs>
        <w:suppressAutoHyphens w:val="0"/>
        <w:jc w:val="center"/>
        <w:rPr>
          <w:color w:val="000000"/>
          <w:lang w:val="en-US"/>
        </w:rPr>
      </w:pPr>
    </w:p>
    <w:p w14:paraId="33F35FF9" w14:textId="1CDD4CDE" w:rsidR="008D4074" w:rsidRDefault="00045ACB" w:rsidP="00045ACB">
      <w:pPr>
        <w:tabs>
          <w:tab w:val="left" w:pos="90"/>
          <w:tab w:val="left" w:pos="360"/>
        </w:tabs>
        <w:suppressAutoHyphens w:val="0"/>
        <w:spacing w:after="40"/>
        <w:rPr>
          <w:color w:val="000000"/>
          <w:lang w:val="en-US"/>
        </w:rPr>
      </w:pPr>
      <w:r>
        <w:rPr>
          <w:lang w:val="en-US"/>
        </w:rPr>
        <w:t xml:space="preserve">1.      </w:t>
      </w:r>
      <w:r w:rsidRPr="00806322">
        <w:t>Д</w:t>
      </w:r>
      <w:r>
        <w:rPr>
          <w:lang w:val="ru-RU"/>
        </w:rPr>
        <w:t xml:space="preserve">окторанду </w:t>
      </w:r>
      <w:r>
        <w:rPr>
          <w:b/>
          <w:lang w:val="sr-Cyrl-RS"/>
        </w:rPr>
        <w:t>Леонарду Валенти</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sr-Cyrl-RS"/>
        </w:rPr>
        <w:t>ПОТЕНЦИЈАЛИ ДРАМСКОГ ПРИСТУПА У НАСТАВИ/УЧЕЊУ ИСТОРИЈЕ</w:t>
      </w:r>
      <w:r>
        <w:rPr>
          <w:lang w:val="en-US"/>
        </w:rPr>
        <w:t>.</w:t>
      </w:r>
    </w:p>
    <w:p w14:paraId="2C0196E2" w14:textId="43A49B0E"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B02B140" w14:textId="77777777" w:rsidR="00045ACB" w:rsidRDefault="00045ACB" w:rsidP="00F419BB">
      <w:pPr>
        <w:tabs>
          <w:tab w:val="left" w:pos="90"/>
          <w:tab w:val="left" w:pos="360"/>
        </w:tabs>
        <w:suppressAutoHyphens w:val="0"/>
        <w:jc w:val="center"/>
        <w:rPr>
          <w:color w:val="000000"/>
          <w:lang w:val="en-US"/>
        </w:rPr>
      </w:pPr>
    </w:p>
    <w:p w14:paraId="2156BC5E" w14:textId="082662AF" w:rsidR="00045ACB" w:rsidRDefault="00045ACB" w:rsidP="00045ACB">
      <w:pPr>
        <w:tabs>
          <w:tab w:val="left" w:pos="90"/>
          <w:tab w:val="left" w:pos="360"/>
        </w:tabs>
        <w:suppressAutoHyphens w:val="0"/>
        <w:spacing w:after="40"/>
        <w:rPr>
          <w:color w:val="000000"/>
          <w:lang w:val="en-US"/>
        </w:rPr>
      </w:pPr>
      <w:r>
        <w:rPr>
          <w:lang w:val="en-US"/>
        </w:rPr>
        <w:t xml:space="preserve">2.   </w:t>
      </w:r>
      <w:r w:rsidRPr="00806322">
        <w:t>Д</w:t>
      </w:r>
      <w:r>
        <w:rPr>
          <w:lang w:val="ru-RU"/>
        </w:rPr>
        <w:t xml:space="preserve">окторанткињи </w:t>
      </w:r>
      <w:r>
        <w:rPr>
          <w:b/>
          <w:lang w:val="sr-Cyrl-RS"/>
        </w:rPr>
        <w:t>Марији Марсенић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t>КУЛТУРА ПОНИШТАВАЊА: ИЗВОРИ, МАНИФЕСТАЦИЈЕ, МЕХАНИЗМИ</w:t>
      </w:r>
      <w:r>
        <w:rPr>
          <w:lang w:val="sr-Cyrl-RS"/>
        </w:rPr>
        <w:t>.</w:t>
      </w:r>
      <w:r w:rsidRPr="00465C4B">
        <w:rPr>
          <w:lang w:val="ru-RU"/>
        </w:rPr>
        <w:t xml:space="preserve"> </w:t>
      </w:r>
      <w:r w:rsidRPr="00465C4B">
        <w:rPr>
          <w:b/>
          <w:i/>
          <w:lang w:val="ru-RU"/>
        </w:rPr>
        <w:t xml:space="preserve"> </w:t>
      </w:r>
    </w:p>
    <w:p w14:paraId="6A5B2FEE"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7852D01" w14:textId="77777777" w:rsidR="00045ACB" w:rsidRDefault="00045ACB" w:rsidP="00F419BB">
      <w:pPr>
        <w:tabs>
          <w:tab w:val="left" w:pos="90"/>
          <w:tab w:val="left" w:pos="360"/>
        </w:tabs>
        <w:suppressAutoHyphens w:val="0"/>
        <w:jc w:val="center"/>
        <w:rPr>
          <w:color w:val="000000"/>
          <w:lang w:val="en-US"/>
        </w:rPr>
      </w:pPr>
    </w:p>
    <w:p w14:paraId="6B1C4472" w14:textId="2570D3FF" w:rsidR="00045ACB" w:rsidRDefault="00045ACB" w:rsidP="00045ACB">
      <w:pPr>
        <w:tabs>
          <w:tab w:val="left" w:pos="90"/>
          <w:tab w:val="left" w:pos="360"/>
        </w:tabs>
        <w:suppressAutoHyphens w:val="0"/>
        <w:spacing w:after="40"/>
        <w:rPr>
          <w:color w:val="000000"/>
          <w:lang w:val="en-US"/>
        </w:rPr>
      </w:pPr>
      <w:r>
        <w:rPr>
          <w:lang w:val="en-US"/>
        </w:rPr>
        <w:t xml:space="preserve">3.   </w:t>
      </w:r>
      <w:r w:rsidRPr="00806322">
        <w:t>Д</w:t>
      </w:r>
      <w:r>
        <w:rPr>
          <w:lang w:val="ru-RU"/>
        </w:rPr>
        <w:t xml:space="preserve">окторанткињи </w:t>
      </w:r>
      <w:r>
        <w:rPr>
          <w:b/>
          <w:lang w:val="sr-Cyrl-RS"/>
        </w:rPr>
        <w:t>Ивани Шакић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sr-Cyrl-RS"/>
        </w:rPr>
        <w:t>ТРАУМАТСКИ СНОВИ: СПЕЦИФИЧНОСТИ СНОВА РАТНИХ ВЕТЕРАНА СА ПРОСТОРА БИВШЕ ЈУГОСЛАВИЈЕ</w:t>
      </w:r>
      <w:r>
        <w:rPr>
          <w:lang w:val="sr-Cyrl-RS"/>
        </w:rPr>
        <w:t>.</w:t>
      </w:r>
    </w:p>
    <w:p w14:paraId="34EDDE83"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B2F25E8" w14:textId="77777777" w:rsidR="00045ACB" w:rsidRDefault="00045ACB" w:rsidP="00045ACB">
      <w:pPr>
        <w:jc w:val="both"/>
        <w:rPr>
          <w:b/>
          <w:color w:val="FF0000"/>
          <w:lang w:val="en-US"/>
        </w:rPr>
      </w:pPr>
    </w:p>
    <w:p w14:paraId="367AB563" w14:textId="1ACE0A54" w:rsidR="00045ACB" w:rsidRDefault="00045ACB" w:rsidP="00045ACB">
      <w:pPr>
        <w:tabs>
          <w:tab w:val="left" w:pos="90"/>
          <w:tab w:val="left" w:pos="360"/>
        </w:tabs>
        <w:suppressAutoHyphens w:val="0"/>
        <w:spacing w:after="40"/>
        <w:rPr>
          <w:color w:val="000000"/>
          <w:lang w:val="en-US"/>
        </w:rPr>
      </w:pPr>
      <w:r>
        <w:rPr>
          <w:lang w:val="en-US"/>
        </w:rPr>
        <w:t xml:space="preserve">4.   </w:t>
      </w:r>
      <w:r w:rsidRPr="00806322">
        <w:t>Д</w:t>
      </w:r>
      <w:r>
        <w:rPr>
          <w:lang w:val="ru-RU"/>
        </w:rPr>
        <w:t xml:space="preserve">окторанткињи </w:t>
      </w:r>
      <w:r>
        <w:rPr>
          <w:b/>
          <w:lang w:val="sr-Cyrl-RS"/>
        </w:rPr>
        <w:t>Светлани Радовић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ru-RU"/>
        </w:rPr>
        <w:t>ЛИЧНОСТ КАО  ФАКТОР ЛИДЕРСТВА</w:t>
      </w:r>
      <w:r>
        <w:rPr>
          <w:lang w:val="ru-RU"/>
        </w:rPr>
        <w:t>.</w:t>
      </w:r>
    </w:p>
    <w:p w14:paraId="1DD12844"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AB594A6" w14:textId="77777777" w:rsidR="008D4074" w:rsidRDefault="008D4074" w:rsidP="00F419BB">
      <w:pPr>
        <w:tabs>
          <w:tab w:val="left" w:pos="90"/>
          <w:tab w:val="left" w:pos="360"/>
        </w:tabs>
        <w:suppressAutoHyphens w:val="0"/>
        <w:jc w:val="center"/>
        <w:rPr>
          <w:color w:val="000000"/>
          <w:lang w:val="en-US"/>
        </w:rPr>
      </w:pPr>
    </w:p>
    <w:p w14:paraId="5F12461F" w14:textId="0ED18873" w:rsidR="00045ACB" w:rsidRPr="00045ACB" w:rsidRDefault="00045ACB" w:rsidP="00045ACB">
      <w:pPr>
        <w:tabs>
          <w:tab w:val="left" w:pos="90"/>
          <w:tab w:val="left" w:pos="360"/>
        </w:tabs>
        <w:suppressAutoHyphens w:val="0"/>
        <w:spacing w:after="40"/>
        <w:rPr>
          <w:color w:val="000000"/>
          <w:lang w:val="en-US"/>
        </w:rPr>
      </w:pPr>
      <w:r>
        <w:rPr>
          <w:lang w:val="en-US"/>
        </w:rPr>
        <w:t xml:space="preserve">5.  </w:t>
      </w:r>
      <w:r w:rsidRPr="00806322">
        <w:t>Д</w:t>
      </w:r>
      <w:r>
        <w:rPr>
          <w:lang w:val="ru-RU"/>
        </w:rPr>
        <w:t xml:space="preserve">окторанду </w:t>
      </w:r>
      <w:r>
        <w:rPr>
          <w:b/>
          <w:lang w:val="sr-Cyrl-RS"/>
        </w:rPr>
        <w:t>Душку Кљајићу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sr-Cyrl-RS"/>
        </w:rPr>
        <w:t>ТЕОРИЈСКА АНАЛИЗА И ЕМПИРИЈСКА ПРОВЕРА КОНСТРУКТА ЗДРАВСТВЕНЕ ПИСМЕНОСТИ</w:t>
      </w:r>
      <w:r>
        <w:rPr>
          <w:lang w:val="en-US"/>
        </w:rPr>
        <w:t>.</w:t>
      </w:r>
    </w:p>
    <w:p w14:paraId="60B8062B"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08C31CF6" w14:textId="77777777" w:rsidR="00045ACB" w:rsidRDefault="00045ACB" w:rsidP="00045ACB">
      <w:pPr>
        <w:jc w:val="both"/>
        <w:rPr>
          <w:b/>
          <w:color w:val="FF0000"/>
          <w:lang w:val="en-US"/>
        </w:rPr>
      </w:pPr>
    </w:p>
    <w:p w14:paraId="5B18FDCF" w14:textId="403AC5C2" w:rsidR="00045ACB" w:rsidRPr="008D4074" w:rsidRDefault="00045ACB" w:rsidP="00045ACB">
      <w:pPr>
        <w:tabs>
          <w:tab w:val="left" w:pos="90"/>
          <w:tab w:val="left" w:pos="360"/>
        </w:tabs>
        <w:suppressAutoHyphens w:val="0"/>
        <w:spacing w:after="40"/>
        <w:rPr>
          <w:color w:val="000000"/>
          <w:lang w:val="en-US"/>
        </w:rPr>
      </w:pPr>
      <w:r w:rsidRPr="00045ACB">
        <w:rPr>
          <w:color w:val="000000" w:themeColor="text1"/>
          <w:lang w:val="en-US"/>
        </w:rPr>
        <w:t>6.</w:t>
      </w:r>
      <w:r w:rsidRPr="00045ACB">
        <w:rPr>
          <w:b/>
          <w:color w:val="000000" w:themeColor="text1"/>
          <w:lang w:val="en-US"/>
        </w:rPr>
        <w:t xml:space="preserve"> </w:t>
      </w:r>
      <w:r>
        <w:rPr>
          <w:b/>
          <w:color w:val="000000" w:themeColor="text1"/>
          <w:lang w:val="en-US"/>
        </w:rPr>
        <w:t xml:space="preserve">  </w:t>
      </w:r>
      <w:r w:rsidRPr="00806322">
        <w:t>Д</w:t>
      </w:r>
      <w:r>
        <w:rPr>
          <w:lang w:val="ru-RU"/>
        </w:rPr>
        <w:t xml:space="preserve">окторанткињи </w:t>
      </w:r>
      <w:r>
        <w:rPr>
          <w:b/>
          <w:lang w:val="sr-Cyrl-RS"/>
        </w:rPr>
        <w:t>Неди Јанићијевић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sr-Cyrl-RS"/>
        </w:rPr>
        <w:t>ИГРАЊЕ ВИДЕО-ИГАРА У АДОЛЕСЦЕНЦИЈИ – ОДНОС СА ЕМОЦИОНАЛНОМ ИНТЕЛИГЕНЦИЈОМ И МОТИВАЦИЈОМ</w:t>
      </w:r>
      <w:r>
        <w:rPr>
          <w:lang w:val="sr-Cyrl-RS"/>
        </w:rPr>
        <w:t>.</w:t>
      </w:r>
    </w:p>
    <w:p w14:paraId="0E077FF5"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A7B5D63" w14:textId="77777777" w:rsidR="00045ACB" w:rsidRDefault="00045ACB" w:rsidP="00F419BB">
      <w:pPr>
        <w:tabs>
          <w:tab w:val="left" w:pos="90"/>
          <w:tab w:val="left" w:pos="360"/>
        </w:tabs>
        <w:suppressAutoHyphens w:val="0"/>
        <w:jc w:val="center"/>
        <w:rPr>
          <w:color w:val="000000"/>
          <w:lang w:val="en-US"/>
        </w:rPr>
      </w:pPr>
    </w:p>
    <w:p w14:paraId="19BA7D01" w14:textId="30F47083" w:rsidR="00045ACB" w:rsidRPr="00045ACB" w:rsidRDefault="00045ACB" w:rsidP="00045ACB">
      <w:pPr>
        <w:tabs>
          <w:tab w:val="left" w:pos="90"/>
          <w:tab w:val="left" w:pos="360"/>
        </w:tabs>
        <w:suppressAutoHyphens w:val="0"/>
        <w:spacing w:after="40"/>
        <w:rPr>
          <w:color w:val="000000"/>
          <w:lang w:val="en-US"/>
        </w:rPr>
      </w:pPr>
      <w:r>
        <w:rPr>
          <w:lang w:val="en-US"/>
        </w:rPr>
        <w:t xml:space="preserve">7.   </w:t>
      </w:r>
      <w:r w:rsidRPr="00806322">
        <w:t>Д</w:t>
      </w:r>
      <w:r>
        <w:rPr>
          <w:lang w:val="ru-RU"/>
        </w:rPr>
        <w:t xml:space="preserve">окторанткињи </w:t>
      </w:r>
      <w:r>
        <w:rPr>
          <w:b/>
          <w:lang w:val="sr-Cyrl-RS"/>
        </w:rPr>
        <w:t>Исидори Мицић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sr-Cyrl-RS"/>
        </w:rPr>
        <w:t>ЕМОЦИОНАЛНА ТРАНСМИСИЈА У УЧИОНИЦИ: УЛОГА ЕМОЦИОНАЛНЕ  РЕГУЛАЦИЈЕ НАСТАВНИКА</w:t>
      </w:r>
      <w:r>
        <w:rPr>
          <w:lang w:val="en-US"/>
        </w:rPr>
        <w:t>.</w:t>
      </w:r>
    </w:p>
    <w:p w14:paraId="32598FF5"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25A4145" w14:textId="77777777" w:rsidR="00045ACB" w:rsidRDefault="00045ACB" w:rsidP="00F419BB">
      <w:pPr>
        <w:tabs>
          <w:tab w:val="left" w:pos="90"/>
          <w:tab w:val="left" w:pos="360"/>
        </w:tabs>
        <w:suppressAutoHyphens w:val="0"/>
        <w:jc w:val="center"/>
        <w:rPr>
          <w:color w:val="000000"/>
          <w:lang w:val="en-US"/>
        </w:rPr>
      </w:pPr>
    </w:p>
    <w:p w14:paraId="7B86A67D" w14:textId="029183AA" w:rsidR="00045ACB" w:rsidRDefault="00045ACB" w:rsidP="00045ACB">
      <w:pPr>
        <w:tabs>
          <w:tab w:val="left" w:pos="90"/>
          <w:tab w:val="left" w:pos="360"/>
        </w:tabs>
        <w:suppressAutoHyphens w:val="0"/>
        <w:spacing w:after="40"/>
        <w:rPr>
          <w:color w:val="000000"/>
          <w:lang w:val="en-US"/>
        </w:rPr>
      </w:pPr>
      <w:r>
        <w:rPr>
          <w:lang w:val="en-US"/>
        </w:rPr>
        <w:t xml:space="preserve">8.    </w:t>
      </w:r>
      <w:r w:rsidRPr="00806322">
        <w:t>Д</w:t>
      </w:r>
      <w:r>
        <w:rPr>
          <w:lang w:val="ru-RU"/>
        </w:rPr>
        <w:t xml:space="preserve">окторанткињи </w:t>
      </w:r>
      <w:r>
        <w:rPr>
          <w:b/>
          <w:lang w:val="sr-Cyrl-RS"/>
        </w:rPr>
        <w:t>Хани Сејфовић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465C4B">
        <w:rPr>
          <w:lang w:val="sr-Cyrl-RS"/>
        </w:rPr>
        <w:t>ЕФЕКТИВНОСТ ИНТЕРВЕНЦИЈА БАЗИРАНИХ НА ПУНОЈ СВЕСНОСТИ У УНАПРЕЂИВАЊУ ДОБРОБИТИ АДОЛЕСЦЕНАТА И ОДЕЉЕНСКЕ КОХЕЗИЈЕ</w:t>
      </w:r>
      <w:r>
        <w:rPr>
          <w:lang w:val="sr-Cyrl-RS"/>
        </w:rPr>
        <w:t>.</w:t>
      </w:r>
    </w:p>
    <w:p w14:paraId="60E78A44"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E4D361D" w14:textId="77777777" w:rsidR="00045ACB" w:rsidRDefault="00045ACB" w:rsidP="00F419BB">
      <w:pPr>
        <w:tabs>
          <w:tab w:val="left" w:pos="90"/>
          <w:tab w:val="left" w:pos="360"/>
        </w:tabs>
        <w:suppressAutoHyphens w:val="0"/>
        <w:jc w:val="center"/>
        <w:rPr>
          <w:color w:val="000000"/>
          <w:lang w:val="en-US"/>
        </w:rPr>
      </w:pPr>
    </w:p>
    <w:p w14:paraId="7990DF3E" w14:textId="26310EAD" w:rsidR="00045ACB" w:rsidRPr="00764167" w:rsidRDefault="00045ACB" w:rsidP="00045ACB">
      <w:pPr>
        <w:jc w:val="center"/>
        <w:rPr>
          <w:color w:val="000000"/>
          <w:lang w:val="en-US"/>
        </w:rPr>
      </w:pPr>
      <w:r>
        <w:rPr>
          <w:color w:val="000000"/>
          <w:lang w:val="en-US"/>
        </w:rPr>
        <w:t>XIII</w:t>
      </w:r>
    </w:p>
    <w:p w14:paraId="45D1439C" w14:textId="77777777" w:rsidR="00045ACB" w:rsidRPr="00EC22D2" w:rsidRDefault="00045ACB" w:rsidP="00045ACB">
      <w:pPr>
        <w:spacing w:after="120" w:line="20" w:lineRule="atLeast"/>
        <w:jc w:val="center"/>
        <w:rPr>
          <w:lang w:val="sr-Cyrl-RS"/>
        </w:rPr>
      </w:pPr>
      <w:r>
        <w:t>Наставно-научно веће је донело следећ</w:t>
      </w:r>
      <w:r>
        <w:rPr>
          <w:lang w:val="sr-Cyrl-RS"/>
        </w:rPr>
        <w:t>е</w:t>
      </w:r>
    </w:p>
    <w:p w14:paraId="081B9BB4" w14:textId="77777777" w:rsidR="00045ACB" w:rsidRDefault="00045ACB" w:rsidP="00045AC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lastRenderedPageBreak/>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391C4F12" w14:textId="1F7CF165" w:rsidR="00045ACB" w:rsidRPr="00045ACB" w:rsidRDefault="00045ACB" w:rsidP="00045ACB">
      <w:pPr>
        <w:tabs>
          <w:tab w:val="left" w:pos="0"/>
          <w:tab w:val="left" w:pos="90"/>
        </w:tabs>
        <w:ind w:hanging="360"/>
        <w:jc w:val="both"/>
      </w:pPr>
      <w:r w:rsidRPr="00045ACB">
        <w:t xml:space="preserve"> </w:t>
      </w:r>
      <w:r w:rsidRPr="00045ACB">
        <w:rPr>
          <w:lang w:val="sr-Cyrl-RS"/>
        </w:rPr>
        <w:t xml:space="preserve">     1. </w:t>
      </w:r>
      <w:r w:rsidRPr="00045ACB">
        <w:t>У</w:t>
      </w:r>
      <w:r w:rsidRPr="00045ACB">
        <w:rPr>
          <w:lang w:val="en-US"/>
        </w:rPr>
        <w:t xml:space="preserve"> </w:t>
      </w:r>
      <w:r w:rsidRPr="00045ACB">
        <w:rPr>
          <w:lang w:val="sr-Cyrl-RS"/>
        </w:rPr>
        <w:t>К</w:t>
      </w:r>
      <w:r w:rsidRPr="00045ACB">
        <w:t>омисију за оцену докторске дисертације:КОМПЕТЕНЦИЈЕ УНИВЕРЗИТЕТСКИХ НАСТАВНИКА ЗА ПОДУЧАВАЊЕ СТУДЕНАТА СА ИНВАЛИДИТЕТОМ</w:t>
      </w:r>
      <w:r w:rsidRPr="00045ACB">
        <w:rPr>
          <w:lang w:val="ru-RU"/>
        </w:rPr>
        <w:t>,</w:t>
      </w:r>
      <w:r w:rsidRPr="00045ACB">
        <w:t xml:space="preserve"> коју је подне</w:t>
      </w:r>
      <w:r w:rsidRPr="00045ACB">
        <w:rPr>
          <w:lang w:val="sr-Cyrl-RS"/>
        </w:rPr>
        <w:t xml:space="preserve">ла докторанткиња </w:t>
      </w:r>
      <w:r w:rsidRPr="00045ACB">
        <w:rPr>
          <w:b/>
          <w:lang w:val="sr-Cyrl-RS"/>
        </w:rPr>
        <w:t>Наталија Гојак</w:t>
      </w:r>
      <w:r w:rsidRPr="00045ACB">
        <w:rPr>
          <w:lang w:val="sr-Cyrl-RS"/>
        </w:rPr>
        <w:t xml:space="preserve"> </w:t>
      </w:r>
      <w:r w:rsidRPr="00045ACB">
        <w:t>, изабрани су:</w:t>
      </w:r>
    </w:p>
    <w:p w14:paraId="0E1245E6" w14:textId="77777777" w:rsidR="00045ACB" w:rsidRPr="00045ACB" w:rsidRDefault="00045ACB" w:rsidP="00045ACB">
      <w:pPr>
        <w:ind w:firstLine="708"/>
        <w:jc w:val="both"/>
      </w:pPr>
    </w:p>
    <w:p w14:paraId="6E1052A8"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w:t>
      </w:r>
      <w:r w:rsidRPr="00045ACB">
        <w:rPr>
          <w:rFonts w:ascii="Times New Roman" w:hAnsi="Times New Roman" w:cs="Times New Roman"/>
          <w:sz w:val="24"/>
          <w:szCs w:val="24"/>
        </w:rPr>
        <w:t xml:space="preserve">проф. др Виолета Орловић Ловрен, </w:t>
      </w:r>
    </w:p>
    <w:p w14:paraId="033FE987" w14:textId="4EF538EB"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w:t>
      </w:r>
      <w:r>
        <w:rPr>
          <w:rFonts w:ascii="Times New Roman" w:hAnsi="Times New Roman" w:cs="Times New Roman"/>
          <w:sz w:val="24"/>
          <w:szCs w:val="24"/>
        </w:rPr>
        <w:t xml:space="preserve"> </w:t>
      </w:r>
      <w:r w:rsidRPr="00045ACB">
        <w:rPr>
          <w:rFonts w:ascii="Times New Roman" w:hAnsi="Times New Roman" w:cs="Times New Roman"/>
          <w:sz w:val="24"/>
          <w:szCs w:val="24"/>
        </w:rPr>
        <w:t>проф. др Зорица Шаљић</w:t>
      </w:r>
      <w:r w:rsidRPr="00045ACB">
        <w:rPr>
          <w:rFonts w:ascii="Times New Roman" w:hAnsi="Times New Roman" w:cs="Times New Roman"/>
          <w:sz w:val="24"/>
          <w:szCs w:val="24"/>
          <w:lang w:val="sr-Cyrl-RS"/>
        </w:rPr>
        <w:t xml:space="preserve"> и</w:t>
      </w:r>
    </w:p>
    <w:p w14:paraId="45EE8223" w14:textId="639CC6F1" w:rsidR="00045ACB" w:rsidRPr="00045ACB" w:rsidRDefault="00045ACB" w:rsidP="00045ACB">
      <w:pPr>
        <w:pStyle w:val="NoSpacing"/>
        <w:spacing w:after="4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rPr>
        <w:t xml:space="preserve"> др Драгана Стоецкел (</w:t>
      </w:r>
      <w:r w:rsidRPr="00045ACB">
        <w:rPr>
          <w:rFonts w:ascii="Times New Roman" w:hAnsi="Times New Roman" w:cs="Times New Roman"/>
          <w:sz w:val="24"/>
          <w:szCs w:val="24"/>
          <w:lang w:val="sr-Latn-RS"/>
        </w:rPr>
        <w:t xml:space="preserve">Dragana </w:t>
      </w:r>
      <w:r w:rsidRPr="00045ACB">
        <w:rPr>
          <w:rFonts w:ascii="Times New Roman" w:hAnsi="Times New Roman" w:cs="Times New Roman"/>
          <w:sz w:val="24"/>
          <w:szCs w:val="24"/>
        </w:rPr>
        <w:t>Stöckel),</w:t>
      </w:r>
      <w:r>
        <w:rPr>
          <w:rFonts w:ascii="Times New Roman" w:hAnsi="Times New Roman" w:cs="Times New Roman"/>
          <w:sz w:val="24"/>
          <w:szCs w:val="24"/>
        </w:rPr>
        <w:t xml:space="preserve"> ванредна професорка Факултета </w:t>
      </w:r>
      <w:r w:rsidRPr="00045ACB">
        <w:rPr>
          <w:rFonts w:ascii="Times New Roman" w:hAnsi="Times New Roman" w:cs="Times New Roman"/>
          <w:sz w:val="24"/>
          <w:szCs w:val="24"/>
        </w:rPr>
        <w:t>политичких наука Универзитета у Београду</w:t>
      </w:r>
      <w:r w:rsidRPr="00045ACB">
        <w:rPr>
          <w:rFonts w:ascii="Times New Roman" w:hAnsi="Times New Roman" w:cs="Times New Roman"/>
          <w:bCs/>
          <w:sz w:val="24"/>
          <w:szCs w:val="24"/>
          <w:lang w:val="sr-Cyrl-RS"/>
        </w:rPr>
        <w:t>.</w:t>
      </w:r>
    </w:p>
    <w:p w14:paraId="4D3B3AA2" w14:textId="77777777" w:rsidR="00045ACB" w:rsidRDefault="00045ACB" w:rsidP="00045ACB">
      <w:pPr>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321C07E" w14:textId="77777777" w:rsidR="00045ACB" w:rsidRDefault="00045ACB" w:rsidP="00F419BB">
      <w:pPr>
        <w:tabs>
          <w:tab w:val="left" w:pos="90"/>
          <w:tab w:val="left" w:pos="360"/>
        </w:tabs>
        <w:suppressAutoHyphens w:val="0"/>
        <w:jc w:val="center"/>
        <w:rPr>
          <w:color w:val="000000"/>
          <w:lang w:val="en-US"/>
        </w:rPr>
      </w:pPr>
    </w:p>
    <w:p w14:paraId="55336DD2" w14:textId="355117C1" w:rsidR="00045ACB" w:rsidRPr="00045ACB" w:rsidRDefault="00045ACB" w:rsidP="00045ACB">
      <w:pPr>
        <w:tabs>
          <w:tab w:val="left" w:pos="0"/>
          <w:tab w:val="left" w:pos="90"/>
        </w:tabs>
        <w:jc w:val="both"/>
      </w:pPr>
      <w:r w:rsidRPr="00045ACB">
        <w:rPr>
          <w:lang w:val="en-US"/>
        </w:rPr>
        <w:t xml:space="preserve">2.   </w:t>
      </w:r>
      <w:r w:rsidRPr="00045ACB">
        <w:t xml:space="preserve">У </w:t>
      </w:r>
      <w:r w:rsidRPr="00045ACB">
        <w:rPr>
          <w:lang w:val="sr-Cyrl-RS"/>
        </w:rPr>
        <w:t>К</w:t>
      </w:r>
      <w:r w:rsidRPr="00045ACB">
        <w:t>омисију за оцену докторске дисертације: ОБРАЗОВНОМ ПОДРШКОМ ОД КОНЦЕПТА РОДИТЕЉА „ПРАЗНОГ ГНЕЗДА“ КА КОНЦЕПТУ РОДИТЕЉА „ЕМЕРИТУСА“, коју је подне</w:t>
      </w:r>
      <w:r w:rsidRPr="00045ACB">
        <w:rPr>
          <w:lang w:val="sr-Cyrl-RS"/>
        </w:rPr>
        <w:t xml:space="preserve">ла докторанткиња </w:t>
      </w:r>
      <w:r w:rsidRPr="00045ACB">
        <w:rPr>
          <w:b/>
          <w:lang w:val="sr-Cyrl-RS"/>
        </w:rPr>
        <w:t>Јана Мишовић</w:t>
      </w:r>
      <w:r w:rsidRPr="00045ACB">
        <w:rPr>
          <w:lang w:val="sr-Cyrl-RS"/>
        </w:rPr>
        <w:t xml:space="preserve"> </w:t>
      </w:r>
      <w:r w:rsidRPr="00045ACB">
        <w:t>, изабрани су:</w:t>
      </w:r>
    </w:p>
    <w:p w14:paraId="31090701" w14:textId="77777777" w:rsidR="00045ACB" w:rsidRPr="00045ACB" w:rsidRDefault="00045ACB" w:rsidP="00045ACB">
      <w:pPr>
        <w:ind w:firstLine="708"/>
        <w:jc w:val="both"/>
      </w:pPr>
    </w:p>
    <w:p w14:paraId="425E728D"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w:t>
      </w:r>
      <w:r w:rsidRPr="00045ACB">
        <w:rPr>
          <w:rFonts w:ascii="Times New Roman" w:hAnsi="Times New Roman" w:cs="Times New Roman"/>
          <w:sz w:val="24"/>
          <w:szCs w:val="24"/>
        </w:rPr>
        <w:t xml:space="preserve">проф. др Катарина Поповић, </w:t>
      </w:r>
    </w:p>
    <w:p w14:paraId="3C5D661C"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w:t>
      </w:r>
      <w:r w:rsidRPr="00045ACB">
        <w:rPr>
          <w:rFonts w:ascii="Times New Roman" w:hAnsi="Times New Roman" w:cs="Times New Roman"/>
          <w:sz w:val="24"/>
          <w:szCs w:val="24"/>
        </w:rPr>
        <w:t xml:space="preserve">проф. др Кристинка Овесни, </w:t>
      </w:r>
    </w:p>
    <w:p w14:paraId="662326AC"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w:t>
      </w:r>
      <w:r w:rsidRPr="00045ACB">
        <w:rPr>
          <w:rFonts w:ascii="Times New Roman" w:hAnsi="Times New Roman" w:cs="Times New Roman"/>
          <w:sz w:val="24"/>
          <w:szCs w:val="24"/>
        </w:rPr>
        <w:t>доц. др Мирјана Сенић Ружић</w:t>
      </w:r>
      <w:r w:rsidRPr="00045ACB">
        <w:rPr>
          <w:rFonts w:ascii="Times New Roman" w:hAnsi="Times New Roman" w:cs="Times New Roman"/>
          <w:sz w:val="24"/>
          <w:szCs w:val="24"/>
          <w:lang w:val="sr-Cyrl-RS"/>
        </w:rPr>
        <w:t xml:space="preserve"> и</w:t>
      </w:r>
    </w:p>
    <w:p w14:paraId="6D8F80E7" w14:textId="77777777" w:rsidR="00045ACB" w:rsidRPr="00045ACB" w:rsidRDefault="00045ACB" w:rsidP="00045ACB">
      <w:pPr>
        <w:pStyle w:val="NoSpacing"/>
        <w:spacing w:after="40"/>
        <w:ind w:left="91"/>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w:t>
      </w:r>
      <w:r w:rsidRPr="00045ACB">
        <w:rPr>
          <w:rFonts w:ascii="Times New Roman" w:hAnsi="Times New Roman" w:cs="Times New Roman"/>
          <w:sz w:val="24"/>
          <w:szCs w:val="24"/>
        </w:rPr>
        <w:t>др Хајдана Гломазић научна сарадница Института за криминолошка и социолошка истраживања</w:t>
      </w:r>
      <w:r w:rsidRPr="00045ACB">
        <w:rPr>
          <w:rFonts w:ascii="Times New Roman" w:hAnsi="Times New Roman" w:cs="Times New Roman"/>
          <w:sz w:val="24"/>
          <w:szCs w:val="24"/>
          <w:lang w:val="ru-RU"/>
        </w:rPr>
        <w:t>.</w:t>
      </w:r>
    </w:p>
    <w:p w14:paraId="10890670" w14:textId="73C8A5F7" w:rsidR="00045ACB" w:rsidRDefault="00045ACB" w:rsidP="00045ACB">
      <w:pPr>
        <w:jc w:val="both"/>
        <w:rPr>
          <w:b/>
          <w:color w:val="FF0000"/>
          <w:lang w:val="en-US"/>
        </w:rPr>
      </w:pPr>
      <w:r>
        <w:rPr>
          <w:lang w:val="en-US"/>
        </w:rPr>
        <w:t xml:space="preserve"> </w:t>
      </w: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0E25FF7" w14:textId="77777777" w:rsidR="00045ACB" w:rsidRDefault="00045ACB" w:rsidP="00F419BB">
      <w:pPr>
        <w:tabs>
          <w:tab w:val="left" w:pos="90"/>
          <w:tab w:val="left" w:pos="360"/>
        </w:tabs>
        <w:suppressAutoHyphens w:val="0"/>
        <w:jc w:val="center"/>
        <w:rPr>
          <w:color w:val="000000"/>
          <w:lang w:val="en-US"/>
        </w:rPr>
      </w:pPr>
    </w:p>
    <w:p w14:paraId="1F767C15" w14:textId="77777777" w:rsidR="00045ACB" w:rsidRPr="00045ACB" w:rsidRDefault="00045ACB" w:rsidP="00045ACB">
      <w:pPr>
        <w:tabs>
          <w:tab w:val="left" w:pos="0"/>
          <w:tab w:val="left" w:pos="90"/>
        </w:tabs>
        <w:jc w:val="both"/>
      </w:pPr>
      <w:r w:rsidRPr="00045ACB">
        <w:rPr>
          <w:lang w:val="en-US"/>
        </w:rPr>
        <w:t xml:space="preserve">3.   </w:t>
      </w:r>
      <w:r w:rsidRPr="00045ACB">
        <w:t xml:space="preserve">У </w:t>
      </w:r>
      <w:r w:rsidRPr="00045ACB">
        <w:rPr>
          <w:lang w:val="sr-Cyrl-RS"/>
        </w:rPr>
        <w:t>К</w:t>
      </w:r>
      <w:r w:rsidRPr="00045ACB">
        <w:t>омисију за оцену докторске дисертације: КРИТИЧКА ИСТОРИЈА ОРГАНИЗОВАНОГ ФОТОАМАТЕРИЗМА КАО ОКВИРА ИНСТИТУЦИОНАЛИЗАЦИЈЕ ФОТОГРАФИЈЕ У СРБИЈИ ПОСЛЕ 1946. ГОДИНЕ</w:t>
      </w:r>
      <w:r w:rsidRPr="00045ACB">
        <w:rPr>
          <w:lang w:val="sr-Cyrl-RS"/>
        </w:rPr>
        <w:t xml:space="preserve">, </w:t>
      </w:r>
      <w:r w:rsidRPr="00045ACB">
        <w:t xml:space="preserve">коју је </w:t>
      </w:r>
      <w:r w:rsidRPr="00045ACB">
        <w:rPr>
          <w:lang w:val="sr-Cyrl-RS"/>
        </w:rPr>
        <w:t xml:space="preserve">поднео докторанд </w:t>
      </w:r>
      <w:r w:rsidRPr="00045ACB">
        <w:rPr>
          <w:b/>
          <w:lang w:val="sr-Cyrl-RS"/>
        </w:rPr>
        <w:t>Михаило Васиљевић</w:t>
      </w:r>
      <w:r w:rsidRPr="00045ACB">
        <w:t>, изабрани су:</w:t>
      </w:r>
    </w:p>
    <w:p w14:paraId="1F82E2A2" w14:textId="77777777" w:rsidR="00045ACB" w:rsidRPr="00045ACB" w:rsidRDefault="00045ACB" w:rsidP="00045ACB">
      <w:pPr>
        <w:ind w:firstLine="708"/>
        <w:jc w:val="both"/>
      </w:pPr>
    </w:p>
    <w:p w14:paraId="7B3D32BF" w14:textId="77777777" w:rsidR="00045ACB" w:rsidRPr="00045ACB" w:rsidRDefault="00045ACB" w:rsidP="00045ACB">
      <w:pPr>
        <w:pStyle w:val="NoSpacing"/>
        <w:ind w:left="90"/>
        <w:jc w:val="both"/>
        <w:rPr>
          <w:rFonts w:ascii="Times New Roman" w:hAnsi="Times New Roman" w:cs="Times New Roman"/>
          <w:sz w:val="24"/>
          <w:szCs w:val="24"/>
          <w:lang w:val="ru-RU"/>
        </w:rPr>
      </w:pPr>
      <w:r w:rsidRPr="00045ACB">
        <w:rPr>
          <w:rFonts w:ascii="Times New Roman" w:hAnsi="Times New Roman" w:cs="Times New Roman"/>
          <w:sz w:val="24"/>
          <w:szCs w:val="24"/>
          <w:lang w:val="ru-RU"/>
        </w:rPr>
        <w:t xml:space="preserve">       -  др Ана Ереш, </w:t>
      </w:r>
    </w:p>
    <w:p w14:paraId="75D0B7AE" w14:textId="77777777" w:rsidR="00045ACB" w:rsidRPr="00045ACB" w:rsidRDefault="00045ACB" w:rsidP="00045ACB">
      <w:pPr>
        <w:pStyle w:val="NoSpacing"/>
        <w:ind w:left="90"/>
        <w:jc w:val="both"/>
        <w:rPr>
          <w:rFonts w:ascii="Times New Roman" w:hAnsi="Times New Roman" w:cs="Times New Roman"/>
          <w:sz w:val="24"/>
          <w:szCs w:val="24"/>
          <w:lang w:val="ru-RU"/>
        </w:rPr>
      </w:pPr>
      <w:r w:rsidRPr="00045ACB">
        <w:rPr>
          <w:rFonts w:ascii="Times New Roman" w:hAnsi="Times New Roman" w:cs="Times New Roman"/>
          <w:sz w:val="24"/>
          <w:szCs w:val="24"/>
          <w:lang w:val="ru-RU"/>
        </w:rPr>
        <w:t xml:space="preserve">       -  проф. др Милица Божић Маројевић и</w:t>
      </w:r>
    </w:p>
    <w:p w14:paraId="6323766F" w14:textId="7EB5DA71" w:rsidR="00045ACB" w:rsidRPr="00045ACB" w:rsidRDefault="00045ACB" w:rsidP="00045ACB">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045ACB">
        <w:rPr>
          <w:rFonts w:ascii="Times New Roman" w:hAnsi="Times New Roman" w:cs="Times New Roman"/>
          <w:sz w:val="24"/>
          <w:szCs w:val="24"/>
          <w:lang w:val="ru-RU"/>
        </w:rPr>
        <w:t>др Мариела Цветић, редовна професорка Архитектонског факултета Универзитета у Београду</w:t>
      </w:r>
      <w:r w:rsidRPr="00045ACB">
        <w:rPr>
          <w:rFonts w:ascii="Times New Roman" w:hAnsi="Times New Roman" w:cs="Times New Roman"/>
          <w:bCs/>
          <w:sz w:val="24"/>
          <w:szCs w:val="24"/>
          <w:lang w:val="sr-Cyrl-RS"/>
        </w:rPr>
        <w:t>.</w:t>
      </w:r>
    </w:p>
    <w:p w14:paraId="1B1322A9" w14:textId="39377454" w:rsidR="00045ACB" w:rsidRDefault="00045ACB" w:rsidP="00045ACB">
      <w:pPr>
        <w:tabs>
          <w:tab w:val="left" w:pos="0"/>
          <w:tab w:val="left" w:pos="90"/>
        </w:tabs>
        <w:jc w:val="both"/>
        <w:rPr>
          <w:b/>
          <w:color w:val="FF0000"/>
          <w:lang w:val="en-US"/>
        </w:rPr>
      </w:pPr>
      <w:r>
        <w:rPr>
          <w:lang w:val="en-US"/>
        </w:rPr>
        <w:t xml:space="preserve"> </w:t>
      </w: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788576D" w14:textId="77777777" w:rsidR="00045ACB" w:rsidRPr="00045ACB" w:rsidRDefault="00045ACB" w:rsidP="00F419BB">
      <w:pPr>
        <w:tabs>
          <w:tab w:val="left" w:pos="90"/>
          <w:tab w:val="left" w:pos="360"/>
        </w:tabs>
        <w:suppressAutoHyphens w:val="0"/>
        <w:jc w:val="center"/>
        <w:rPr>
          <w:color w:val="000000"/>
          <w:lang w:val="en-US"/>
        </w:rPr>
      </w:pPr>
    </w:p>
    <w:p w14:paraId="6653D00C" w14:textId="77777777" w:rsidR="00045ACB" w:rsidRPr="00045ACB" w:rsidRDefault="00045ACB" w:rsidP="00045ACB">
      <w:pPr>
        <w:tabs>
          <w:tab w:val="left" w:pos="0"/>
          <w:tab w:val="left" w:pos="90"/>
        </w:tabs>
        <w:jc w:val="both"/>
      </w:pPr>
      <w:r w:rsidRPr="00045ACB">
        <w:rPr>
          <w:lang w:val="en-US"/>
        </w:rPr>
        <w:t xml:space="preserve">4.   </w:t>
      </w:r>
      <w:r w:rsidRPr="00045ACB">
        <w:t xml:space="preserve">У </w:t>
      </w:r>
      <w:r w:rsidRPr="00045ACB">
        <w:rPr>
          <w:lang w:val="sr-Cyrl-RS"/>
        </w:rPr>
        <w:t>К</w:t>
      </w:r>
      <w:r w:rsidRPr="00045ACB">
        <w:t xml:space="preserve">омисију за оцену докторске дисертације: </w:t>
      </w:r>
      <w:r w:rsidRPr="00045ACB">
        <w:rPr>
          <w:lang w:val="sr-Cyrl-RS"/>
        </w:rPr>
        <w:t xml:space="preserve">ПРЕДСТАВЕ ЈЕВРЕЈА У СРПСКОЈ ВИЗУЕЛНОЈ КУЛТУРИ </w:t>
      </w:r>
      <w:r w:rsidRPr="00045ACB">
        <w:t>XIX</w:t>
      </w:r>
      <w:r w:rsidRPr="00045ACB">
        <w:rPr>
          <w:lang w:val="sr-Cyrl-RS"/>
        </w:rPr>
        <w:t xml:space="preserve"> ВЕКА, </w:t>
      </w:r>
      <w:r w:rsidRPr="00045ACB">
        <w:t xml:space="preserve">коју је </w:t>
      </w:r>
      <w:r w:rsidRPr="00045ACB">
        <w:rPr>
          <w:lang w:val="sr-Cyrl-RS"/>
        </w:rPr>
        <w:t xml:space="preserve">поднела докторанткиња </w:t>
      </w:r>
      <w:r w:rsidRPr="00045ACB">
        <w:rPr>
          <w:b/>
          <w:lang w:val="sr-Cyrl-RS"/>
        </w:rPr>
        <w:t>Милица Рожман</w:t>
      </w:r>
      <w:r w:rsidRPr="00045ACB">
        <w:t>, изабрани су:</w:t>
      </w:r>
    </w:p>
    <w:p w14:paraId="38614170" w14:textId="77777777" w:rsidR="00045ACB" w:rsidRPr="00045ACB" w:rsidRDefault="00045ACB" w:rsidP="00045ACB">
      <w:pPr>
        <w:ind w:firstLine="708"/>
        <w:jc w:val="both"/>
      </w:pPr>
    </w:p>
    <w:p w14:paraId="061840CE"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w:t>
      </w:r>
      <w:r w:rsidRPr="00045ACB">
        <w:rPr>
          <w:rFonts w:ascii="Times New Roman" w:hAnsi="Times New Roman" w:cs="Times New Roman"/>
          <w:sz w:val="24"/>
          <w:szCs w:val="24"/>
          <w:lang w:val="sr-Cyrl-RS"/>
        </w:rPr>
        <w:t>проф. др Ана Костић,</w:t>
      </w:r>
    </w:p>
    <w:p w14:paraId="6B7ACD84"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др Ирена Ћировић и</w:t>
      </w:r>
    </w:p>
    <w:p w14:paraId="612B2102" w14:textId="45FEE2E4" w:rsidR="00045ACB" w:rsidRPr="00045ACB" w:rsidRDefault="00045ACB" w:rsidP="00045ACB">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sr-Cyrl-RS"/>
        </w:rPr>
        <w:t xml:space="preserve"> др Елиезер Папо, редовни професор, Универзитет Бен – Гурион у Негеву, Израел.</w:t>
      </w:r>
    </w:p>
    <w:p w14:paraId="75F5C4F4" w14:textId="74792380" w:rsidR="00045ACB" w:rsidRDefault="00045ACB" w:rsidP="00045ACB">
      <w:pPr>
        <w:tabs>
          <w:tab w:val="left" w:pos="0"/>
          <w:tab w:val="left" w:pos="90"/>
        </w:tabs>
        <w:jc w:val="both"/>
        <w:rPr>
          <w:b/>
          <w:color w:val="FF0000"/>
          <w:lang w:val="en-US"/>
        </w:rPr>
      </w:pPr>
      <w:r>
        <w:rPr>
          <w:lang w:val="en-US"/>
        </w:rPr>
        <w:t xml:space="preserve"> </w:t>
      </w: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A9D0AF2" w14:textId="77777777" w:rsidR="00045ACB" w:rsidRDefault="00045ACB" w:rsidP="00F419BB">
      <w:pPr>
        <w:tabs>
          <w:tab w:val="left" w:pos="90"/>
          <w:tab w:val="left" w:pos="360"/>
        </w:tabs>
        <w:suppressAutoHyphens w:val="0"/>
        <w:jc w:val="center"/>
        <w:rPr>
          <w:color w:val="000000"/>
          <w:lang w:val="en-US"/>
        </w:rPr>
      </w:pPr>
    </w:p>
    <w:p w14:paraId="00D8F1FD" w14:textId="514F07B3" w:rsidR="00045ACB" w:rsidRPr="00045ACB" w:rsidRDefault="00045ACB" w:rsidP="00045ACB">
      <w:pPr>
        <w:tabs>
          <w:tab w:val="left" w:pos="0"/>
          <w:tab w:val="left" w:pos="90"/>
        </w:tabs>
        <w:jc w:val="both"/>
      </w:pPr>
      <w:r w:rsidRPr="00045ACB">
        <w:rPr>
          <w:lang w:val="en-US"/>
        </w:rPr>
        <w:t xml:space="preserve">5.   </w:t>
      </w:r>
      <w:r w:rsidRPr="00045ACB">
        <w:t xml:space="preserve">У </w:t>
      </w:r>
      <w:r w:rsidRPr="00045ACB">
        <w:rPr>
          <w:lang w:val="sr-Cyrl-RS"/>
        </w:rPr>
        <w:t>К</w:t>
      </w:r>
      <w:r w:rsidRPr="00045ACB">
        <w:t xml:space="preserve">омисију за оцену докторске дисертације: </w:t>
      </w:r>
      <w:r w:rsidRPr="00045ACB">
        <w:rPr>
          <w:color w:val="000000"/>
          <w:shd w:val="clear" w:color="auto" w:fill="FFFFFF"/>
        </w:rPr>
        <w:t>ТАМБУРАШКА МУЗИКА У НОВОМ САДУ: ОДНОС МУЗИКЕ И МЕСТА У АНТРОПОЛОШКОЈ ПЕРСПЕКТИВ</w:t>
      </w:r>
      <w:r w:rsidRPr="00045ACB">
        <w:rPr>
          <w:color w:val="000000"/>
          <w:shd w:val="clear" w:color="auto" w:fill="FFFFFF"/>
          <w:lang w:val="sr-Cyrl-RS"/>
        </w:rPr>
        <w:t>И</w:t>
      </w:r>
      <w:r w:rsidRPr="00045ACB">
        <w:rPr>
          <w:lang w:val="sr-Cyrl-RS"/>
        </w:rPr>
        <w:t xml:space="preserve">, </w:t>
      </w:r>
      <w:r w:rsidRPr="00045ACB">
        <w:t xml:space="preserve">коју је </w:t>
      </w:r>
      <w:r w:rsidRPr="00045ACB">
        <w:rPr>
          <w:lang w:val="sr-Cyrl-RS"/>
        </w:rPr>
        <w:t xml:space="preserve">поднео докторанд </w:t>
      </w:r>
      <w:r w:rsidRPr="00045ACB">
        <w:rPr>
          <w:b/>
          <w:lang w:val="sr-Cyrl-RS"/>
        </w:rPr>
        <w:t>Александар Антуновић</w:t>
      </w:r>
      <w:r w:rsidRPr="00045ACB">
        <w:t>, изабрани су:</w:t>
      </w:r>
    </w:p>
    <w:p w14:paraId="1DC83002" w14:textId="77777777" w:rsidR="00045ACB" w:rsidRPr="00045ACB" w:rsidRDefault="00045ACB" w:rsidP="00045ACB">
      <w:pPr>
        <w:ind w:firstLine="708"/>
        <w:jc w:val="both"/>
      </w:pPr>
    </w:p>
    <w:p w14:paraId="23E67FF1" w14:textId="77777777" w:rsidR="00045ACB" w:rsidRPr="00045ACB" w:rsidRDefault="00045ACB" w:rsidP="00045ACB">
      <w:pPr>
        <w:pStyle w:val="NoSpacing"/>
        <w:ind w:left="90"/>
        <w:jc w:val="both"/>
        <w:rPr>
          <w:rFonts w:ascii="Times New Roman" w:hAnsi="Times New Roman" w:cs="Times New Roman"/>
          <w:sz w:val="24"/>
          <w:szCs w:val="24"/>
          <w:lang w:val="ru-RU"/>
        </w:rPr>
      </w:pPr>
      <w:r w:rsidRPr="00045ACB">
        <w:rPr>
          <w:rFonts w:ascii="Times New Roman" w:hAnsi="Times New Roman" w:cs="Times New Roman"/>
          <w:sz w:val="24"/>
          <w:szCs w:val="24"/>
          <w:lang w:val="ru-RU"/>
        </w:rPr>
        <w:t xml:space="preserve">       -  проф. др Бојан Жикић,</w:t>
      </w:r>
    </w:p>
    <w:p w14:paraId="5CC6FCE7" w14:textId="77777777" w:rsidR="00045ACB" w:rsidRPr="00045ACB" w:rsidRDefault="00045ACB" w:rsidP="00045ACB">
      <w:pPr>
        <w:pStyle w:val="NoSpacing"/>
        <w:ind w:left="90"/>
        <w:jc w:val="both"/>
        <w:rPr>
          <w:rFonts w:ascii="Times New Roman" w:hAnsi="Times New Roman" w:cs="Times New Roman"/>
          <w:sz w:val="24"/>
          <w:szCs w:val="24"/>
          <w:lang w:val="ru-RU"/>
        </w:rPr>
      </w:pPr>
      <w:r w:rsidRPr="00045ACB">
        <w:rPr>
          <w:rFonts w:ascii="Times New Roman" w:hAnsi="Times New Roman" w:cs="Times New Roman"/>
          <w:sz w:val="24"/>
          <w:szCs w:val="24"/>
          <w:lang w:val="ru-RU"/>
        </w:rPr>
        <w:t xml:space="preserve">       -  проф. др Љубица Милосављевић, </w:t>
      </w:r>
    </w:p>
    <w:p w14:paraId="58E122E3" w14:textId="77777777" w:rsidR="00045ACB" w:rsidRPr="00045ACB" w:rsidRDefault="00045ACB" w:rsidP="00045ACB">
      <w:pPr>
        <w:pStyle w:val="NoSpacing"/>
        <w:ind w:left="90"/>
        <w:jc w:val="both"/>
        <w:rPr>
          <w:rFonts w:ascii="Times New Roman" w:hAnsi="Times New Roman" w:cs="Times New Roman"/>
          <w:sz w:val="24"/>
          <w:szCs w:val="24"/>
          <w:lang w:val="ru-RU"/>
        </w:rPr>
      </w:pPr>
      <w:r w:rsidRPr="00045ACB">
        <w:rPr>
          <w:rFonts w:ascii="Times New Roman" w:hAnsi="Times New Roman" w:cs="Times New Roman"/>
          <w:sz w:val="24"/>
          <w:szCs w:val="24"/>
          <w:lang w:val="ru-RU"/>
        </w:rPr>
        <w:t xml:space="preserve">       -  проф. др Ана Банић Грубишић и</w:t>
      </w:r>
    </w:p>
    <w:p w14:paraId="50045573" w14:textId="77777777" w:rsidR="00045ACB" w:rsidRPr="00045ACB" w:rsidRDefault="00045ACB" w:rsidP="00045ACB">
      <w:pPr>
        <w:pStyle w:val="NoSpacing"/>
        <w:spacing w:after="40"/>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др Данијела Здравић-Михаиловић, редовна професорка Факултета уметности Универзитета у Нишу</w:t>
      </w:r>
      <w:r w:rsidRPr="00045ACB">
        <w:rPr>
          <w:rFonts w:ascii="Times New Roman" w:hAnsi="Times New Roman" w:cs="Times New Roman"/>
          <w:bCs/>
          <w:sz w:val="24"/>
          <w:szCs w:val="24"/>
          <w:lang w:val="sr-Cyrl-RS"/>
        </w:rPr>
        <w:t>.</w:t>
      </w:r>
    </w:p>
    <w:p w14:paraId="05B9D436" w14:textId="1A5B1B81" w:rsidR="00045ACB" w:rsidRDefault="00045ACB" w:rsidP="00045ACB">
      <w:pPr>
        <w:tabs>
          <w:tab w:val="left" w:pos="90"/>
          <w:tab w:val="left" w:pos="360"/>
        </w:tabs>
        <w:suppressAutoHyphens w:val="0"/>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50EDD7B" w14:textId="77777777" w:rsidR="00045ACB" w:rsidRDefault="00045ACB" w:rsidP="00F419BB">
      <w:pPr>
        <w:tabs>
          <w:tab w:val="left" w:pos="90"/>
          <w:tab w:val="left" w:pos="360"/>
        </w:tabs>
        <w:suppressAutoHyphens w:val="0"/>
        <w:jc w:val="center"/>
        <w:rPr>
          <w:color w:val="000000"/>
          <w:lang w:val="en-US"/>
        </w:rPr>
      </w:pPr>
    </w:p>
    <w:p w14:paraId="6653848F" w14:textId="77777777" w:rsidR="00045ACB" w:rsidRDefault="00045ACB" w:rsidP="00F419BB">
      <w:pPr>
        <w:tabs>
          <w:tab w:val="left" w:pos="90"/>
          <w:tab w:val="left" w:pos="360"/>
        </w:tabs>
        <w:suppressAutoHyphens w:val="0"/>
        <w:jc w:val="center"/>
        <w:rPr>
          <w:color w:val="000000"/>
          <w:lang w:val="en-US"/>
        </w:rPr>
      </w:pPr>
    </w:p>
    <w:p w14:paraId="3A768881" w14:textId="77777777" w:rsidR="00045ACB" w:rsidRPr="00045ACB" w:rsidRDefault="00045ACB" w:rsidP="00045ACB">
      <w:pPr>
        <w:tabs>
          <w:tab w:val="left" w:pos="0"/>
          <w:tab w:val="left" w:pos="90"/>
        </w:tabs>
        <w:jc w:val="both"/>
      </w:pPr>
      <w:r w:rsidRPr="00045ACB">
        <w:rPr>
          <w:lang w:val="en-US"/>
        </w:rPr>
        <w:t xml:space="preserve">6.   </w:t>
      </w:r>
      <w:r w:rsidRPr="00045ACB">
        <w:t xml:space="preserve">У </w:t>
      </w:r>
      <w:r w:rsidRPr="00045ACB">
        <w:rPr>
          <w:lang w:val="sr-Cyrl-RS"/>
        </w:rPr>
        <w:t>К</w:t>
      </w:r>
      <w:r w:rsidRPr="00045ACB">
        <w:t xml:space="preserve">омисију за оцену докторске дисертације: </w:t>
      </w:r>
      <w:r w:rsidRPr="00045ACB">
        <w:rPr>
          <w:lang w:val="de-DE"/>
        </w:rPr>
        <w:t>КОМУНИКАЦИЈА ОБУХВАТА ВАКЦИНОМ: ПРОВЕРА ПРЕТПОСТАВКИ МОДЕЛА СЕБИЧНЕ НАСПРАМ МОДЕЛА СОЦИЈАЛНЕ РАЦИОНАЛНОСТИ (COMMUNICATING VACCINATION COVERAGE: TESTING THE SELFISH VERSUS THE SOCIAL RATIONALITY HYPOTHESIS)</w:t>
      </w:r>
      <w:r w:rsidRPr="00045ACB">
        <w:rPr>
          <w:lang w:val="sr-Cyrl-RS"/>
        </w:rPr>
        <w:t xml:space="preserve">, </w:t>
      </w:r>
      <w:r w:rsidRPr="00045ACB">
        <w:t xml:space="preserve">коју је </w:t>
      </w:r>
      <w:r w:rsidRPr="00045ACB">
        <w:rPr>
          <w:lang w:val="sr-Cyrl-RS"/>
        </w:rPr>
        <w:t xml:space="preserve">поднела докторанткиња </w:t>
      </w:r>
      <w:r w:rsidRPr="00045ACB">
        <w:rPr>
          <w:b/>
          <w:lang w:val="sr-Cyrl-RS"/>
        </w:rPr>
        <w:t>Александра Лазић</w:t>
      </w:r>
      <w:r w:rsidRPr="00045ACB">
        <w:t>, изабрани су:</w:t>
      </w:r>
    </w:p>
    <w:p w14:paraId="705F9520" w14:textId="77777777" w:rsidR="00045ACB" w:rsidRPr="00045ACB" w:rsidRDefault="00045ACB" w:rsidP="00045ACB">
      <w:pPr>
        <w:ind w:firstLine="708"/>
        <w:jc w:val="both"/>
      </w:pPr>
    </w:p>
    <w:p w14:paraId="1DE8EBC8"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w:t>
      </w:r>
      <w:r w:rsidRPr="00045ACB">
        <w:rPr>
          <w:rFonts w:ascii="Times New Roman" w:hAnsi="Times New Roman" w:cs="Times New Roman"/>
          <w:sz w:val="24"/>
          <w:szCs w:val="24"/>
          <w:lang w:val="sr-Cyrl-RS"/>
        </w:rPr>
        <w:t xml:space="preserve">проф. др Данка Пурић, </w:t>
      </w:r>
    </w:p>
    <w:p w14:paraId="0BAA1494"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проф. др Каја Дамњановић и</w:t>
      </w:r>
    </w:p>
    <w:p w14:paraId="16E418BB" w14:textId="3D09B182" w:rsidR="00045ACB" w:rsidRPr="00045ACB" w:rsidRDefault="00045ACB" w:rsidP="00045ACB">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045ACB">
        <w:rPr>
          <w:rFonts w:ascii="Times New Roman" w:hAnsi="Times New Roman" w:cs="Times New Roman"/>
          <w:sz w:val="24"/>
          <w:szCs w:val="24"/>
          <w:lang w:val="sr-Cyrl-RS"/>
        </w:rPr>
        <w:t>др Марија Бранковић, виша научна сарадница Факултета за медије и комуникације Универзитета Сингидунум</w:t>
      </w:r>
      <w:r w:rsidRPr="00045ACB">
        <w:rPr>
          <w:rFonts w:ascii="Times New Roman" w:hAnsi="Times New Roman" w:cs="Times New Roman"/>
          <w:bCs/>
          <w:sz w:val="24"/>
          <w:szCs w:val="24"/>
          <w:lang w:val="sr-Cyrl-RS"/>
        </w:rPr>
        <w:t>.</w:t>
      </w:r>
    </w:p>
    <w:p w14:paraId="1BD236B5" w14:textId="03C1BCD9" w:rsidR="00045ACB" w:rsidRDefault="00045ACB" w:rsidP="00045ACB">
      <w:pPr>
        <w:tabs>
          <w:tab w:val="left" w:pos="0"/>
          <w:tab w:val="left" w:pos="90"/>
        </w:tabs>
        <w:jc w:val="both"/>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D1149BA" w14:textId="77777777" w:rsidR="00045ACB" w:rsidRDefault="00045ACB" w:rsidP="00F419BB">
      <w:pPr>
        <w:tabs>
          <w:tab w:val="left" w:pos="90"/>
          <w:tab w:val="left" w:pos="360"/>
        </w:tabs>
        <w:suppressAutoHyphens w:val="0"/>
        <w:jc w:val="center"/>
        <w:rPr>
          <w:color w:val="000000"/>
          <w:lang w:val="en-US"/>
        </w:rPr>
      </w:pPr>
    </w:p>
    <w:p w14:paraId="0704EFE7" w14:textId="77777777" w:rsidR="00045ACB" w:rsidRPr="00045ACB" w:rsidRDefault="00045ACB" w:rsidP="00045ACB">
      <w:pPr>
        <w:tabs>
          <w:tab w:val="left" w:pos="0"/>
          <w:tab w:val="left" w:pos="90"/>
        </w:tabs>
        <w:jc w:val="both"/>
      </w:pPr>
      <w:r w:rsidRPr="00045ACB">
        <w:rPr>
          <w:lang w:val="en-US"/>
        </w:rPr>
        <w:t xml:space="preserve">7.   </w:t>
      </w:r>
      <w:r w:rsidRPr="00045ACB">
        <w:t xml:space="preserve">У </w:t>
      </w:r>
      <w:r w:rsidRPr="00045ACB">
        <w:rPr>
          <w:lang w:val="sr-Cyrl-RS"/>
        </w:rPr>
        <w:t>К</w:t>
      </w:r>
      <w:r w:rsidRPr="00045ACB">
        <w:t xml:space="preserve">омисију за оцену докторске дисертације: </w:t>
      </w:r>
      <w:r w:rsidRPr="00045ACB">
        <w:rPr>
          <w:lang w:val="de-DE"/>
        </w:rPr>
        <w:t>ДОСЛЕДНО НЕДОСЛЕДНИ: ПРИРОДА И ПРЕДИКТИВНОСТ ДУПЛОГ МИШЉЕЊА</w:t>
      </w:r>
      <w:r w:rsidRPr="00045ACB">
        <w:rPr>
          <w:lang w:val="sr-Cyrl-RS"/>
        </w:rPr>
        <w:t xml:space="preserve"> </w:t>
      </w:r>
      <w:r w:rsidRPr="00045ACB">
        <w:rPr>
          <w:lang w:val="de-DE"/>
        </w:rPr>
        <w:t>(CONSISTENTLY INCONSISTENT: PREDICTIVITY AND VALIDITY OF DOUBLETHINK),</w:t>
      </w:r>
      <w:r w:rsidRPr="00045ACB">
        <w:t xml:space="preserve"> коју је </w:t>
      </w:r>
      <w:r w:rsidRPr="00045ACB">
        <w:rPr>
          <w:lang w:val="sr-Cyrl-RS"/>
        </w:rPr>
        <w:t xml:space="preserve">поднела докторанткиња </w:t>
      </w:r>
      <w:r w:rsidRPr="00045ACB">
        <w:rPr>
          <w:b/>
          <w:lang w:val="sr-Cyrl-RS"/>
        </w:rPr>
        <w:t>Марија Петровић</w:t>
      </w:r>
      <w:r w:rsidRPr="00045ACB">
        <w:t>, изабрани су:</w:t>
      </w:r>
    </w:p>
    <w:p w14:paraId="63742165" w14:textId="77777777" w:rsidR="00045ACB" w:rsidRPr="00045ACB" w:rsidRDefault="00045ACB" w:rsidP="00045ACB">
      <w:pPr>
        <w:ind w:firstLine="708"/>
        <w:jc w:val="both"/>
      </w:pPr>
    </w:p>
    <w:p w14:paraId="79320D88"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w:t>
      </w:r>
      <w:r w:rsidRPr="00045ACB">
        <w:rPr>
          <w:rFonts w:ascii="Times New Roman" w:hAnsi="Times New Roman" w:cs="Times New Roman"/>
          <w:sz w:val="24"/>
          <w:szCs w:val="24"/>
          <w:lang w:val="sr-Cyrl-RS"/>
        </w:rPr>
        <w:t xml:space="preserve">проф. др Горан Кнежевић, </w:t>
      </w:r>
    </w:p>
    <w:p w14:paraId="103E258D" w14:textId="77777777" w:rsidR="00045ACB" w:rsidRPr="00045ACB" w:rsidRDefault="00045ACB" w:rsidP="00045ACB">
      <w:pPr>
        <w:pStyle w:val="NoSpacing"/>
        <w:ind w:left="90"/>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проф. др Каја Дамњановић и</w:t>
      </w:r>
    </w:p>
    <w:p w14:paraId="3B33518A" w14:textId="77777777" w:rsidR="00045ACB" w:rsidRPr="00045ACB" w:rsidRDefault="00045ACB" w:rsidP="00045ACB">
      <w:pPr>
        <w:pStyle w:val="NoSpacing"/>
        <w:spacing w:after="40"/>
        <w:ind w:left="91"/>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др Предраг Теовановић, ванредни професор Факултета за специјалну едукацију и рехабилитацију Универзитета у Београду</w:t>
      </w:r>
      <w:r w:rsidRPr="00045ACB">
        <w:rPr>
          <w:rFonts w:ascii="Times New Roman" w:hAnsi="Times New Roman" w:cs="Times New Roman"/>
          <w:bCs/>
          <w:sz w:val="24"/>
          <w:szCs w:val="24"/>
          <w:lang w:val="sr-Cyrl-RS"/>
        </w:rPr>
        <w:t>.</w:t>
      </w:r>
    </w:p>
    <w:p w14:paraId="11E48B81" w14:textId="6DF221B6" w:rsidR="00045ACB" w:rsidRDefault="00045ACB" w:rsidP="00045ACB">
      <w:pPr>
        <w:tabs>
          <w:tab w:val="left" w:pos="0"/>
          <w:tab w:val="left" w:pos="90"/>
        </w:tabs>
        <w:jc w:val="both"/>
        <w:rPr>
          <w:color w:val="000000"/>
          <w:lang w:val="en-US"/>
        </w:rPr>
      </w:pPr>
      <w:r>
        <w:rPr>
          <w:lang w:val="en-US"/>
        </w:rPr>
        <w:t xml:space="preserve"> </w:t>
      </w: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0B462E01" w14:textId="77777777" w:rsidR="00045ACB" w:rsidRDefault="00045ACB" w:rsidP="00F419BB">
      <w:pPr>
        <w:tabs>
          <w:tab w:val="left" w:pos="90"/>
          <w:tab w:val="left" w:pos="360"/>
        </w:tabs>
        <w:suppressAutoHyphens w:val="0"/>
        <w:jc w:val="center"/>
        <w:rPr>
          <w:color w:val="000000"/>
          <w:lang w:val="en-US"/>
        </w:rPr>
      </w:pPr>
    </w:p>
    <w:p w14:paraId="65688C86" w14:textId="77777777" w:rsidR="00045ACB" w:rsidRPr="00045ACB" w:rsidRDefault="00045ACB" w:rsidP="00045ACB">
      <w:pPr>
        <w:tabs>
          <w:tab w:val="left" w:pos="0"/>
          <w:tab w:val="left" w:pos="90"/>
        </w:tabs>
        <w:jc w:val="both"/>
      </w:pPr>
      <w:r w:rsidRPr="00045ACB">
        <w:rPr>
          <w:lang w:val="en-US"/>
        </w:rPr>
        <w:t xml:space="preserve">8.   </w:t>
      </w:r>
      <w:r w:rsidRPr="00045ACB">
        <w:t xml:space="preserve">У </w:t>
      </w:r>
      <w:r w:rsidRPr="00045ACB">
        <w:rPr>
          <w:lang w:val="sr-Cyrl-RS"/>
        </w:rPr>
        <w:t>К</w:t>
      </w:r>
      <w:r w:rsidRPr="00045ACB">
        <w:t xml:space="preserve">омисију за оцену докторске дисертације: </w:t>
      </w:r>
      <w:r w:rsidRPr="00045ACB">
        <w:rPr>
          <w:lang w:val="de-DE"/>
        </w:rPr>
        <w:t>СУБЈЕКАТ НЕОЛИБЕРАЛНОГ ДОБА: ПСИХОДИНАМИКА И ПСИХОПАТОЛОГИЈА,</w:t>
      </w:r>
      <w:r w:rsidRPr="00045ACB">
        <w:t xml:space="preserve"> коју је </w:t>
      </w:r>
      <w:r w:rsidRPr="00045ACB">
        <w:rPr>
          <w:lang w:val="sr-Cyrl-RS"/>
        </w:rPr>
        <w:t xml:space="preserve">поднела докторанткиња </w:t>
      </w:r>
      <w:r w:rsidRPr="00045ACB">
        <w:rPr>
          <w:b/>
          <w:lang w:val="sr-Cyrl-RS"/>
        </w:rPr>
        <w:t>Соња Јаничић</w:t>
      </w:r>
      <w:r w:rsidRPr="00045ACB">
        <w:t>, изабрани су:</w:t>
      </w:r>
    </w:p>
    <w:p w14:paraId="76E3E005" w14:textId="77777777" w:rsidR="00045ACB" w:rsidRPr="00045ACB" w:rsidRDefault="00045ACB" w:rsidP="00045ACB">
      <w:pPr>
        <w:ind w:firstLine="708"/>
        <w:jc w:val="both"/>
      </w:pPr>
    </w:p>
    <w:p w14:paraId="1F162857" w14:textId="77777777" w:rsidR="00045ACB" w:rsidRPr="00045ACB" w:rsidRDefault="00045ACB" w:rsidP="00045ACB">
      <w:pPr>
        <w:pStyle w:val="NoSpacing"/>
        <w:jc w:val="both"/>
        <w:rPr>
          <w:rFonts w:ascii="Times New Roman" w:hAnsi="Times New Roman" w:cs="Times New Roman"/>
          <w:sz w:val="24"/>
          <w:szCs w:val="24"/>
          <w:lang w:val="sr-Cyrl-RS"/>
        </w:rPr>
      </w:pPr>
      <w:r w:rsidRPr="00045ACB">
        <w:rPr>
          <w:rFonts w:ascii="Times New Roman" w:hAnsi="Times New Roman" w:cs="Times New Roman"/>
          <w:sz w:val="24"/>
          <w:szCs w:val="24"/>
          <w:lang w:val="ru-RU"/>
        </w:rPr>
        <w:t xml:space="preserve">        -  </w:t>
      </w:r>
      <w:r w:rsidRPr="00045ACB">
        <w:rPr>
          <w:rFonts w:ascii="Times New Roman" w:hAnsi="Times New Roman" w:cs="Times New Roman"/>
          <w:sz w:val="24"/>
          <w:szCs w:val="24"/>
          <w:lang w:val="sr-Cyrl-RS"/>
        </w:rPr>
        <w:t xml:space="preserve">проф. др Гордана Вулевић, </w:t>
      </w:r>
    </w:p>
    <w:p w14:paraId="30164322" w14:textId="77777777" w:rsidR="00045ACB" w:rsidRPr="00045ACB" w:rsidRDefault="00045ACB" w:rsidP="00045ACB">
      <w:pPr>
        <w:pStyle w:val="NoSpacing"/>
        <w:jc w:val="both"/>
        <w:rPr>
          <w:rFonts w:ascii="Times New Roman" w:hAnsi="Times New Roman" w:cs="Times New Roman"/>
          <w:sz w:val="24"/>
          <w:szCs w:val="24"/>
          <w:lang w:val="sr-Cyrl-RS"/>
        </w:rPr>
      </w:pPr>
      <w:r w:rsidRPr="00045ACB">
        <w:rPr>
          <w:rFonts w:ascii="Times New Roman" w:hAnsi="Times New Roman" w:cs="Times New Roman"/>
          <w:sz w:val="24"/>
          <w:szCs w:val="24"/>
          <w:lang w:val="sr-Cyrl-RS"/>
        </w:rPr>
        <w:t xml:space="preserve">        -  проф. др Биљана Станковић и</w:t>
      </w:r>
    </w:p>
    <w:p w14:paraId="611A4BA9" w14:textId="77777777" w:rsidR="00045ACB" w:rsidRPr="00045ACB" w:rsidRDefault="00045ACB" w:rsidP="00045ACB">
      <w:pPr>
        <w:pStyle w:val="NoSpacing"/>
        <w:spacing w:after="40"/>
        <w:jc w:val="both"/>
        <w:rPr>
          <w:rFonts w:ascii="Times New Roman" w:hAnsi="Times New Roman" w:cs="Times New Roman"/>
          <w:sz w:val="24"/>
          <w:szCs w:val="24"/>
          <w:lang w:val="sr-Latn-RS"/>
        </w:rPr>
      </w:pPr>
      <w:r w:rsidRPr="00045ACB">
        <w:rPr>
          <w:rFonts w:ascii="Times New Roman" w:hAnsi="Times New Roman" w:cs="Times New Roman"/>
          <w:sz w:val="24"/>
          <w:szCs w:val="24"/>
          <w:lang w:val="sr-Cyrl-RS"/>
        </w:rPr>
        <w:t xml:space="preserve">        - др Часлав Копривица, редовни професор Факултета политичких наука Универзитета у Београду.</w:t>
      </w:r>
    </w:p>
    <w:p w14:paraId="4A3F44CA" w14:textId="00B2C628" w:rsidR="00045ACB" w:rsidRDefault="00045ACB" w:rsidP="00045ACB">
      <w:pPr>
        <w:tabs>
          <w:tab w:val="left" w:pos="0"/>
          <w:tab w:val="left" w:pos="90"/>
        </w:tabs>
        <w:jc w:val="both"/>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E5F9024" w14:textId="77777777" w:rsidR="00045ACB" w:rsidRDefault="00045ACB" w:rsidP="00F419BB">
      <w:pPr>
        <w:tabs>
          <w:tab w:val="left" w:pos="90"/>
          <w:tab w:val="left" w:pos="360"/>
        </w:tabs>
        <w:suppressAutoHyphens w:val="0"/>
        <w:jc w:val="center"/>
        <w:rPr>
          <w:color w:val="000000"/>
          <w:lang w:val="en-US"/>
        </w:rPr>
      </w:pPr>
    </w:p>
    <w:p w14:paraId="2503204D" w14:textId="7D3A9D84" w:rsidR="00045ACB" w:rsidRPr="00764167" w:rsidRDefault="00045ACB" w:rsidP="00045ACB">
      <w:pPr>
        <w:jc w:val="center"/>
        <w:rPr>
          <w:color w:val="000000"/>
          <w:lang w:val="en-US"/>
        </w:rPr>
      </w:pPr>
      <w:r>
        <w:rPr>
          <w:color w:val="000000"/>
          <w:lang w:val="en-US"/>
        </w:rPr>
        <w:t>XIV</w:t>
      </w:r>
    </w:p>
    <w:p w14:paraId="03FAFEF2" w14:textId="77777777" w:rsidR="00045ACB" w:rsidRPr="00EC22D2" w:rsidRDefault="00045ACB" w:rsidP="00045ACB">
      <w:pPr>
        <w:spacing w:after="120" w:line="20" w:lineRule="atLeast"/>
        <w:jc w:val="center"/>
        <w:rPr>
          <w:lang w:val="sr-Cyrl-RS"/>
        </w:rPr>
      </w:pPr>
      <w:r>
        <w:t>Наставно-научно веће је донело следећ</w:t>
      </w:r>
      <w:r>
        <w:rPr>
          <w:lang w:val="sr-Cyrl-RS"/>
        </w:rPr>
        <w:t>е</w:t>
      </w:r>
    </w:p>
    <w:p w14:paraId="4F133CA4" w14:textId="77777777" w:rsidR="00045ACB" w:rsidRDefault="00045ACB" w:rsidP="00045AC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53297C42" w14:textId="77777777" w:rsidR="00045ACB" w:rsidRDefault="00045ACB" w:rsidP="00F419BB">
      <w:pPr>
        <w:tabs>
          <w:tab w:val="left" w:pos="90"/>
          <w:tab w:val="left" w:pos="360"/>
        </w:tabs>
        <w:suppressAutoHyphens w:val="0"/>
        <w:jc w:val="center"/>
        <w:rPr>
          <w:color w:val="000000"/>
          <w:lang w:val="en-US"/>
        </w:rPr>
      </w:pPr>
    </w:p>
    <w:p w14:paraId="7AA5FCAB" w14:textId="21115D89" w:rsidR="00045ACB" w:rsidRPr="00045ACB" w:rsidRDefault="00045ACB" w:rsidP="00045ACB">
      <w:pPr>
        <w:pStyle w:val="ListParagraph"/>
        <w:suppressAutoHyphens w:val="0"/>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1.   </w:t>
      </w:r>
      <w:r w:rsidRPr="00045ACB">
        <w:rPr>
          <w:rFonts w:ascii="Times New Roman" w:hAnsi="Times New Roman" w:cs="Times New Roman"/>
          <w:sz w:val="24"/>
          <w:szCs w:val="24"/>
          <w:lang w:val="ru-RU"/>
        </w:rPr>
        <w:t>Извештај</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комисије од</w:t>
      </w:r>
      <w:r w:rsidRPr="00045ACB">
        <w:rPr>
          <w:rFonts w:ascii="Times New Roman" w:hAnsi="Times New Roman" w:cs="Times New Roman"/>
          <w:sz w:val="24"/>
          <w:szCs w:val="24"/>
          <w:lang w:val="sr-Latn-RS"/>
        </w:rPr>
        <w:t xml:space="preserve"> 16.05</w:t>
      </w:r>
      <w:r w:rsidRPr="00045ACB">
        <w:rPr>
          <w:rFonts w:ascii="Times New Roman" w:hAnsi="Times New Roman" w:cs="Times New Roman"/>
          <w:sz w:val="24"/>
          <w:szCs w:val="24"/>
          <w:lang w:val="sr-Cyrl-RS"/>
        </w:rPr>
        <w:t>.20</w:t>
      </w:r>
      <w:r w:rsidRPr="00045ACB">
        <w:rPr>
          <w:rFonts w:ascii="Times New Roman" w:hAnsi="Times New Roman" w:cs="Times New Roman"/>
          <w:sz w:val="24"/>
          <w:szCs w:val="24"/>
          <w:lang w:val="sr-Latn-RS"/>
        </w:rPr>
        <w:t>25</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ru-RU"/>
        </w:rPr>
        <w:t>год. са предлогом да докторан</w:t>
      </w:r>
      <w:r w:rsidRPr="00045ACB">
        <w:rPr>
          <w:rFonts w:ascii="Times New Roman" w:hAnsi="Times New Roman" w:cs="Times New Roman"/>
          <w:sz w:val="24"/>
          <w:szCs w:val="24"/>
          <w:lang w:val="sr-Cyrl-RS"/>
        </w:rPr>
        <w:t xml:space="preserve">ткиња </w:t>
      </w:r>
      <w:r>
        <w:rPr>
          <w:rFonts w:ascii="Times New Roman" w:hAnsi="Times New Roman" w:cs="Times New Roman"/>
          <w:b/>
          <w:sz w:val="24"/>
          <w:szCs w:val="24"/>
          <w:lang w:val="sr-Cyrl-RS"/>
        </w:rPr>
        <w:t xml:space="preserve">Невена Петковић </w:t>
      </w:r>
      <w:r w:rsidRPr="00045ACB">
        <w:rPr>
          <w:rFonts w:ascii="Times New Roman" w:hAnsi="Times New Roman" w:cs="Times New Roman"/>
          <w:sz w:val="24"/>
          <w:szCs w:val="24"/>
          <w:lang w:val="ru-RU"/>
        </w:rPr>
        <w:t>усмено</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брани</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своју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докторску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дисертацију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под</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насловом</w:t>
      </w:r>
      <w:r w:rsidRPr="00045ACB">
        <w:rPr>
          <w:rFonts w:ascii="Times New Roman" w:hAnsi="Times New Roman" w:cs="Times New Roman"/>
          <w:sz w:val="24"/>
          <w:szCs w:val="24"/>
          <w:lang w:val="sr-Latn-CS"/>
        </w:rPr>
        <w:t>:</w:t>
      </w:r>
      <w:r w:rsidRPr="00045ACB">
        <w:rPr>
          <w:rFonts w:ascii="Times New Roman" w:hAnsi="Times New Roman" w:cs="Times New Roman"/>
          <w:sz w:val="24"/>
          <w:szCs w:val="24"/>
          <w:lang w:val="sr-Cyrl-RS"/>
        </w:rPr>
        <w:t xml:space="preserve"> СТРАТЕГИЈЕ ИДЕНТИФИКАЦИЈА ИНТЕРНО РАСЕЉЕНИХ ЛИЦА СА КОСОВА И МЕТОХИЈЕ: АНТРОПОЛОШКА АНАЛИЗА УСМЕНИХ И ПИСАНИХ НАРАТИВА О ДОМУ </w:t>
      </w:r>
      <w:r w:rsidRPr="00045ACB">
        <w:rPr>
          <w:rFonts w:ascii="Times New Roman" w:hAnsi="Times New Roman" w:cs="Times New Roman"/>
          <w:sz w:val="24"/>
          <w:szCs w:val="24"/>
          <w:lang w:val="sr-Cyrl-CS"/>
        </w:rPr>
        <w:t>(Универзитет је дао сагласност на предлог</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теме</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30.11.</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2</w:t>
      </w:r>
      <w:r w:rsidRPr="00045ACB">
        <w:rPr>
          <w:rFonts w:ascii="Times New Roman" w:hAnsi="Times New Roman" w:cs="Times New Roman"/>
          <w:sz w:val="24"/>
          <w:szCs w:val="24"/>
          <w:lang w:val="sr-Latn-RS"/>
        </w:rPr>
        <w:t>02</w:t>
      </w:r>
      <w:r w:rsidRPr="00045ACB">
        <w:rPr>
          <w:rFonts w:ascii="Times New Roman" w:hAnsi="Times New Roman" w:cs="Times New Roman"/>
          <w:sz w:val="24"/>
          <w:szCs w:val="24"/>
          <w:lang w:val="sr-Cyrl-RS"/>
        </w:rPr>
        <w:t>1. Објављен рад:</w:t>
      </w:r>
      <w:r w:rsidRPr="00045ACB">
        <w:rPr>
          <w:rFonts w:ascii="Times New Roman" w:hAnsi="Times New Roman" w:cs="Times New Roman"/>
          <w:sz w:val="24"/>
          <w:szCs w:val="24"/>
        </w:rPr>
        <w:t xml:space="preserve"> Anthropological Approach to the Question of Domicide, </w:t>
      </w:r>
      <w:r w:rsidRPr="00045ACB">
        <w:rPr>
          <w:rFonts w:ascii="Times New Roman" w:hAnsi="Times New Roman" w:cs="Times New Roman"/>
          <w:iCs/>
          <w:sz w:val="24"/>
          <w:szCs w:val="24"/>
        </w:rPr>
        <w:t>Баштина</w:t>
      </w:r>
      <w:r w:rsidRPr="00045ACB">
        <w:rPr>
          <w:rFonts w:ascii="Times New Roman" w:hAnsi="Times New Roman" w:cs="Times New Roman"/>
          <w:sz w:val="24"/>
          <w:szCs w:val="24"/>
        </w:rPr>
        <w:t>, vol. XXXIII, no. 61, (2023), 431–448.)</w:t>
      </w:r>
    </w:p>
    <w:p w14:paraId="64B35E07" w14:textId="77777777" w:rsidR="00045ACB" w:rsidRDefault="00045ACB" w:rsidP="00045ACB">
      <w:pPr>
        <w:tabs>
          <w:tab w:val="left" w:pos="0"/>
          <w:tab w:val="left" w:pos="90"/>
        </w:tabs>
        <w:jc w:val="both"/>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CDB3610" w14:textId="77777777" w:rsidR="00045ACB" w:rsidRPr="00045ACB" w:rsidRDefault="00045ACB" w:rsidP="00045ACB">
      <w:pPr>
        <w:pStyle w:val="ListParagraph"/>
        <w:ind w:left="0"/>
        <w:jc w:val="both"/>
        <w:rPr>
          <w:rFonts w:ascii="Times New Roman" w:hAnsi="Times New Roman" w:cs="Times New Roman"/>
          <w:sz w:val="24"/>
          <w:szCs w:val="24"/>
        </w:rPr>
      </w:pPr>
    </w:p>
    <w:p w14:paraId="10B5ED17" w14:textId="0E98B412" w:rsidR="00045ACB" w:rsidRPr="00045ACB" w:rsidRDefault="00045ACB" w:rsidP="00045ACB">
      <w:pPr>
        <w:pStyle w:val="ListParagraph"/>
        <w:suppressAutoHyphens w:val="0"/>
        <w:spacing w:after="40" w:line="240" w:lineRule="auto"/>
        <w:ind w:left="0"/>
        <w:contextualSpacing w:val="0"/>
        <w:jc w:val="both"/>
        <w:rPr>
          <w:rFonts w:ascii="Times New Roman" w:hAnsi="Times New Roman" w:cs="Times New Roman"/>
          <w:sz w:val="24"/>
          <w:szCs w:val="24"/>
        </w:rPr>
      </w:pPr>
      <w:r w:rsidRPr="00045ACB">
        <w:rPr>
          <w:rFonts w:ascii="Times New Roman" w:hAnsi="Times New Roman" w:cs="Times New Roman"/>
          <w:sz w:val="24"/>
          <w:szCs w:val="24"/>
          <w:lang w:val="ru-RU"/>
        </w:rPr>
        <w:t xml:space="preserve">2.   </w:t>
      </w:r>
      <w:r>
        <w:rPr>
          <w:rFonts w:ascii="Times New Roman" w:hAnsi="Times New Roman" w:cs="Times New Roman"/>
          <w:sz w:val="24"/>
          <w:szCs w:val="24"/>
          <w:lang w:val="ru-RU"/>
        </w:rPr>
        <w:t xml:space="preserve"> </w:t>
      </w:r>
      <w:r w:rsidRPr="00045ACB">
        <w:rPr>
          <w:rFonts w:ascii="Times New Roman" w:hAnsi="Times New Roman" w:cs="Times New Roman"/>
          <w:sz w:val="24"/>
          <w:szCs w:val="24"/>
          <w:lang w:val="ru-RU"/>
        </w:rPr>
        <w:t>Извештај</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комисије од</w:t>
      </w:r>
      <w:r w:rsidRPr="00045ACB">
        <w:rPr>
          <w:rFonts w:ascii="Times New Roman" w:hAnsi="Times New Roman" w:cs="Times New Roman"/>
          <w:sz w:val="24"/>
          <w:szCs w:val="24"/>
          <w:lang w:val="sr-Latn-RS"/>
        </w:rPr>
        <w:t xml:space="preserve"> 26.05</w:t>
      </w:r>
      <w:r w:rsidRPr="00045ACB">
        <w:rPr>
          <w:rFonts w:ascii="Times New Roman" w:hAnsi="Times New Roman" w:cs="Times New Roman"/>
          <w:sz w:val="24"/>
          <w:szCs w:val="24"/>
          <w:lang w:val="sr-Cyrl-RS"/>
        </w:rPr>
        <w:t>.20</w:t>
      </w:r>
      <w:r w:rsidRPr="00045ACB">
        <w:rPr>
          <w:rFonts w:ascii="Times New Roman" w:hAnsi="Times New Roman" w:cs="Times New Roman"/>
          <w:sz w:val="24"/>
          <w:szCs w:val="24"/>
          <w:lang w:val="sr-Latn-RS"/>
        </w:rPr>
        <w:t>25</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ru-RU"/>
        </w:rPr>
        <w:t>год. са предлогом да докторан</w:t>
      </w:r>
      <w:r w:rsidRPr="00045ACB">
        <w:rPr>
          <w:rFonts w:ascii="Times New Roman" w:hAnsi="Times New Roman" w:cs="Times New Roman"/>
          <w:sz w:val="24"/>
          <w:szCs w:val="24"/>
          <w:lang w:val="sr-Cyrl-RS"/>
        </w:rPr>
        <w:t xml:space="preserve">ткиња </w:t>
      </w:r>
      <w:r>
        <w:rPr>
          <w:rFonts w:ascii="Times New Roman" w:hAnsi="Times New Roman" w:cs="Times New Roman"/>
          <w:b/>
          <w:sz w:val="24"/>
          <w:szCs w:val="24"/>
          <w:lang w:val="sr-Cyrl-RS"/>
        </w:rPr>
        <w:t>Маја Милић</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rPr>
        <w:t xml:space="preserve"> </w:t>
      </w:r>
      <w:r w:rsidRPr="00045ACB">
        <w:rPr>
          <w:rFonts w:ascii="Times New Roman" w:hAnsi="Times New Roman" w:cs="Times New Roman"/>
          <w:sz w:val="24"/>
          <w:szCs w:val="24"/>
          <w:lang w:val="ru-RU"/>
        </w:rPr>
        <w:t>усмено</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брани</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своју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докторску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дисертацију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под</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насловом</w:t>
      </w:r>
      <w:r w:rsidRPr="00045ACB">
        <w:rPr>
          <w:rFonts w:ascii="Times New Roman" w:hAnsi="Times New Roman" w:cs="Times New Roman"/>
          <w:sz w:val="24"/>
          <w:szCs w:val="24"/>
          <w:lang w:val="sr-Latn-CS"/>
        </w:rPr>
        <w:t>:</w:t>
      </w:r>
      <w:r w:rsidRPr="00045ACB">
        <w:rPr>
          <w:rFonts w:ascii="Times New Roman" w:hAnsi="Times New Roman" w:cs="Times New Roman"/>
          <w:sz w:val="24"/>
          <w:szCs w:val="24"/>
          <w:lang w:val="sr-Cyrl-RS"/>
        </w:rPr>
        <w:t xml:space="preserve"> </w:t>
      </w:r>
      <w:r w:rsidRPr="00045ACB">
        <w:rPr>
          <w:rFonts w:ascii="Times New Roman" w:eastAsia="Aptos" w:hAnsi="Times New Roman" w:cs="Times New Roman"/>
          <w:bCs/>
          <w:color w:val="000000"/>
          <w:sz w:val="24"/>
          <w:szCs w:val="24"/>
          <w:lang w:val="sr-Cyrl-RS"/>
        </w:rPr>
        <w:t>ЛАКАНОВА ТЕОРИЈА СТАДИЈУМА ОГЛЕДАЛА</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sr-Cyrl-CS"/>
        </w:rPr>
        <w:t>(Универзитет је дао сагласност на предлог</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теме</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28.11.</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2</w:t>
      </w:r>
      <w:r w:rsidRPr="00045ACB">
        <w:rPr>
          <w:rFonts w:ascii="Times New Roman" w:hAnsi="Times New Roman" w:cs="Times New Roman"/>
          <w:sz w:val="24"/>
          <w:szCs w:val="24"/>
          <w:lang w:val="sr-Latn-RS"/>
        </w:rPr>
        <w:t>02</w:t>
      </w:r>
      <w:r w:rsidRPr="00045ACB">
        <w:rPr>
          <w:rFonts w:ascii="Times New Roman" w:hAnsi="Times New Roman" w:cs="Times New Roman"/>
          <w:sz w:val="24"/>
          <w:szCs w:val="24"/>
          <w:lang w:val="sr-Cyrl-RS"/>
        </w:rPr>
        <w:t>3. Објављен рад:</w:t>
      </w:r>
      <w:r w:rsidRPr="00045ACB">
        <w:rPr>
          <w:rFonts w:ascii="Times New Roman" w:hAnsi="Times New Roman" w:cs="Times New Roman"/>
          <w:sz w:val="24"/>
          <w:szCs w:val="24"/>
        </w:rPr>
        <w:t xml:space="preserve"> Lacan and The Problematics</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rPr>
        <w:t>of Narcissism</w:t>
      </w:r>
      <w:r w:rsidRPr="00045ACB">
        <w:rPr>
          <w:rFonts w:ascii="Times New Roman" w:hAnsi="Times New Roman" w:cs="Times New Roman"/>
          <w:sz w:val="24"/>
          <w:szCs w:val="24"/>
          <w:lang w:val="sr-Cyrl-RS"/>
        </w:rPr>
        <w:t>,</w:t>
      </w:r>
      <w:r w:rsidRPr="00045ACB">
        <w:rPr>
          <w:rFonts w:ascii="Times New Roman" w:hAnsi="Times New Roman" w:cs="Times New Roman"/>
          <w:sz w:val="24"/>
          <w:szCs w:val="24"/>
        </w:rPr>
        <w:t xml:space="preserve"> Теме</w:t>
      </w:r>
      <w:r w:rsidRPr="00045ACB">
        <w:rPr>
          <w:rFonts w:ascii="Times New Roman" w:hAnsi="Times New Roman" w:cs="Times New Roman"/>
          <w:sz w:val="24"/>
          <w:szCs w:val="24"/>
          <w:lang w:val="sr-Cyrl-RS"/>
        </w:rPr>
        <w:t xml:space="preserve">, (2021), </w:t>
      </w:r>
      <w:r w:rsidRPr="00045ACB">
        <w:rPr>
          <w:rFonts w:ascii="Times New Roman" w:hAnsi="Times New Roman" w:cs="Times New Roman"/>
          <w:sz w:val="24"/>
          <w:szCs w:val="24"/>
        </w:rPr>
        <w:t>XLV, бр.</w:t>
      </w:r>
      <w:r w:rsidRPr="00045ACB">
        <w:rPr>
          <w:rFonts w:ascii="Times New Roman" w:hAnsi="Times New Roman" w:cs="Times New Roman"/>
          <w:sz w:val="24"/>
          <w:szCs w:val="24"/>
          <w:lang w:val="sr-Cyrl-RS"/>
        </w:rPr>
        <w:t xml:space="preserve"> 3, 895-904.)</w:t>
      </w:r>
      <w:r w:rsidRPr="00045ACB">
        <w:rPr>
          <w:rFonts w:ascii="Times New Roman" w:hAnsi="Times New Roman" w:cs="Times New Roman"/>
          <w:sz w:val="24"/>
          <w:szCs w:val="24"/>
        </w:rPr>
        <w:t xml:space="preserve">  </w:t>
      </w:r>
      <w:r w:rsidRPr="00045ACB">
        <w:rPr>
          <w:rFonts w:ascii="Times New Roman" w:hAnsi="Times New Roman" w:cs="Times New Roman"/>
          <w:sz w:val="24"/>
          <w:szCs w:val="24"/>
          <w:lang w:val="sr-Cyrl-RS"/>
        </w:rPr>
        <w:t xml:space="preserve">  </w:t>
      </w:r>
    </w:p>
    <w:p w14:paraId="6DA66A7B" w14:textId="77777777" w:rsidR="00045ACB" w:rsidRDefault="00045ACB" w:rsidP="00045ACB">
      <w:pPr>
        <w:tabs>
          <w:tab w:val="left" w:pos="0"/>
          <w:tab w:val="left" w:pos="90"/>
        </w:tabs>
        <w:jc w:val="both"/>
        <w:rPr>
          <w:color w:val="000000"/>
          <w:lang w:val="en-US"/>
        </w:rPr>
      </w:pPr>
      <w:r w:rsidRPr="00345199">
        <w:lastRenderedPageBreak/>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E5546B3" w14:textId="77777777" w:rsidR="00045ACB" w:rsidRPr="00045ACB" w:rsidRDefault="00045ACB" w:rsidP="00045ACB">
      <w:pPr>
        <w:pStyle w:val="ListParagraph"/>
        <w:rPr>
          <w:rFonts w:ascii="Times New Roman" w:hAnsi="Times New Roman" w:cs="Times New Roman"/>
          <w:sz w:val="24"/>
          <w:szCs w:val="24"/>
        </w:rPr>
      </w:pPr>
    </w:p>
    <w:p w14:paraId="18861579" w14:textId="5AA6ACCA" w:rsidR="00045ACB" w:rsidRPr="00045ACB" w:rsidRDefault="00045ACB" w:rsidP="009173A0">
      <w:pPr>
        <w:pStyle w:val="ListParagraph"/>
        <w:suppressAutoHyphens w:val="0"/>
        <w:spacing w:after="40" w:line="240" w:lineRule="auto"/>
        <w:ind w:left="0"/>
        <w:contextualSpacing w:val="0"/>
        <w:jc w:val="both"/>
        <w:rPr>
          <w:rFonts w:ascii="Times New Roman" w:hAnsi="Times New Roman" w:cs="Times New Roman"/>
          <w:sz w:val="24"/>
          <w:szCs w:val="24"/>
          <w:lang w:val="en-GB"/>
        </w:rPr>
      </w:pPr>
      <w:r w:rsidRPr="00045ACB">
        <w:rPr>
          <w:rFonts w:ascii="Times New Roman" w:hAnsi="Times New Roman" w:cs="Times New Roman"/>
          <w:sz w:val="24"/>
          <w:szCs w:val="24"/>
          <w:lang w:val="ru-RU"/>
        </w:rPr>
        <w:t>3.     Извештај</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комисије од</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26.05.20</w:t>
      </w:r>
      <w:r w:rsidRPr="00045ACB">
        <w:rPr>
          <w:rFonts w:ascii="Times New Roman" w:hAnsi="Times New Roman" w:cs="Times New Roman"/>
          <w:sz w:val="24"/>
          <w:szCs w:val="24"/>
          <w:lang w:val="sr-Latn-RS"/>
        </w:rPr>
        <w:t>25</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ru-RU"/>
        </w:rPr>
        <w:t>год. са предлогом да докторан</w:t>
      </w:r>
      <w:r w:rsidRPr="00045ACB">
        <w:rPr>
          <w:rFonts w:ascii="Times New Roman" w:hAnsi="Times New Roman" w:cs="Times New Roman"/>
          <w:sz w:val="24"/>
          <w:szCs w:val="24"/>
          <w:lang w:val="sr-Cyrl-RS"/>
        </w:rPr>
        <w:t xml:space="preserve">ткиња </w:t>
      </w:r>
      <w:r>
        <w:rPr>
          <w:rFonts w:ascii="Times New Roman" w:hAnsi="Times New Roman" w:cs="Times New Roman"/>
          <w:b/>
          <w:sz w:val="24"/>
          <w:szCs w:val="24"/>
          <w:lang w:val="sr-Cyrl-RS"/>
        </w:rPr>
        <w:t>Јелица Милојичић</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ru-RU"/>
        </w:rPr>
        <w:t>усмено</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брани</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своју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докторску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дисертацију</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под</w:t>
      </w:r>
      <w:r w:rsidRPr="00045ACB">
        <w:rPr>
          <w:rFonts w:ascii="Times New Roman" w:hAnsi="Times New Roman" w:cs="Times New Roman"/>
          <w:sz w:val="24"/>
          <w:szCs w:val="24"/>
          <w:lang w:val="sr-Latn-CS"/>
        </w:rPr>
        <w:t xml:space="preserve"> </w:t>
      </w:r>
      <w:r w:rsidRPr="00045ACB">
        <w:rPr>
          <w:rFonts w:ascii="Times New Roman" w:hAnsi="Times New Roman" w:cs="Times New Roman"/>
          <w:sz w:val="24"/>
          <w:szCs w:val="24"/>
          <w:lang w:val="ru-RU"/>
        </w:rPr>
        <w:t>насловом</w:t>
      </w:r>
      <w:r w:rsidRPr="00045ACB">
        <w:rPr>
          <w:rFonts w:ascii="Times New Roman" w:hAnsi="Times New Roman" w:cs="Times New Roman"/>
          <w:sz w:val="24"/>
          <w:szCs w:val="24"/>
          <w:lang w:val="sr-Latn-CS"/>
        </w:rPr>
        <w:t>:</w:t>
      </w:r>
      <w:r w:rsidRPr="00045ACB">
        <w:rPr>
          <w:rFonts w:ascii="Times New Roman" w:hAnsi="Times New Roman" w:cs="Times New Roman"/>
          <w:spacing w:val="1"/>
          <w:w w:val="103"/>
          <w:sz w:val="24"/>
          <w:szCs w:val="24"/>
        </w:rPr>
        <w:t xml:space="preserve"> КРАТКА ИНТЕРВЕНЦИЈА ПУНЕ СВЕСНОСТИ И МЕТАКОГНИЦИЈА: ЗНАЧАЈ ЗА МЕНТАЛНО ЗДРАВЉЕ СТУДЕНАТА</w:t>
      </w:r>
      <w:r w:rsidRPr="00045ACB">
        <w:rPr>
          <w:rFonts w:ascii="Times New Roman" w:hAnsi="Times New Roman" w:cs="Times New Roman"/>
          <w:sz w:val="24"/>
          <w:szCs w:val="24"/>
          <w:lang w:val="sr-Cyrl-RS"/>
        </w:rPr>
        <w:t xml:space="preserve"> </w:t>
      </w:r>
      <w:r w:rsidRPr="00045ACB">
        <w:rPr>
          <w:rFonts w:ascii="Times New Roman" w:hAnsi="Times New Roman" w:cs="Times New Roman"/>
          <w:sz w:val="24"/>
          <w:szCs w:val="24"/>
          <w:lang w:val="sr-Cyrl-CS"/>
        </w:rPr>
        <w:t>(Универзитет је дао сагласност на предлог</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теме</w:t>
      </w:r>
      <w:r w:rsidRPr="00045ACB">
        <w:rPr>
          <w:rFonts w:ascii="Times New Roman" w:hAnsi="Times New Roman" w:cs="Times New Roman"/>
          <w:sz w:val="24"/>
          <w:szCs w:val="24"/>
          <w:lang w:val="sr-Latn-RS"/>
        </w:rPr>
        <w:t xml:space="preserve"> </w:t>
      </w:r>
      <w:r w:rsidRPr="00045ACB">
        <w:rPr>
          <w:rFonts w:ascii="Times New Roman" w:hAnsi="Times New Roman" w:cs="Times New Roman"/>
          <w:sz w:val="24"/>
          <w:szCs w:val="24"/>
          <w:lang w:val="sr-Cyrl-RS"/>
        </w:rPr>
        <w:t>23.04.2</w:t>
      </w:r>
      <w:r w:rsidRPr="00045ACB">
        <w:rPr>
          <w:rFonts w:ascii="Times New Roman" w:hAnsi="Times New Roman" w:cs="Times New Roman"/>
          <w:sz w:val="24"/>
          <w:szCs w:val="24"/>
          <w:lang w:val="sr-Latn-RS"/>
        </w:rPr>
        <w:t>02</w:t>
      </w:r>
      <w:r w:rsidRPr="00045ACB">
        <w:rPr>
          <w:rFonts w:ascii="Times New Roman" w:hAnsi="Times New Roman" w:cs="Times New Roman"/>
          <w:sz w:val="24"/>
          <w:szCs w:val="24"/>
          <w:lang w:val="sr-Cyrl-RS"/>
        </w:rPr>
        <w:t>4. Објављен рад:</w:t>
      </w:r>
      <w:r w:rsidRPr="00045ACB">
        <w:rPr>
          <w:rFonts w:ascii="Times New Roman" w:hAnsi="Times New Roman" w:cs="Times New Roman"/>
          <w:sz w:val="24"/>
          <w:szCs w:val="24"/>
          <w:lang w:val="en-GB"/>
        </w:rPr>
        <w:t xml:space="preserve"> Construction and validation of learning style assessment instrument SU-19</w:t>
      </w:r>
      <w:r w:rsidRPr="00045ACB">
        <w:rPr>
          <w:rFonts w:ascii="Times New Roman" w:hAnsi="Times New Roman" w:cs="Times New Roman"/>
          <w:sz w:val="24"/>
          <w:szCs w:val="24"/>
          <w:lang w:val="sr-Cyrl-RS"/>
        </w:rPr>
        <w:t>,</w:t>
      </w:r>
      <w:r w:rsidRPr="00045ACB">
        <w:rPr>
          <w:rFonts w:ascii="Times New Roman" w:hAnsi="Times New Roman" w:cs="Times New Roman"/>
          <w:i/>
          <w:iCs/>
          <w:sz w:val="24"/>
          <w:szCs w:val="24"/>
          <w:lang w:val="en-GB"/>
        </w:rPr>
        <w:t xml:space="preserve"> </w:t>
      </w:r>
      <w:r w:rsidRPr="00045ACB">
        <w:rPr>
          <w:rFonts w:ascii="Times New Roman" w:hAnsi="Times New Roman" w:cs="Times New Roman"/>
          <w:iCs/>
          <w:sz w:val="24"/>
          <w:szCs w:val="24"/>
          <w:lang w:val="en-GB"/>
        </w:rPr>
        <w:t>Иновације у настави-часопис за савремену наставу</w:t>
      </w:r>
      <w:r w:rsidRPr="00045ACB">
        <w:rPr>
          <w:rFonts w:ascii="Times New Roman" w:hAnsi="Times New Roman" w:cs="Times New Roman"/>
          <w:i/>
          <w:iCs/>
          <w:sz w:val="24"/>
          <w:szCs w:val="24"/>
          <w:lang w:val="en-GB"/>
        </w:rPr>
        <w:t xml:space="preserve">, </w:t>
      </w:r>
      <w:r w:rsidRPr="00045ACB">
        <w:rPr>
          <w:rFonts w:ascii="Times New Roman" w:hAnsi="Times New Roman" w:cs="Times New Roman"/>
          <w:iCs/>
          <w:sz w:val="24"/>
          <w:szCs w:val="24"/>
          <w:lang w:val="en-GB"/>
        </w:rPr>
        <w:t>36</w:t>
      </w:r>
      <w:r w:rsidRPr="00045ACB">
        <w:rPr>
          <w:rFonts w:ascii="Times New Roman" w:hAnsi="Times New Roman" w:cs="Times New Roman"/>
          <w:sz w:val="24"/>
          <w:szCs w:val="24"/>
          <w:lang w:val="en-GB"/>
        </w:rPr>
        <w:t>(1),</w:t>
      </w:r>
      <w:r w:rsidRPr="00045ACB">
        <w:rPr>
          <w:rFonts w:ascii="Times New Roman" w:hAnsi="Times New Roman" w:cs="Times New Roman"/>
          <w:sz w:val="24"/>
          <w:szCs w:val="24"/>
          <w:lang w:val="sr-Cyrl-RS"/>
        </w:rPr>
        <w:t xml:space="preserve"> (2023),</w:t>
      </w:r>
      <w:r w:rsidRPr="00045ACB">
        <w:rPr>
          <w:rFonts w:ascii="Times New Roman" w:hAnsi="Times New Roman" w:cs="Times New Roman"/>
          <w:sz w:val="24"/>
          <w:szCs w:val="24"/>
          <w:lang w:val="en-GB"/>
        </w:rPr>
        <w:t xml:space="preserve"> 1-20.</w:t>
      </w:r>
      <w:r w:rsidRPr="00045ACB">
        <w:rPr>
          <w:rFonts w:ascii="Times New Roman" w:hAnsi="Times New Roman" w:cs="Times New Roman"/>
          <w:sz w:val="24"/>
          <w:szCs w:val="24"/>
          <w:lang w:val="sr-Cyrl-RS"/>
        </w:rPr>
        <w:t>)</w:t>
      </w:r>
      <w:r w:rsidRPr="00045ACB">
        <w:rPr>
          <w:rFonts w:ascii="Times New Roman" w:hAnsi="Times New Roman" w:cs="Times New Roman"/>
          <w:i/>
          <w:iCs/>
          <w:sz w:val="24"/>
          <w:szCs w:val="24"/>
          <w:lang w:val="en-GB"/>
        </w:rPr>
        <w:t xml:space="preserve"> </w:t>
      </w:r>
      <w:r w:rsidRPr="00045ACB">
        <w:rPr>
          <w:rFonts w:ascii="Times New Roman" w:hAnsi="Times New Roman" w:cs="Times New Roman"/>
          <w:sz w:val="24"/>
          <w:szCs w:val="24"/>
          <w:lang w:val="en-GB"/>
        </w:rPr>
        <w:t xml:space="preserve"> </w:t>
      </w:r>
    </w:p>
    <w:p w14:paraId="26C320FE" w14:textId="77777777" w:rsidR="009173A0" w:rsidRDefault="009173A0" w:rsidP="009173A0">
      <w:pPr>
        <w:tabs>
          <w:tab w:val="left" w:pos="0"/>
          <w:tab w:val="left" w:pos="90"/>
        </w:tabs>
        <w:jc w:val="both"/>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48EE27D" w14:textId="77777777" w:rsidR="00045ACB" w:rsidRDefault="00045ACB" w:rsidP="00F419BB">
      <w:pPr>
        <w:tabs>
          <w:tab w:val="left" w:pos="90"/>
          <w:tab w:val="left" w:pos="360"/>
        </w:tabs>
        <w:suppressAutoHyphens w:val="0"/>
        <w:jc w:val="center"/>
        <w:rPr>
          <w:color w:val="000000"/>
          <w:lang w:val="en-US"/>
        </w:rPr>
      </w:pPr>
    </w:p>
    <w:p w14:paraId="40C378B2" w14:textId="5FC7F9A9" w:rsidR="009173A0" w:rsidRPr="00764167" w:rsidRDefault="009173A0" w:rsidP="009173A0">
      <w:pPr>
        <w:jc w:val="center"/>
        <w:rPr>
          <w:color w:val="000000"/>
          <w:lang w:val="en-US"/>
        </w:rPr>
      </w:pPr>
      <w:r>
        <w:rPr>
          <w:color w:val="000000"/>
          <w:lang w:val="en-US"/>
        </w:rPr>
        <w:t>XV</w:t>
      </w:r>
    </w:p>
    <w:p w14:paraId="25FA20E7" w14:textId="408808D3" w:rsidR="009173A0" w:rsidRPr="00EC22D2" w:rsidRDefault="009173A0" w:rsidP="009173A0">
      <w:pPr>
        <w:spacing w:after="120" w:line="20" w:lineRule="atLeast"/>
        <w:jc w:val="center"/>
        <w:rPr>
          <w:lang w:val="sr-Cyrl-RS"/>
        </w:rPr>
      </w:pPr>
      <w:r>
        <w:t>Наставно-научно веће је донело следећ</w:t>
      </w:r>
      <w:r>
        <w:rPr>
          <w:lang w:val="sr-Cyrl-RS"/>
        </w:rPr>
        <w:t>у</w:t>
      </w:r>
    </w:p>
    <w:p w14:paraId="07CD0867" w14:textId="21A5D7CA" w:rsidR="009173A0" w:rsidRDefault="009173A0" w:rsidP="009173A0">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0C313987" w14:textId="77777777" w:rsidR="00045ACB" w:rsidRDefault="00045ACB" w:rsidP="00F419BB">
      <w:pPr>
        <w:tabs>
          <w:tab w:val="left" w:pos="90"/>
          <w:tab w:val="left" w:pos="360"/>
        </w:tabs>
        <w:suppressAutoHyphens w:val="0"/>
        <w:jc w:val="center"/>
        <w:rPr>
          <w:color w:val="000000"/>
          <w:lang w:val="en-US"/>
        </w:rPr>
      </w:pPr>
    </w:p>
    <w:p w14:paraId="210A1C80" w14:textId="597D46FB" w:rsidR="009173A0" w:rsidRPr="009173A0" w:rsidRDefault="009173A0" w:rsidP="009173A0">
      <w:pPr>
        <w:tabs>
          <w:tab w:val="left" w:pos="90"/>
          <w:tab w:val="left" w:pos="360"/>
        </w:tabs>
        <w:jc w:val="both"/>
        <w:rPr>
          <w:lang w:val="sr-Cyrl-RS"/>
        </w:rPr>
      </w:pPr>
      <w:r w:rsidRPr="009173A0">
        <w:rPr>
          <w:lang w:val="sr-Cyrl-RS"/>
        </w:rPr>
        <w:t xml:space="preserve">1.   </w:t>
      </w:r>
      <w:r w:rsidRPr="009173A0">
        <w:t xml:space="preserve">У </w:t>
      </w:r>
      <w:r w:rsidRPr="009173A0">
        <w:rPr>
          <w:lang w:val="sr-Cyrl-RS"/>
        </w:rPr>
        <w:t>К</w:t>
      </w:r>
      <w:r w:rsidRPr="009173A0">
        <w:t>омисију за оцену и одбрану докторске дисертације:</w:t>
      </w:r>
      <w:r w:rsidRPr="009173A0">
        <w:rPr>
          <w:lang w:val="ru-RU"/>
        </w:rPr>
        <w:t xml:space="preserve"> </w:t>
      </w:r>
      <w:r w:rsidRPr="009173A0">
        <w:rPr>
          <w:lang w:val="sr-Cyrl-RS"/>
        </w:rPr>
        <w:t xml:space="preserve">РЕПРЕЗЕНТАЦИЈА ВЛАДАРСКЕ ПОРОДИЦЕ ВЛАШКОГ ВОЈВОДЕ ЊАГОЈА БАСАРАБЕ У ЦРКВИ УСПЕЊА БОГОРОДИЦЕ МАНАСТИРА КУРТЕА ДЕ АРЂЕШ, </w:t>
      </w:r>
      <w:r w:rsidRPr="009173A0">
        <w:t xml:space="preserve">коју је </w:t>
      </w:r>
      <w:r w:rsidRPr="009173A0">
        <w:rPr>
          <w:lang w:val="sr-Cyrl-RS"/>
        </w:rPr>
        <w:t xml:space="preserve">поднела докторанткиња </w:t>
      </w:r>
      <w:r w:rsidRPr="009173A0">
        <w:rPr>
          <w:b/>
          <w:lang w:val="sr-Cyrl-RS"/>
        </w:rPr>
        <w:t>Јелена Николић</w:t>
      </w:r>
      <w:r w:rsidRPr="009173A0">
        <w:rPr>
          <w:lang w:val="sr-Cyrl-RS"/>
        </w:rPr>
        <w:t xml:space="preserve">, </w:t>
      </w:r>
      <w:r w:rsidRPr="009173A0">
        <w:t>изабрани су:</w:t>
      </w:r>
    </w:p>
    <w:p w14:paraId="1BF42F65" w14:textId="77777777" w:rsidR="009173A0" w:rsidRPr="009173A0" w:rsidRDefault="009173A0" w:rsidP="009173A0">
      <w:pPr>
        <w:ind w:firstLine="708"/>
        <w:jc w:val="both"/>
        <w:rPr>
          <w:lang w:val="sr-Cyrl-RS"/>
        </w:rPr>
      </w:pPr>
    </w:p>
    <w:p w14:paraId="01CB07D1" w14:textId="77777777" w:rsidR="009173A0" w:rsidRPr="009173A0" w:rsidRDefault="009173A0" w:rsidP="009173A0">
      <w:pPr>
        <w:pStyle w:val="NoSpacing"/>
        <w:jc w:val="both"/>
        <w:rPr>
          <w:rFonts w:ascii="Times New Roman" w:hAnsi="Times New Roman" w:cs="Times New Roman"/>
          <w:sz w:val="24"/>
          <w:szCs w:val="24"/>
          <w:lang w:val="sr-Cyrl-RS"/>
        </w:rPr>
      </w:pPr>
      <w:r w:rsidRPr="009173A0">
        <w:rPr>
          <w:rFonts w:ascii="Times New Roman" w:hAnsi="Times New Roman" w:cs="Times New Roman"/>
          <w:sz w:val="24"/>
          <w:szCs w:val="24"/>
          <w:lang w:val="ru-RU"/>
        </w:rPr>
        <w:t xml:space="preserve">          -  </w:t>
      </w:r>
      <w:r w:rsidRPr="009173A0">
        <w:rPr>
          <w:rFonts w:ascii="Times New Roman" w:hAnsi="Times New Roman" w:cs="Times New Roman"/>
          <w:sz w:val="24"/>
          <w:szCs w:val="24"/>
          <w:lang w:val="sr-Cyrl-RS"/>
        </w:rPr>
        <w:t xml:space="preserve">проф. др Јелена Ердељан, </w:t>
      </w:r>
    </w:p>
    <w:p w14:paraId="64F79366" w14:textId="77777777" w:rsidR="009173A0" w:rsidRPr="009173A0" w:rsidRDefault="009173A0" w:rsidP="009173A0">
      <w:pPr>
        <w:pStyle w:val="NoSpacing"/>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проф. др Владимир Симић, </w:t>
      </w:r>
    </w:p>
    <w:p w14:paraId="08DE8BEC" w14:textId="77777777" w:rsidR="009173A0" w:rsidRPr="009173A0" w:rsidRDefault="009173A0" w:rsidP="009173A0">
      <w:pPr>
        <w:pStyle w:val="NoSpacing"/>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проф. др Влада Станковић,</w:t>
      </w:r>
    </w:p>
    <w:p w14:paraId="5CAA9B5F" w14:textId="77777777" w:rsidR="009173A0" w:rsidRPr="009173A0" w:rsidRDefault="009173A0" w:rsidP="009173A0">
      <w:pPr>
        <w:pStyle w:val="NoSpacing"/>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др Јаков Ђорђевић, и</w:t>
      </w:r>
    </w:p>
    <w:p w14:paraId="18178606" w14:textId="77777777" w:rsidR="009173A0" w:rsidRPr="009173A0" w:rsidRDefault="009173A0" w:rsidP="009173A0">
      <w:pPr>
        <w:pStyle w:val="NoSpacing"/>
        <w:spacing w:after="40"/>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др Светлана Томин, редовни професор Филозофског факултета Универзитет у Новом Саду.</w:t>
      </w:r>
    </w:p>
    <w:p w14:paraId="07913141" w14:textId="77777777" w:rsidR="009173A0" w:rsidRDefault="009173A0" w:rsidP="009173A0">
      <w:pPr>
        <w:tabs>
          <w:tab w:val="left" w:pos="0"/>
          <w:tab w:val="left" w:pos="90"/>
        </w:tabs>
        <w:jc w:val="both"/>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778A22B" w14:textId="77777777" w:rsidR="00045ACB" w:rsidRDefault="00045ACB" w:rsidP="00F419BB">
      <w:pPr>
        <w:tabs>
          <w:tab w:val="left" w:pos="90"/>
          <w:tab w:val="left" w:pos="360"/>
        </w:tabs>
        <w:suppressAutoHyphens w:val="0"/>
        <w:jc w:val="center"/>
        <w:rPr>
          <w:color w:val="000000"/>
          <w:lang w:val="en-US"/>
        </w:rPr>
      </w:pPr>
    </w:p>
    <w:p w14:paraId="7D0ADF54" w14:textId="15B65B37" w:rsidR="009173A0" w:rsidRPr="00764167" w:rsidRDefault="009173A0" w:rsidP="009173A0">
      <w:pPr>
        <w:jc w:val="center"/>
        <w:rPr>
          <w:color w:val="000000"/>
          <w:lang w:val="en-US"/>
        </w:rPr>
      </w:pPr>
      <w:r>
        <w:rPr>
          <w:color w:val="000000"/>
          <w:lang w:val="en-US"/>
        </w:rPr>
        <w:t>XVI</w:t>
      </w:r>
    </w:p>
    <w:p w14:paraId="25269ED1" w14:textId="77777777" w:rsidR="009173A0" w:rsidRPr="00EC22D2" w:rsidRDefault="009173A0" w:rsidP="009173A0">
      <w:pPr>
        <w:spacing w:after="120" w:line="20" w:lineRule="atLeast"/>
        <w:jc w:val="center"/>
        <w:rPr>
          <w:lang w:val="sr-Cyrl-RS"/>
        </w:rPr>
      </w:pPr>
      <w:r>
        <w:t>Наставно-научно веће је донело следећ</w:t>
      </w:r>
      <w:r>
        <w:rPr>
          <w:lang w:val="sr-Cyrl-RS"/>
        </w:rPr>
        <w:t>е</w:t>
      </w:r>
    </w:p>
    <w:p w14:paraId="55A770CC" w14:textId="77777777" w:rsidR="009173A0" w:rsidRDefault="009173A0" w:rsidP="009173A0">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49F23951" w14:textId="77777777" w:rsidR="00045ACB" w:rsidRDefault="00045ACB" w:rsidP="00F419BB">
      <w:pPr>
        <w:tabs>
          <w:tab w:val="left" w:pos="90"/>
          <w:tab w:val="left" w:pos="360"/>
        </w:tabs>
        <w:suppressAutoHyphens w:val="0"/>
        <w:jc w:val="center"/>
        <w:rPr>
          <w:color w:val="000000"/>
          <w:lang w:val="en-US"/>
        </w:rPr>
      </w:pPr>
    </w:p>
    <w:p w14:paraId="5CEB4830" w14:textId="2E83A220" w:rsidR="009173A0" w:rsidRPr="009173A0" w:rsidRDefault="009173A0" w:rsidP="009173A0">
      <w:pPr>
        <w:tabs>
          <w:tab w:val="left" w:pos="90"/>
          <w:tab w:val="left" w:pos="360"/>
        </w:tabs>
        <w:jc w:val="both"/>
        <w:rPr>
          <w:lang w:val="sr-Cyrl-RS"/>
        </w:rPr>
      </w:pPr>
      <w:r>
        <w:rPr>
          <w:lang w:val="sr-Cyrl-RS"/>
        </w:rPr>
        <w:t>1</w:t>
      </w:r>
      <w:r w:rsidRPr="009173A0">
        <w:rPr>
          <w:lang w:val="sr-Cyrl-RS"/>
        </w:rPr>
        <w:t xml:space="preserve">.    </w:t>
      </w:r>
      <w:r w:rsidRPr="009173A0">
        <w:t xml:space="preserve">У </w:t>
      </w:r>
      <w:r w:rsidRPr="009173A0">
        <w:rPr>
          <w:lang w:val="sr-Cyrl-RS"/>
        </w:rPr>
        <w:t>К</w:t>
      </w:r>
      <w:r w:rsidRPr="009173A0">
        <w:t>омисију</w:t>
      </w:r>
      <w:r w:rsidRPr="009173A0">
        <w:rPr>
          <w:lang w:val="sr-Cyrl-RS"/>
        </w:rPr>
        <w:t xml:space="preserve"> за </w:t>
      </w:r>
      <w:r w:rsidRPr="009173A0">
        <w:t>одбрану докторске дисертације:</w:t>
      </w:r>
      <w:r w:rsidRPr="009173A0">
        <w:rPr>
          <w:lang w:val="ru-RU"/>
        </w:rPr>
        <w:t xml:space="preserve"> </w:t>
      </w:r>
      <w:r w:rsidRPr="009173A0">
        <w:rPr>
          <w:lang w:val="sr-Cyrl-RS"/>
        </w:rPr>
        <w:t xml:space="preserve">СТРАТЕГИЈЕ ИДЕНТИФИКАЦИЈА ИНТЕРНО РАСЕЉЕНИХ ЛИЦА СА КОСОВА И МЕТОХИЈЕ: АНТРОПОЛОШКА АНАЛИЗА УСМЕНИХ И ПИСАНИХ НАРАТИВА О ДОМУ, </w:t>
      </w:r>
      <w:r w:rsidRPr="009173A0">
        <w:t>коју је подне</w:t>
      </w:r>
      <w:r w:rsidRPr="009173A0">
        <w:rPr>
          <w:lang w:val="sr-Cyrl-RS"/>
        </w:rPr>
        <w:t>ла докторанткиња</w:t>
      </w:r>
      <w:r w:rsidRPr="009173A0">
        <w:rPr>
          <w:lang w:val="ru-RU"/>
        </w:rPr>
        <w:t xml:space="preserve"> </w:t>
      </w:r>
      <w:r w:rsidRPr="009173A0">
        <w:rPr>
          <w:b/>
          <w:lang w:val="sr-Cyrl-RS"/>
        </w:rPr>
        <w:t>Невена Петковић,</w:t>
      </w:r>
      <w:r w:rsidRPr="009173A0">
        <w:rPr>
          <w:lang w:val="sr-Cyrl-RS"/>
        </w:rPr>
        <w:t xml:space="preserve"> </w:t>
      </w:r>
      <w:r w:rsidRPr="009173A0">
        <w:t>изабрани су:</w:t>
      </w:r>
    </w:p>
    <w:p w14:paraId="493D5166" w14:textId="77777777" w:rsidR="009173A0" w:rsidRPr="009173A0" w:rsidRDefault="009173A0" w:rsidP="009173A0">
      <w:pPr>
        <w:ind w:firstLine="708"/>
        <w:jc w:val="both"/>
        <w:rPr>
          <w:lang w:val="sr-Cyrl-RS"/>
        </w:rPr>
      </w:pPr>
    </w:p>
    <w:p w14:paraId="5068887A"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sr-Cyrl-RS"/>
        </w:rPr>
      </w:pPr>
      <w:r w:rsidRPr="009173A0">
        <w:rPr>
          <w:rFonts w:ascii="Times New Roman" w:hAnsi="Times New Roman" w:cs="Times New Roman"/>
          <w:sz w:val="24"/>
          <w:szCs w:val="24"/>
          <w:lang w:val="ru-RU"/>
        </w:rPr>
        <w:t xml:space="preserve">         - проф. др </w:t>
      </w:r>
      <w:r w:rsidRPr="009173A0">
        <w:rPr>
          <w:rFonts w:ascii="Times New Roman" w:hAnsi="Times New Roman" w:cs="Times New Roman"/>
          <w:sz w:val="24"/>
          <w:szCs w:val="24"/>
        </w:rPr>
        <w:t xml:space="preserve">Драгана Антонијевић, </w:t>
      </w:r>
    </w:p>
    <w:p w14:paraId="554882AA"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проф. </w:t>
      </w:r>
      <w:r w:rsidRPr="009173A0">
        <w:rPr>
          <w:rFonts w:ascii="Times New Roman" w:hAnsi="Times New Roman" w:cs="Times New Roman"/>
          <w:sz w:val="24"/>
          <w:szCs w:val="24"/>
        </w:rPr>
        <w:t xml:space="preserve">др Лидија Радуловић, </w:t>
      </w:r>
    </w:p>
    <w:p w14:paraId="59C9A57F"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w:t>
      </w:r>
      <w:r w:rsidRPr="009173A0">
        <w:rPr>
          <w:rFonts w:ascii="Times New Roman" w:hAnsi="Times New Roman" w:cs="Times New Roman"/>
          <w:sz w:val="24"/>
          <w:szCs w:val="24"/>
        </w:rPr>
        <w:t>др Сања Златановић</w:t>
      </w:r>
      <w:r w:rsidRPr="009173A0">
        <w:rPr>
          <w:rFonts w:ascii="Times New Roman" w:hAnsi="Times New Roman" w:cs="Times New Roman"/>
          <w:sz w:val="24"/>
          <w:szCs w:val="24"/>
          <w:lang w:val="sr-Cyrl-RS"/>
        </w:rPr>
        <w:t xml:space="preserve"> и</w:t>
      </w:r>
    </w:p>
    <w:p w14:paraId="27DEEF00" w14:textId="77777777" w:rsidR="009173A0" w:rsidRPr="009173A0" w:rsidRDefault="009173A0" w:rsidP="009173A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9173A0">
        <w:rPr>
          <w:rFonts w:ascii="Times New Roman" w:hAnsi="Times New Roman" w:cs="Times New Roman"/>
          <w:sz w:val="24"/>
          <w:szCs w:val="24"/>
          <w:lang w:val="sr-Cyrl-RS"/>
        </w:rPr>
        <w:t xml:space="preserve">         - </w:t>
      </w:r>
      <w:r w:rsidRPr="009173A0">
        <w:rPr>
          <w:rFonts w:ascii="Times New Roman" w:hAnsi="Times New Roman" w:cs="Times New Roman"/>
          <w:color w:val="000000"/>
          <w:sz w:val="24"/>
          <w:szCs w:val="24"/>
          <w:shd w:val="clear" w:color="auto" w:fill="FFFFFF"/>
        </w:rPr>
        <w:t>др Јадранка Ђорђевић Црнобрња,</w:t>
      </w:r>
      <w:r w:rsidRPr="009173A0">
        <w:rPr>
          <w:rFonts w:ascii="Times New Roman" w:hAnsi="Times New Roman" w:cs="Times New Roman"/>
          <w:color w:val="000000"/>
          <w:sz w:val="24"/>
          <w:szCs w:val="24"/>
          <w:shd w:val="clear" w:color="auto" w:fill="FFFFFF"/>
          <w:lang w:val="sr-Cyrl-RS"/>
        </w:rPr>
        <w:t xml:space="preserve"> научна саветница Етнографског института САНУ</w:t>
      </w:r>
      <w:r w:rsidRPr="009173A0">
        <w:rPr>
          <w:rFonts w:ascii="Times New Roman" w:hAnsi="Times New Roman" w:cs="Times New Roman"/>
          <w:bCs/>
          <w:sz w:val="24"/>
          <w:szCs w:val="24"/>
          <w:lang w:val="sr-Cyrl-RS"/>
        </w:rPr>
        <w:t>.</w:t>
      </w:r>
    </w:p>
    <w:p w14:paraId="39D21C0A" w14:textId="77777777" w:rsidR="009173A0" w:rsidRDefault="009173A0" w:rsidP="009173A0">
      <w:pPr>
        <w:tabs>
          <w:tab w:val="left" w:pos="0"/>
          <w:tab w:val="left" w:pos="90"/>
        </w:tabs>
        <w:jc w:val="both"/>
        <w:rPr>
          <w:color w:val="00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C8DAF44" w14:textId="77777777" w:rsidR="00045ACB" w:rsidRPr="009173A0" w:rsidRDefault="00045ACB" w:rsidP="00F419BB">
      <w:pPr>
        <w:tabs>
          <w:tab w:val="left" w:pos="90"/>
          <w:tab w:val="left" w:pos="360"/>
        </w:tabs>
        <w:suppressAutoHyphens w:val="0"/>
        <w:jc w:val="center"/>
        <w:rPr>
          <w:color w:val="000000"/>
          <w:lang w:val="en-US"/>
        </w:rPr>
      </w:pPr>
    </w:p>
    <w:p w14:paraId="4BEFCD30" w14:textId="273164BA" w:rsidR="009173A0" w:rsidRPr="009173A0" w:rsidRDefault="009173A0" w:rsidP="009173A0">
      <w:pPr>
        <w:tabs>
          <w:tab w:val="left" w:pos="90"/>
          <w:tab w:val="left" w:pos="360"/>
        </w:tabs>
        <w:jc w:val="both"/>
        <w:rPr>
          <w:lang w:val="sr-Cyrl-RS"/>
        </w:rPr>
      </w:pPr>
      <w:r>
        <w:rPr>
          <w:lang w:val="sr-Cyrl-RS"/>
        </w:rPr>
        <w:t xml:space="preserve">2.  </w:t>
      </w:r>
      <w:r w:rsidRPr="009173A0">
        <w:t xml:space="preserve">У </w:t>
      </w:r>
      <w:r w:rsidRPr="009173A0">
        <w:rPr>
          <w:lang w:val="sr-Cyrl-RS"/>
        </w:rPr>
        <w:t>К</w:t>
      </w:r>
      <w:r w:rsidRPr="009173A0">
        <w:t>омисију</w:t>
      </w:r>
      <w:r w:rsidRPr="009173A0">
        <w:rPr>
          <w:lang w:val="sr-Cyrl-RS"/>
        </w:rPr>
        <w:t xml:space="preserve"> за </w:t>
      </w:r>
      <w:r w:rsidRPr="009173A0">
        <w:t>одбрану докторске дисертације:</w:t>
      </w:r>
      <w:r w:rsidRPr="009173A0">
        <w:rPr>
          <w:lang w:val="ru-RU"/>
        </w:rPr>
        <w:t xml:space="preserve"> </w:t>
      </w:r>
      <w:r w:rsidRPr="009173A0">
        <w:rPr>
          <w:rFonts w:eastAsia="Aptos"/>
          <w:bCs/>
          <w:color w:val="000000"/>
          <w:lang w:val="sr-Cyrl-RS"/>
        </w:rPr>
        <w:t>ЛАКАНОВА ТЕОРИЈА СТАДИЈУМА ОГЛЕДАЛА</w:t>
      </w:r>
      <w:r w:rsidRPr="009173A0">
        <w:rPr>
          <w:lang w:val="sr-Cyrl-RS"/>
        </w:rPr>
        <w:t xml:space="preserve">, </w:t>
      </w:r>
      <w:r w:rsidRPr="009173A0">
        <w:t>коју је подне</w:t>
      </w:r>
      <w:r w:rsidRPr="009173A0">
        <w:rPr>
          <w:lang w:val="sr-Cyrl-RS"/>
        </w:rPr>
        <w:t>ла докторанткиња</w:t>
      </w:r>
      <w:r w:rsidRPr="009173A0">
        <w:rPr>
          <w:lang w:val="ru-RU"/>
        </w:rPr>
        <w:t xml:space="preserve"> </w:t>
      </w:r>
      <w:r w:rsidRPr="009173A0">
        <w:rPr>
          <w:b/>
          <w:lang w:val="sr-Cyrl-RS"/>
        </w:rPr>
        <w:t>Маја Милић,</w:t>
      </w:r>
      <w:r w:rsidRPr="009173A0">
        <w:rPr>
          <w:lang w:val="sr-Cyrl-RS"/>
        </w:rPr>
        <w:t xml:space="preserve"> </w:t>
      </w:r>
      <w:r w:rsidRPr="009173A0">
        <w:t>изабрани су:</w:t>
      </w:r>
    </w:p>
    <w:p w14:paraId="499F7DD5" w14:textId="77777777" w:rsidR="009173A0" w:rsidRPr="009173A0" w:rsidRDefault="009173A0" w:rsidP="009173A0">
      <w:pPr>
        <w:ind w:firstLine="708"/>
        <w:jc w:val="both"/>
        <w:rPr>
          <w:lang w:val="sr-Cyrl-RS"/>
        </w:rPr>
      </w:pPr>
    </w:p>
    <w:p w14:paraId="06AB3497"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ru-RU"/>
        </w:rPr>
      </w:pPr>
      <w:r w:rsidRPr="009173A0">
        <w:rPr>
          <w:rFonts w:ascii="Times New Roman" w:hAnsi="Times New Roman" w:cs="Times New Roman"/>
          <w:sz w:val="24"/>
          <w:szCs w:val="24"/>
          <w:lang w:val="ru-RU"/>
        </w:rPr>
        <w:t xml:space="preserve">        - проф. др Гордана Вулевић, </w:t>
      </w:r>
    </w:p>
    <w:p w14:paraId="710D4105" w14:textId="6913D8D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ru-RU"/>
        </w:rPr>
      </w:pPr>
      <w:r w:rsidRPr="009173A0">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 </w:t>
      </w:r>
      <w:r w:rsidRPr="009173A0">
        <w:rPr>
          <w:rFonts w:ascii="Times New Roman" w:hAnsi="Times New Roman" w:cs="Times New Roman"/>
          <w:sz w:val="24"/>
          <w:szCs w:val="24"/>
          <w:lang w:val="ru-RU"/>
        </w:rPr>
        <w:t>доц. др Биљана Станковић и</w:t>
      </w:r>
    </w:p>
    <w:p w14:paraId="2484578D" w14:textId="77777777" w:rsidR="009173A0" w:rsidRDefault="009173A0" w:rsidP="009173A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ru-RU"/>
        </w:rPr>
      </w:pPr>
      <w:r w:rsidRPr="009173A0">
        <w:rPr>
          <w:rFonts w:ascii="Times New Roman" w:hAnsi="Times New Roman" w:cs="Times New Roman"/>
          <w:sz w:val="24"/>
          <w:szCs w:val="24"/>
          <w:lang w:val="ru-RU"/>
        </w:rPr>
        <w:t xml:space="preserve">        - др Слободан Марковић, редовни професор Факултета политичких наука Универзитета у Београду.</w:t>
      </w:r>
    </w:p>
    <w:p w14:paraId="1304F568" w14:textId="77777777" w:rsidR="009173A0" w:rsidRDefault="009173A0" w:rsidP="009173A0">
      <w:pPr>
        <w:tabs>
          <w:tab w:val="left" w:pos="0"/>
          <w:tab w:val="left" w:pos="90"/>
        </w:tabs>
        <w:jc w:val="both"/>
        <w:rPr>
          <w:color w:val="000000"/>
          <w:lang w:val="en-US"/>
        </w:rPr>
      </w:pPr>
      <w:r w:rsidRPr="00345199">
        <w:lastRenderedPageBreak/>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C9D156E" w14:textId="0BFC93A3" w:rsidR="009173A0" w:rsidRPr="009173A0" w:rsidRDefault="009173A0" w:rsidP="009173A0">
      <w:pPr>
        <w:tabs>
          <w:tab w:val="left" w:pos="90"/>
          <w:tab w:val="left" w:pos="360"/>
        </w:tabs>
        <w:jc w:val="both"/>
        <w:rPr>
          <w:lang w:val="sr-Cyrl-RS"/>
        </w:rPr>
      </w:pPr>
      <w:r w:rsidRPr="009173A0">
        <w:rPr>
          <w:lang w:val="sr-Cyrl-RS"/>
        </w:rPr>
        <w:t xml:space="preserve">3.    </w:t>
      </w:r>
      <w:r w:rsidRPr="009173A0">
        <w:t xml:space="preserve">У </w:t>
      </w:r>
      <w:r w:rsidRPr="009173A0">
        <w:rPr>
          <w:lang w:val="sr-Cyrl-RS"/>
        </w:rPr>
        <w:t>К</w:t>
      </w:r>
      <w:r w:rsidRPr="009173A0">
        <w:t>омисију</w:t>
      </w:r>
      <w:r w:rsidRPr="009173A0">
        <w:rPr>
          <w:lang w:val="sr-Cyrl-RS"/>
        </w:rPr>
        <w:t xml:space="preserve"> за </w:t>
      </w:r>
      <w:r w:rsidRPr="009173A0">
        <w:t>одбрану докторске дисертације:</w:t>
      </w:r>
      <w:r w:rsidRPr="009173A0">
        <w:rPr>
          <w:lang w:val="ru-RU"/>
        </w:rPr>
        <w:t xml:space="preserve"> </w:t>
      </w:r>
      <w:r w:rsidRPr="009173A0">
        <w:rPr>
          <w:spacing w:val="1"/>
          <w:w w:val="103"/>
        </w:rPr>
        <w:t>КРАТКА ИНТЕРВЕНЦИЈА ПУНЕ СВЕСНОСТИ И МЕТАКОГНИЦИЈА: ЗНАЧАЈ ЗА МЕНТАЛНО ЗДРАВЉЕ СТУДЕНАТА</w:t>
      </w:r>
      <w:r w:rsidRPr="009173A0">
        <w:rPr>
          <w:lang w:val="sr-Cyrl-RS"/>
        </w:rPr>
        <w:t xml:space="preserve">, </w:t>
      </w:r>
      <w:r w:rsidRPr="009173A0">
        <w:t>коју је подне</w:t>
      </w:r>
      <w:r w:rsidRPr="009173A0">
        <w:rPr>
          <w:lang w:val="sr-Cyrl-RS"/>
        </w:rPr>
        <w:t>ла докторанткиња</w:t>
      </w:r>
      <w:r w:rsidRPr="009173A0">
        <w:rPr>
          <w:lang w:val="ru-RU"/>
        </w:rPr>
        <w:t xml:space="preserve"> </w:t>
      </w:r>
      <w:r w:rsidRPr="009173A0">
        <w:rPr>
          <w:b/>
          <w:lang w:val="sr-Cyrl-RS"/>
        </w:rPr>
        <w:t>Јелица Милојичић,</w:t>
      </w:r>
      <w:r w:rsidRPr="009173A0">
        <w:rPr>
          <w:lang w:val="sr-Cyrl-RS"/>
        </w:rPr>
        <w:t xml:space="preserve"> </w:t>
      </w:r>
      <w:r w:rsidRPr="009173A0">
        <w:t>изабрани су:</w:t>
      </w:r>
    </w:p>
    <w:p w14:paraId="614C05A2" w14:textId="77777777" w:rsidR="009173A0" w:rsidRPr="009173A0" w:rsidRDefault="009173A0" w:rsidP="009173A0">
      <w:pPr>
        <w:ind w:firstLine="708"/>
        <w:jc w:val="both"/>
        <w:rPr>
          <w:lang w:val="sr-Cyrl-RS"/>
        </w:rPr>
      </w:pPr>
    </w:p>
    <w:p w14:paraId="3C810E9D"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ru-RU"/>
        </w:rPr>
      </w:pPr>
      <w:r w:rsidRPr="009173A0">
        <w:rPr>
          <w:rFonts w:ascii="Times New Roman" w:hAnsi="Times New Roman" w:cs="Times New Roman"/>
          <w:sz w:val="24"/>
          <w:szCs w:val="24"/>
          <w:lang w:val="ru-RU"/>
        </w:rPr>
        <w:t xml:space="preserve">        - проф. др Татјана Вукосављевић Гвозден, </w:t>
      </w:r>
    </w:p>
    <w:p w14:paraId="3E1A730E"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ru-RU"/>
        </w:rPr>
      </w:pPr>
      <w:r w:rsidRPr="009173A0">
        <w:rPr>
          <w:rFonts w:ascii="Times New Roman" w:hAnsi="Times New Roman" w:cs="Times New Roman"/>
          <w:sz w:val="24"/>
          <w:szCs w:val="24"/>
          <w:lang w:val="ru-RU"/>
        </w:rPr>
        <w:t xml:space="preserve">        - проф. др Оливер Тошковић, </w:t>
      </w:r>
    </w:p>
    <w:p w14:paraId="17BCA7A5" w14:textId="77777777" w:rsidR="009173A0" w:rsidRPr="009173A0" w:rsidRDefault="009173A0" w:rsidP="009173A0">
      <w:pPr>
        <w:pStyle w:val="ListParagraph"/>
        <w:tabs>
          <w:tab w:val="left" w:pos="90"/>
          <w:tab w:val="left" w:pos="360"/>
        </w:tabs>
        <w:ind w:left="0"/>
        <w:jc w:val="both"/>
        <w:rPr>
          <w:rFonts w:ascii="Times New Roman" w:hAnsi="Times New Roman" w:cs="Times New Roman"/>
          <w:sz w:val="24"/>
          <w:szCs w:val="24"/>
          <w:lang w:val="ru-RU"/>
        </w:rPr>
      </w:pPr>
      <w:r w:rsidRPr="009173A0">
        <w:rPr>
          <w:rFonts w:ascii="Times New Roman" w:hAnsi="Times New Roman" w:cs="Times New Roman"/>
          <w:sz w:val="24"/>
          <w:szCs w:val="24"/>
          <w:lang w:val="ru-RU"/>
        </w:rPr>
        <w:t xml:space="preserve">        - доц. др Ивана Перуничић Младеновић и</w:t>
      </w:r>
    </w:p>
    <w:p w14:paraId="3B782A53" w14:textId="77777777" w:rsidR="009173A0" w:rsidRPr="009173A0" w:rsidRDefault="009173A0" w:rsidP="009173A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9173A0">
        <w:rPr>
          <w:rFonts w:ascii="Times New Roman" w:hAnsi="Times New Roman" w:cs="Times New Roman"/>
          <w:sz w:val="24"/>
          <w:szCs w:val="24"/>
          <w:lang w:val="ru-RU"/>
        </w:rPr>
        <w:t xml:space="preserve">        - др Љиљана Михић, редовни професор Филозофског факултета Универзитета у Новом Саду</w:t>
      </w:r>
      <w:r w:rsidRPr="009173A0">
        <w:rPr>
          <w:rFonts w:ascii="Times New Roman" w:hAnsi="Times New Roman" w:cs="Times New Roman"/>
          <w:bCs/>
          <w:sz w:val="24"/>
          <w:szCs w:val="24"/>
          <w:lang w:val="sr-Cyrl-RS"/>
        </w:rPr>
        <w:t>.</w:t>
      </w:r>
    </w:p>
    <w:p w14:paraId="58A12980" w14:textId="77777777" w:rsidR="009173A0" w:rsidRDefault="009173A0" w:rsidP="009173A0">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F29A4C5" w14:textId="6F6A07F9" w:rsidR="009173A0" w:rsidRPr="00764167" w:rsidRDefault="009173A0" w:rsidP="009173A0">
      <w:pPr>
        <w:jc w:val="center"/>
        <w:rPr>
          <w:color w:val="000000"/>
          <w:lang w:val="en-US"/>
        </w:rPr>
      </w:pPr>
      <w:r>
        <w:rPr>
          <w:color w:val="000000"/>
          <w:lang w:val="en-US"/>
        </w:rPr>
        <w:t>XVII</w:t>
      </w:r>
    </w:p>
    <w:p w14:paraId="0BA3017F" w14:textId="6CC66A70" w:rsidR="009173A0" w:rsidRPr="00EC22D2" w:rsidRDefault="009173A0" w:rsidP="009173A0">
      <w:pPr>
        <w:spacing w:after="120" w:line="20" w:lineRule="atLeast"/>
        <w:jc w:val="center"/>
        <w:rPr>
          <w:lang w:val="sr-Cyrl-RS"/>
        </w:rPr>
      </w:pPr>
      <w:r>
        <w:t>Наставно-научно веће је донело следећ</w:t>
      </w:r>
      <w:r>
        <w:rPr>
          <w:lang w:val="sr-Cyrl-RS"/>
        </w:rPr>
        <w:t>у</w:t>
      </w:r>
    </w:p>
    <w:p w14:paraId="077D1625" w14:textId="58465AD2" w:rsidR="009173A0" w:rsidRDefault="009173A0" w:rsidP="009173A0">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301DD4FC" w14:textId="77777777" w:rsidR="009173A0" w:rsidRPr="009173A0" w:rsidRDefault="009173A0" w:rsidP="009173A0">
      <w:pPr>
        <w:tabs>
          <w:tab w:val="left" w:pos="0"/>
          <w:tab w:val="left" w:pos="90"/>
        </w:tabs>
        <w:jc w:val="both"/>
        <w:rPr>
          <w:color w:val="000000"/>
          <w:lang w:val="sr-Cyrl-RS"/>
        </w:rPr>
      </w:pPr>
    </w:p>
    <w:p w14:paraId="5E7BAA65" w14:textId="77777777" w:rsidR="009173A0" w:rsidRPr="00202171" w:rsidRDefault="009173A0" w:rsidP="009173A0">
      <w:pPr>
        <w:spacing w:after="160" w:line="278" w:lineRule="auto"/>
        <w:ind w:firstLine="720"/>
        <w:jc w:val="both"/>
        <w:rPr>
          <w:rFonts w:eastAsia="Aptos"/>
          <w:kern w:val="2"/>
          <w:lang w:val="sr-Cyrl-RS"/>
        </w:rPr>
      </w:pPr>
      <w:r w:rsidRPr="00202171">
        <w:rPr>
          <w:rFonts w:eastAsia="Aptos"/>
          <w:kern w:val="2"/>
          <w:lang w:val="sr-Cyrl-RS"/>
        </w:rPr>
        <w:t xml:space="preserve">Даје се сагласност за продужење трајања звања </w:t>
      </w:r>
      <w:r>
        <w:rPr>
          <w:rFonts w:eastAsia="Aptos"/>
          <w:kern w:val="2"/>
        </w:rPr>
        <w:t xml:space="preserve"> </w:t>
      </w:r>
      <w:r>
        <w:rPr>
          <w:rFonts w:eastAsia="Aptos"/>
          <w:kern w:val="2"/>
          <w:lang w:val="sr-Latn-RS"/>
        </w:rPr>
        <w:t>M</w:t>
      </w:r>
      <w:r>
        <w:rPr>
          <w:rFonts w:eastAsia="Aptos"/>
          <w:kern w:val="2"/>
          <w:lang w:val="sr-Cyrl-RS"/>
        </w:rPr>
        <w:t>илици Секуловић</w:t>
      </w:r>
      <w:r w:rsidRPr="00202171">
        <w:rPr>
          <w:rFonts w:eastAsia="Aptos"/>
          <w:kern w:val="2"/>
          <w:lang w:val="sr-Cyrl-RS"/>
        </w:rPr>
        <w:t xml:space="preserve"> истраживачу-</w:t>
      </w:r>
      <w:r>
        <w:rPr>
          <w:rFonts w:eastAsia="Aptos"/>
          <w:kern w:val="2"/>
          <w:lang w:val="sr-Cyrl-RS"/>
        </w:rPr>
        <w:t>сараднику</w:t>
      </w:r>
      <w:r w:rsidRPr="00202171">
        <w:rPr>
          <w:rFonts w:eastAsia="Aptos"/>
          <w:kern w:val="2"/>
          <w:lang w:val="sr-Cyrl-RS"/>
        </w:rPr>
        <w:t xml:space="preserve"> за период од 02.12.2024. године, закључно са даном доношења ове одлуке, у укупном трајању од </w:t>
      </w:r>
      <w:r>
        <w:rPr>
          <w:rFonts w:eastAsia="Aptos"/>
          <w:kern w:val="2"/>
          <w:lang w:val="sr-Cyrl-RS"/>
        </w:rPr>
        <w:t>6 месеци и 25</w:t>
      </w:r>
      <w:r w:rsidRPr="00202171">
        <w:rPr>
          <w:rFonts w:eastAsia="Aptos"/>
          <w:kern w:val="2"/>
          <w:lang w:val="sr-Cyrl-RS"/>
        </w:rPr>
        <w:t xml:space="preserve"> дана.</w:t>
      </w:r>
    </w:p>
    <w:p w14:paraId="4944C4E6" w14:textId="77777777" w:rsidR="009173A0" w:rsidRPr="00202171" w:rsidRDefault="009173A0" w:rsidP="009173A0"/>
    <w:p w14:paraId="6E428E15" w14:textId="77777777" w:rsidR="009173A0" w:rsidRPr="00202171" w:rsidRDefault="009173A0" w:rsidP="009173A0">
      <w:pPr>
        <w:tabs>
          <w:tab w:val="center" w:pos="4680"/>
          <w:tab w:val="left" w:pos="6120"/>
        </w:tabs>
        <w:spacing w:after="160" w:line="278" w:lineRule="auto"/>
        <w:jc w:val="center"/>
        <w:rPr>
          <w:rFonts w:eastAsia="Aptos"/>
          <w:iCs/>
          <w:kern w:val="2"/>
        </w:rPr>
      </w:pPr>
      <w:r w:rsidRPr="00202171">
        <w:rPr>
          <w:rFonts w:eastAsia="Aptos"/>
          <w:iCs/>
          <w:kern w:val="2"/>
        </w:rPr>
        <w:t>Образложење</w:t>
      </w:r>
    </w:p>
    <w:p w14:paraId="0A51B65D" w14:textId="77777777" w:rsidR="009173A0" w:rsidRPr="00202171" w:rsidRDefault="009173A0" w:rsidP="009173A0">
      <w:pPr>
        <w:spacing w:after="160" w:line="278" w:lineRule="auto"/>
        <w:ind w:firstLine="720"/>
        <w:jc w:val="both"/>
        <w:rPr>
          <w:rFonts w:eastAsia="Aptos"/>
          <w:kern w:val="2"/>
          <w:lang w:val="sr-Cyrl-RS"/>
        </w:rPr>
      </w:pPr>
      <w:r w:rsidRPr="00202171">
        <w:rPr>
          <w:rFonts w:eastAsia="Aptos"/>
          <w:kern w:val="2"/>
          <w:lang w:val="sr-Cyrl-RS"/>
        </w:rPr>
        <w:t xml:space="preserve">Имајући у виду да је Универзитет у Београду-Филозофски факултет почев од 02.12.2024. године, закључно са даном доношења ове одлуке, блокиран у укупном периоду од </w:t>
      </w:r>
      <w:r>
        <w:rPr>
          <w:rFonts w:eastAsia="Aptos"/>
          <w:kern w:val="2"/>
          <w:lang w:val="sr-Cyrl-RS"/>
        </w:rPr>
        <w:t>6</w:t>
      </w:r>
      <w:r w:rsidRPr="00202171">
        <w:rPr>
          <w:rFonts w:eastAsia="Aptos"/>
          <w:kern w:val="2"/>
          <w:lang w:val="sr-Cyrl-RS"/>
        </w:rPr>
        <w:t xml:space="preserve"> месеци и </w:t>
      </w:r>
      <w:r>
        <w:rPr>
          <w:rFonts w:eastAsia="Aptos"/>
          <w:kern w:val="2"/>
          <w:lang w:val="sr-Cyrl-RS"/>
        </w:rPr>
        <w:t>25</w:t>
      </w:r>
      <w:r w:rsidRPr="00202171">
        <w:rPr>
          <w:rFonts w:eastAsia="Aptos"/>
          <w:kern w:val="2"/>
          <w:lang w:val="sr-Cyrl-RS"/>
        </w:rPr>
        <w:t xml:space="preserve"> дана, што подразумева обуставу наставе и објективне препреке у редовном извршавању обавеза на докторским студијама, као и рокове трајања истраживачких звања који су моделирани према динамици докторских академских студија, Наставно-научно веће утврдило је да је истраживач-</w:t>
      </w:r>
      <w:r>
        <w:rPr>
          <w:rFonts w:eastAsia="Aptos"/>
          <w:kern w:val="2"/>
          <w:lang w:val="sr-Cyrl-RS"/>
        </w:rPr>
        <w:t>сарадник</w:t>
      </w:r>
      <w:r w:rsidRPr="00202171">
        <w:rPr>
          <w:rFonts w:eastAsia="Aptos"/>
          <w:kern w:val="2"/>
          <w:lang w:val="sr-Cyrl-RS"/>
        </w:rPr>
        <w:t xml:space="preserve"> у неједнаком положају у односу на друге истраживаче који се не суочавају, односно који се нису суочавали са наведеним објективним препрекама у обављању својих радних задатака.</w:t>
      </w:r>
    </w:p>
    <w:p w14:paraId="7BCDD57D" w14:textId="77777777" w:rsidR="009173A0" w:rsidRPr="00202171" w:rsidRDefault="009173A0" w:rsidP="009173A0">
      <w:pPr>
        <w:spacing w:after="160" w:line="278" w:lineRule="auto"/>
        <w:ind w:firstLine="720"/>
        <w:jc w:val="both"/>
        <w:rPr>
          <w:rFonts w:eastAsia="Aptos"/>
          <w:kern w:val="2"/>
          <w:lang w:val="sr-Cyrl-RS"/>
        </w:rPr>
      </w:pPr>
      <w:r w:rsidRPr="00202171">
        <w:rPr>
          <w:rFonts w:eastAsia="Aptos"/>
          <w:kern w:val="2"/>
          <w:lang w:val="sr-Cyrl-RS"/>
        </w:rPr>
        <w:t xml:space="preserve">Наставно-научно веће НИО препознаје своју улогу као органа који одлучује о стицању истраживачких звања у складу са чланом 67. Законa о науци и истраживањима, али и своју улогу као органа НИО – послодавца именованог истраживача (подносиоца предметног захтева) – дефинисану Законом о науци и истраживању и Статутом НИО. </w:t>
      </w:r>
    </w:p>
    <w:p w14:paraId="22841619" w14:textId="77777777" w:rsidR="009173A0" w:rsidRPr="00202171" w:rsidRDefault="009173A0" w:rsidP="007C2ED7">
      <w:pPr>
        <w:spacing w:after="40"/>
        <w:jc w:val="both"/>
      </w:pPr>
      <w:r w:rsidRPr="00202171">
        <w:rPr>
          <w:lang w:val="sr-Cyrl-RS"/>
        </w:rPr>
        <w:tab/>
      </w:r>
      <w:r w:rsidRPr="00202171">
        <w:t>Имајући наведено у виду, доноси се одлука као у диспозитиву.</w:t>
      </w:r>
    </w:p>
    <w:p w14:paraId="3E737D93" w14:textId="0745F85A" w:rsidR="009173A0" w:rsidRDefault="009173A0" w:rsidP="009173A0">
      <w:pPr>
        <w:tabs>
          <w:tab w:val="left" w:pos="0"/>
          <w:tab w:val="left" w:pos="90"/>
        </w:tabs>
        <w:jc w:val="both"/>
        <w:rPr>
          <w:b/>
          <w:color w:val="FF0000"/>
          <w:lang w:val="sr-Cyrl-RS"/>
        </w:rPr>
      </w:pPr>
      <w:r w:rsidRPr="00345199">
        <w:t xml:space="preserve">Укупан број гласова: </w:t>
      </w:r>
      <w:r w:rsidR="007C2ED7">
        <w:rPr>
          <w:b/>
          <w:color w:val="FF0000"/>
          <w:sz w:val="28"/>
          <w:szCs w:val="28"/>
          <w:lang w:val="en-US"/>
        </w:rPr>
        <w:t>2</w:t>
      </w:r>
      <w:r>
        <w:rPr>
          <w:b/>
          <w:color w:val="FF0000"/>
          <w:sz w:val="28"/>
          <w:szCs w:val="28"/>
          <w:lang w:val="sr-Cyrl-RS"/>
        </w:rPr>
        <w:t>44</w:t>
      </w:r>
      <w:r w:rsidRPr="002E41BB">
        <w:rPr>
          <w:b/>
          <w:color w:val="FF0000"/>
          <w:sz w:val="28"/>
          <w:szCs w:val="28"/>
          <w:lang w:val="sr-Cyrl-RS"/>
        </w:rPr>
        <w:t xml:space="preserve"> </w:t>
      </w:r>
      <w:r w:rsidRPr="002E41BB">
        <w:rPr>
          <w:b/>
          <w:color w:val="FF0000"/>
          <w:lang w:val="en-US"/>
        </w:rPr>
        <w:t>ЗА</w:t>
      </w:r>
    </w:p>
    <w:p w14:paraId="045E7D3A" w14:textId="77777777" w:rsidR="00AF5112" w:rsidRDefault="00AF5112" w:rsidP="007C2ED7">
      <w:pPr>
        <w:jc w:val="center"/>
        <w:rPr>
          <w:color w:val="000000"/>
          <w:lang w:val="sr-Cyrl-RS"/>
        </w:rPr>
      </w:pPr>
    </w:p>
    <w:p w14:paraId="03E4BA95" w14:textId="2671E5A3" w:rsidR="007C2ED7" w:rsidRPr="00764167" w:rsidRDefault="007C2ED7" w:rsidP="007C2ED7">
      <w:pPr>
        <w:jc w:val="center"/>
        <w:rPr>
          <w:color w:val="000000"/>
          <w:lang w:val="en-US"/>
        </w:rPr>
      </w:pPr>
      <w:r>
        <w:rPr>
          <w:color w:val="000000"/>
          <w:lang w:val="en-US"/>
        </w:rPr>
        <w:t>XVIII</w:t>
      </w:r>
    </w:p>
    <w:p w14:paraId="78D68838" w14:textId="77777777" w:rsidR="007C2ED7" w:rsidRPr="00EC22D2" w:rsidRDefault="007C2ED7" w:rsidP="007C2ED7">
      <w:pPr>
        <w:spacing w:after="120" w:line="20" w:lineRule="atLeast"/>
        <w:jc w:val="center"/>
        <w:rPr>
          <w:lang w:val="sr-Cyrl-RS"/>
        </w:rPr>
      </w:pPr>
      <w:r>
        <w:t>Наставно-научно веће је донело следећ</w:t>
      </w:r>
      <w:r>
        <w:rPr>
          <w:lang w:val="sr-Cyrl-RS"/>
        </w:rPr>
        <w:t>у</w:t>
      </w:r>
    </w:p>
    <w:p w14:paraId="5934BEFC" w14:textId="77777777" w:rsidR="007C2ED7" w:rsidRDefault="007C2ED7" w:rsidP="007C2ED7">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476D2CA3" w14:textId="77777777" w:rsidR="00045ACB" w:rsidRDefault="00045ACB" w:rsidP="00F419BB">
      <w:pPr>
        <w:tabs>
          <w:tab w:val="left" w:pos="90"/>
          <w:tab w:val="left" w:pos="360"/>
        </w:tabs>
        <w:suppressAutoHyphens w:val="0"/>
        <w:jc w:val="center"/>
        <w:rPr>
          <w:color w:val="000000"/>
          <w:lang w:val="en-US"/>
        </w:rPr>
      </w:pPr>
    </w:p>
    <w:p w14:paraId="2210F5ED" w14:textId="459435E1" w:rsidR="007C2ED7" w:rsidRPr="00977AB9" w:rsidRDefault="007C2ED7" w:rsidP="007C2ED7">
      <w:pPr>
        <w:spacing w:after="40"/>
        <w:jc w:val="both"/>
        <w:rPr>
          <w:color w:val="000000"/>
          <w:lang w:val="sr-Cyrl-RS"/>
        </w:rPr>
      </w:pPr>
      <w:r>
        <w:rPr>
          <w:color w:val="000000"/>
          <w:lang w:val="en-US"/>
        </w:rPr>
        <w:t xml:space="preserve">            </w:t>
      </w:r>
      <w:r>
        <w:rPr>
          <w:color w:val="000000"/>
          <w:lang w:val="sr-Cyrl-RS"/>
        </w:rPr>
        <w:t>Усваја се Одлука Студентског парламента</w:t>
      </w:r>
      <w:r w:rsidRPr="00485C00">
        <w:rPr>
          <w:color w:val="000000"/>
          <w:lang w:val="sr-Cyrl-RS"/>
        </w:rPr>
        <w:t xml:space="preserve">, да се за члана </w:t>
      </w:r>
      <w:r>
        <w:rPr>
          <w:color w:val="000000"/>
          <w:lang w:val="sr-Cyrl-RS"/>
        </w:rPr>
        <w:t xml:space="preserve">Етичке </w:t>
      </w:r>
      <w:r w:rsidRPr="00485C00">
        <w:rPr>
          <w:color w:val="000000"/>
          <w:lang w:val="sr-Cyrl-RS"/>
        </w:rPr>
        <w:t xml:space="preserve">комисије, </w:t>
      </w:r>
      <w:r>
        <w:rPr>
          <w:color w:val="000000"/>
          <w:lang w:val="sr-Cyrl-RS"/>
        </w:rPr>
        <w:t>уместо Алексе Јанаћковића</w:t>
      </w:r>
      <w:r w:rsidRPr="00485C00">
        <w:rPr>
          <w:color w:val="000000"/>
          <w:lang w:val="sr-Cyrl-RS"/>
        </w:rPr>
        <w:t xml:space="preserve"> изабере </w:t>
      </w:r>
      <w:r>
        <w:rPr>
          <w:b/>
          <w:color w:val="000000"/>
          <w:lang w:val="sr-Cyrl-RS"/>
        </w:rPr>
        <w:t>Никола Ристић</w:t>
      </w:r>
      <w:r>
        <w:rPr>
          <w:color w:val="000000"/>
          <w:lang w:val="sr-Cyrl-RS"/>
        </w:rPr>
        <w:t xml:space="preserve">, студент </w:t>
      </w:r>
      <w:r w:rsidRPr="00485C00">
        <w:rPr>
          <w:color w:val="000000"/>
          <w:lang w:val="sr-Cyrl-RS"/>
        </w:rPr>
        <w:t>Основних академских студија</w:t>
      </w:r>
      <w:r>
        <w:rPr>
          <w:color w:val="000000"/>
          <w:lang w:val="sr-Cyrl-RS"/>
        </w:rPr>
        <w:t xml:space="preserve"> историје Филозофског факултета и </w:t>
      </w:r>
      <w:r w:rsidRPr="00B25051">
        <w:rPr>
          <w:color w:val="000000"/>
          <w:lang w:val="sr-Cyrl-RS"/>
        </w:rPr>
        <w:t>уместо Алексе Гачића, изабере</w:t>
      </w:r>
      <w:r>
        <w:rPr>
          <w:b/>
          <w:color w:val="000000"/>
          <w:lang w:val="sr-Cyrl-RS"/>
        </w:rPr>
        <w:t xml:space="preserve"> Невена Адамов, </w:t>
      </w:r>
      <w:r w:rsidRPr="00AF28E2">
        <w:rPr>
          <w:color w:val="000000"/>
          <w:lang w:val="sr-Cyrl-RS"/>
        </w:rPr>
        <w:t>студент</w:t>
      </w:r>
      <w:r>
        <w:rPr>
          <w:color w:val="000000"/>
          <w:lang w:val="sr-Cyrl-RS"/>
        </w:rPr>
        <w:t>киња</w:t>
      </w:r>
      <w:r w:rsidRPr="00AF28E2">
        <w:rPr>
          <w:color w:val="000000"/>
          <w:lang w:val="sr-Cyrl-RS"/>
        </w:rPr>
        <w:t xml:space="preserve"> Основних академских студија </w:t>
      </w:r>
      <w:r>
        <w:rPr>
          <w:color w:val="000000"/>
          <w:lang w:val="sr-Cyrl-RS"/>
        </w:rPr>
        <w:t>социологије</w:t>
      </w:r>
      <w:r w:rsidRPr="00AF28E2">
        <w:rPr>
          <w:color w:val="000000"/>
          <w:lang w:val="sr-Cyrl-RS"/>
        </w:rPr>
        <w:t xml:space="preserve"> Филозофског факултета,</w:t>
      </w:r>
      <w:r>
        <w:rPr>
          <w:color w:val="000000"/>
          <w:lang w:val="sr-Cyrl-RS"/>
        </w:rPr>
        <w:t xml:space="preserve"> на место заменика члана</w:t>
      </w:r>
      <w:r w:rsidRPr="00FF2530">
        <w:rPr>
          <w:color w:val="000000"/>
          <w:lang w:val="sr-Cyrl-RS"/>
        </w:rPr>
        <w:t xml:space="preserve">, </w:t>
      </w:r>
      <w:r w:rsidRPr="00FF2530">
        <w:rPr>
          <w:bCs/>
          <w:iCs/>
          <w:lang w:val="sr-Cyrl-RS"/>
        </w:rPr>
        <w:t>за мандатни период од</w:t>
      </w:r>
      <w:r>
        <w:rPr>
          <w:bCs/>
          <w:iCs/>
          <w:lang w:val="sr-Cyrl-RS"/>
        </w:rPr>
        <w:t xml:space="preserve"> </w:t>
      </w:r>
      <w:r w:rsidRPr="00D96AA6">
        <w:t xml:space="preserve"> </w:t>
      </w:r>
      <w:r>
        <w:rPr>
          <w:lang w:val="sr-Cyrl-RS"/>
        </w:rPr>
        <w:t>05.07.2025. до</w:t>
      </w:r>
      <w:r w:rsidRPr="00D96AA6">
        <w:t xml:space="preserve"> </w:t>
      </w:r>
      <w:r>
        <w:rPr>
          <w:lang w:val="sr-Cyrl-RS"/>
        </w:rPr>
        <w:t>05.07.2026.</w:t>
      </w:r>
      <w:r w:rsidRPr="00D96AA6">
        <w:t xml:space="preserve"> </w:t>
      </w:r>
      <w:r>
        <w:rPr>
          <w:lang w:val="sr-Cyrl-RS"/>
        </w:rPr>
        <w:t>године.</w:t>
      </w:r>
    </w:p>
    <w:p w14:paraId="79D398A7" w14:textId="77777777" w:rsidR="007C2ED7" w:rsidRDefault="007C2ED7" w:rsidP="007C2ED7">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2564ED1" w14:textId="77777777" w:rsidR="00045ACB" w:rsidRDefault="00045ACB" w:rsidP="00F419BB">
      <w:pPr>
        <w:tabs>
          <w:tab w:val="left" w:pos="90"/>
          <w:tab w:val="left" w:pos="360"/>
        </w:tabs>
        <w:suppressAutoHyphens w:val="0"/>
        <w:jc w:val="center"/>
        <w:rPr>
          <w:color w:val="000000"/>
          <w:lang w:val="en-US"/>
        </w:rPr>
      </w:pPr>
    </w:p>
    <w:p w14:paraId="46196E70" w14:textId="503D49C2" w:rsidR="007C2ED7" w:rsidRPr="00764167" w:rsidRDefault="007C2ED7" w:rsidP="007C2ED7">
      <w:pPr>
        <w:jc w:val="center"/>
        <w:rPr>
          <w:color w:val="000000"/>
          <w:lang w:val="en-US"/>
        </w:rPr>
      </w:pPr>
      <w:r>
        <w:rPr>
          <w:color w:val="000000"/>
          <w:lang w:val="en-US"/>
        </w:rPr>
        <w:t>XIX</w:t>
      </w:r>
    </w:p>
    <w:p w14:paraId="0AFB88CB" w14:textId="71FCCFD0" w:rsidR="007C2ED7" w:rsidRPr="00EC22D2" w:rsidRDefault="007C2ED7" w:rsidP="007C2ED7">
      <w:pPr>
        <w:spacing w:after="120" w:line="20" w:lineRule="atLeast"/>
        <w:jc w:val="center"/>
        <w:rPr>
          <w:lang w:val="sr-Cyrl-RS"/>
        </w:rPr>
      </w:pPr>
      <w:r>
        <w:t>Наставно-научно веће је донело следећ</w:t>
      </w:r>
      <w:r>
        <w:rPr>
          <w:lang w:val="sr-Cyrl-RS"/>
        </w:rPr>
        <w:t>е</w:t>
      </w:r>
    </w:p>
    <w:p w14:paraId="3E20F913" w14:textId="1BE9ADF9" w:rsidR="007C2ED7" w:rsidRDefault="007C2ED7" w:rsidP="007C2ED7">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041A8D75" w14:textId="77777777" w:rsidR="00045ACB" w:rsidRDefault="00045ACB" w:rsidP="00F419BB">
      <w:pPr>
        <w:tabs>
          <w:tab w:val="left" w:pos="90"/>
          <w:tab w:val="left" w:pos="360"/>
        </w:tabs>
        <w:suppressAutoHyphens w:val="0"/>
        <w:jc w:val="center"/>
        <w:rPr>
          <w:color w:val="000000"/>
          <w:lang w:val="en-US"/>
        </w:rPr>
      </w:pPr>
    </w:p>
    <w:p w14:paraId="0B153D85" w14:textId="6FC0117D" w:rsidR="007C2ED7" w:rsidRDefault="007C2ED7" w:rsidP="007C2ED7">
      <w:pPr>
        <w:spacing w:after="80"/>
        <w:jc w:val="both"/>
        <w:rPr>
          <w:lang w:val="sr-Cyrl-RS"/>
        </w:rPr>
      </w:pPr>
      <w:r>
        <w:rPr>
          <w:color w:val="000000"/>
          <w:lang w:val="en-US"/>
        </w:rPr>
        <w:t xml:space="preserve">1.    </w:t>
      </w:r>
      <w:r>
        <w:rPr>
          <w:color w:val="000000"/>
          <w:lang w:val="sr-Cyrl-RS"/>
        </w:rPr>
        <w:t>Усваја се предлог Одељења за етнологију и антропологију</w:t>
      </w:r>
      <w:r w:rsidRPr="00485C00">
        <w:rPr>
          <w:color w:val="000000"/>
          <w:lang w:val="sr-Cyrl-RS"/>
        </w:rPr>
        <w:t xml:space="preserve">, да се за члана </w:t>
      </w:r>
      <w:r>
        <w:rPr>
          <w:color w:val="000000"/>
          <w:lang w:val="sr-Cyrl-RS"/>
        </w:rPr>
        <w:t>Финансијске комисије</w:t>
      </w:r>
      <w:r w:rsidRPr="00485C00">
        <w:rPr>
          <w:color w:val="000000"/>
          <w:lang w:val="sr-Cyrl-RS"/>
        </w:rPr>
        <w:t>,</w:t>
      </w:r>
      <w:r>
        <w:rPr>
          <w:color w:val="000000"/>
          <w:lang w:val="sr-Cyrl-RS"/>
        </w:rPr>
        <w:t xml:space="preserve"> уместо проф. др Саше Недељковића, изабере </w:t>
      </w:r>
      <w:r w:rsidRPr="00645DB7">
        <w:rPr>
          <w:b/>
          <w:color w:val="000000"/>
          <w:lang w:val="sr-Cyrl-RS"/>
        </w:rPr>
        <w:t>др</w:t>
      </w:r>
      <w:r>
        <w:rPr>
          <w:color w:val="000000"/>
          <w:lang w:val="sr-Cyrl-RS"/>
        </w:rPr>
        <w:t xml:space="preserve"> </w:t>
      </w:r>
      <w:r>
        <w:rPr>
          <w:b/>
          <w:color w:val="000000"/>
          <w:lang w:val="sr-Cyrl-RS"/>
        </w:rPr>
        <w:t>Невена Милановић Минић</w:t>
      </w:r>
      <w:r w:rsidRPr="00645DB7">
        <w:rPr>
          <w:color w:val="000000"/>
          <w:lang w:val="sr-Cyrl-RS"/>
        </w:rPr>
        <w:t>,</w:t>
      </w:r>
      <w:r>
        <w:rPr>
          <w:b/>
          <w:color w:val="000000"/>
          <w:lang w:val="sr-Cyrl-RS"/>
        </w:rPr>
        <w:t xml:space="preserve"> </w:t>
      </w:r>
      <w:r w:rsidRPr="00645DB7">
        <w:rPr>
          <w:color w:val="000000"/>
          <w:lang w:val="sr-Cyrl-RS"/>
        </w:rPr>
        <w:t>доценткиња</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14:paraId="48E5C685" w14:textId="77777777" w:rsidR="007C2ED7" w:rsidRPr="00DA538F" w:rsidRDefault="007C2ED7" w:rsidP="007C2ED7">
      <w:pPr>
        <w:spacing w:after="40"/>
        <w:jc w:val="both"/>
        <w:rPr>
          <w:i/>
          <w:color w:val="000000"/>
          <w:lang w:val="sr-Cyrl-RS"/>
        </w:rPr>
      </w:pPr>
      <w:r>
        <w:rPr>
          <w:lang w:val="sr-Cyrl-RS"/>
        </w:rPr>
        <w:t xml:space="preserve">            </w:t>
      </w:r>
      <w:r w:rsidRPr="00DA538F">
        <w:rPr>
          <w:i/>
          <w:lang w:val="sr-Cyrl-RS"/>
        </w:rPr>
        <w:t xml:space="preserve">Промена одлуке </w:t>
      </w:r>
      <w:r>
        <w:rPr>
          <w:i/>
          <w:lang w:val="en-US"/>
        </w:rPr>
        <w:t>XVIII/</w:t>
      </w:r>
      <w:r>
        <w:rPr>
          <w:i/>
          <w:lang w:val="sr-Cyrl-RS"/>
        </w:rPr>
        <w:t>11</w:t>
      </w:r>
      <w:r w:rsidRPr="00DA538F">
        <w:rPr>
          <w:i/>
          <w:lang w:val="en-US"/>
        </w:rPr>
        <w:t xml:space="preserve"> </w:t>
      </w:r>
      <w:r w:rsidRPr="00DA538F">
        <w:rPr>
          <w:i/>
          <w:lang w:val="sr-Cyrl-RS"/>
        </w:rPr>
        <w:t>од дана 04.07.2024. године.</w:t>
      </w:r>
    </w:p>
    <w:p w14:paraId="5D3DC124" w14:textId="77777777" w:rsidR="007C2ED7" w:rsidRDefault="007C2ED7" w:rsidP="007C2ED7">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896AAB4" w14:textId="77777777" w:rsidR="00045ACB" w:rsidRDefault="00045ACB" w:rsidP="00F419BB">
      <w:pPr>
        <w:tabs>
          <w:tab w:val="left" w:pos="90"/>
          <w:tab w:val="left" w:pos="360"/>
        </w:tabs>
        <w:suppressAutoHyphens w:val="0"/>
        <w:jc w:val="center"/>
        <w:rPr>
          <w:color w:val="000000"/>
          <w:lang w:val="en-US"/>
        </w:rPr>
      </w:pPr>
    </w:p>
    <w:p w14:paraId="79E1C3DF" w14:textId="37FC4CF6" w:rsidR="007C2ED7" w:rsidRDefault="007C2ED7" w:rsidP="007C2ED7">
      <w:pPr>
        <w:spacing w:after="80"/>
        <w:jc w:val="both"/>
        <w:rPr>
          <w:lang w:val="sr-Cyrl-RS"/>
        </w:rPr>
      </w:pPr>
      <w:r>
        <w:rPr>
          <w:color w:val="000000"/>
          <w:lang w:val="en-US"/>
        </w:rPr>
        <w:t xml:space="preserve">2.     </w:t>
      </w:r>
      <w:r>
        <w:rPr>
          <w:color w:val="000000"/>
          <w:lang w:val="sr-Cyrl-RS"/>
        </w:rPr>
        <w:t>Усваја се предлог Одељења за историју уметности</w:t>
      </w:r>
      <w:r w:rsidRPr="00485C00">
        <w:rPr>
          <w:color w:val="000000"/>
          <w:lang w:val="sr-Cyrl-RS"/>
        </w:rPr>
        <w:t xml:space="preserve">, да се за члана </w:t>
      </w:r>
      <w:r>
        <w:rPr>
          <w:color w:val="000000"/>
          <w:lang w:val="sr-Cyrl-RS"/>
        </w:rPr>
        <w:t>Кадровске комисије</w:t>
      </w:r>
      <w:r w:rsidRPr="00485C00">
        <w:rPr>
          <w:color w:val="000000"/>
          <w:lang w:val="sr-Cyrl-RS"/>
        </w:rPr>
        <w:t>,</w:t>
      </w:r>
      <w:r>
        <w:rPr>
          <w:color w:val="000000"/>
          <w:lang w:val="sr-Cyrl-RS"/>
        </w:rPr>
        <w:t xml:space="preserve"> уместо проф. др Миодрага Марковића, изабере </w:t>
      </w:r>
      <w:r>
        <w:rPr>
          <w:b/>
          <w:color w:val="000000"/>
          <w:lang w:val="sr-Cyrl-RS"/>
        </w:rPr>
        <w:t xml:space="preserve">др Милан Попадић, </w:t>
      </w:r>
      <w:r>
        <w:rPr>
          <w:color w:val="000000"/>
          <w:lang w:val="sr-Cyrl-RS"/>
        </w:rPr>
        <w:t>редовни професор</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14:paraId="65242DC2" w14:textId="77777777" w:rsidR="007C2ED7" w:rsidRPr="00DA538F" w:rsidRDefault="007C2ED7" w:rsidP="007C2ED7">
      <w:pPr>
        <w:spacing w:after="40"/>
        <w:jc w:val="both"/>
        <w:rPr>
          <w:i/>
          <w:color w:val="000000"/>
          <w:lang w:val="sr-Cyrl-RS"/>
        </w:rPr>
      </w:pPr>
      <w:r>
        <w:rPr>
          <w:lang w:val="sr-Cyrl-RS"/>
        </w:rPr>
        <w:t xml:space="preserve">            </w:t>
      </w:r>
      <w:r w:rsidRPr="00DA538F">
        <w:rPr>
          <w:i/>
          <w:lang w:val="sr-Cyrl-RS"/>
        </w:rPr>
        <w:t xml:space="preserve">Промена одлуке </w:t>
      </w:r>
      <w:r>
        <w:rPr>
          <w:i/>
          <w:lang w:val="en-US"/>
        </w:rPr>
        <w:t>XVIII/</w:t>
      </w:r>
      <w:r>
        <w:rPr>
          <w:i/>
          <w:lang w:val="sr-Cyrl-RS"/>
        </w:rPr>
        <w:t>2</w:t>
      </w:r>
      <w:r w:rsidRPr="00DA538F">
        <w:rPr>
          <w:i/>
          <w:lang w:val="en-US"/>
        </w:rPr>
        <w:t xml:space="preserve"> </w:t>
      </w:r>
      <w:r w:rsidRPr="00DA538F">
        <w:rPr>
          <w:i/>
          <w:lang w:val="sr-Cyrl-RS"/>
        </w:rPr>
        <w:t>од дана 04.07.2024. године.</w:t>
      </w:r>
    </w:p>
    <w:p w14:paraId="426CD2DD" w14:textId="77777777" w:rsidR="007C2ED7" w:rsidRDefault="007C2ED7" w:rsidP="007C2ED7">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71FC40F" w14:textId="341320B5" w:rsidR="00045ACB" w:rsidRDefault="00AF5112" w:rsidP="00351024">
      <w:pPr>
        <w:tabs>
          <w:tab w:val="left" w:pos="90"/>
          <w:tab w:val="left" w:pos="360"/>
        </w:tabs>
        <w:suppressAutoHyphens w:val="0"/>
        <w:spacing w:after="40"/>
        <w:jc w:val="center"/>
        <w:rPr>
          <w:color w:val="000000"/>
          <w:lang w:val="sr-Cyrl-RS"/>
        </w:rPr>
      </w:pPr>
      <w:r>
        <w:rPr>
          <w:color w:val="000000"/>
          <w:lang w:val="en-US"/>
        </w:rPr>
        <w:t>XX</w:t>
      </w:r>
    </w:p>
    <w:p w14:paraId="05C560B6" w14:textId="27D0BEAD" w:rsidR="00AF5112" w:rsidRDefault="00F47931" w:rsidP="00A55240">
      <w:pPr>
        <w:tabs>
          <w:tab w:val="left" w:pos="90"/>
          <w:tab w:val="left" w:pos="360"/>
        </w:tabs>
        <w:suppressAutoHyphens w:val="0"/>
        <w:spacing w:after="40"/>
        <w:rPr>
          <w:color w:val="000000"/>
          <w:lang w:val="sr-Cyrl-RS"/>
        </w:rPr>
      </w:pPr>
      <w:r w:rsidRPr="00F47931">
        <w:rPr>
          <w:b/>
          <w:color w:val="000000"/>
          <w:lang w:val="sr-Cyrl-RS"/>
        </w:rPr>
        <w:t>Проф. др Данијел Синани</w:t>
      </w:r>
      <w:r>
        <w:rPr>
          <w:color w:val="000000"/>
          <w:lang w:val="sr-Cyrl-RS"/>
        </w:rPr>
        <w:t xml:space="preserve"> </w:t>
      </w:r>
      <w:r w:rsidR="00845027">
        <w:rPr>
          <w:color w:val="000000"/>
          <w:lang w:val="sr-Cyrl-RS"/>
        </w:rPr>
        <w:t>обавештава присутне о следећем</w:t>
      </w:r>
      <w:r>
        <w:rPr>
          <w:color w:val="000000"/>
          <w:lang w:val="sr-Cyrl-RS"/>
        </w:rPr>
        <w:t>:</w:t>
      </w:r>
    </w:p>
    <w:p w14:paraId="4C3D8516" w14:textId="11CBC42D" w:rsidR="00F47931" w:rsidRDefault="00F47931" w:rsidP="00F47931">
      <w:pPr>
        <w:tabs>
          <w:tab w:val="left" w:pos="90"/>
          <w:tab w:val="left" w:pos="360"/>
        </w:tabs>
        <w:suppressAutoHyphens w:val="0"/>
        <w:jc w:val="both"/>
        <w:rPr>
          <w:color w:val="000000"/>
          <w:lang w:val="sr-Cyrl-RS"/>
        </w:rPr>
      </w:pPr>
      <w:r>
        <w:rPr>
          <w:color w:val="000000"/>
          <w:lang w:val="sr-Cyrl-RS"/>
        </w:rPr>
        <w:t>,,</w:t>
      </w:r>
      <w:r w:rsidR="00845027">
        <w:rPr>
          <w:color w:val="000000"/>
          <w:lang w:val="sr-Cyrl-RS"/>
        </w:rPr>
        <w:t xml:space="preserve"> Тренутно је у току</w:t>
      </w:r>
      <w:r>
        <w:rPr>
          <w:color w:val="000000"/>
          <w:lang w:val="sr-Cyrl-RS"/>
        </w:rPr>
        <w:t xml:space="preserve"> инспекцијски надзор </w:t>
      </w:r>
      <w:r w:rsidR="00845027">
        <w:rPr>
          <w:color w:val="000000"/>
          <w:lang w:val="sr-Cyrl-RS"/>
        </w:rPr>
        <w:t xml:space="preserve">над Факултетом, </w:t>
      </w:r>
      <w:r w:rsidR="004C6BF0">
        <w:rPr>
          <w:color w:val="000000"/>
          <w:lang w:val="sr-Cyrl-RS"/>
        </w:rPr>
        <w:t>усмерен ка претходној</w:t>
      </w:r>
      <w:r>
        <w:rPr>
          <w:color w:val="000000"/>
          <w:lang w:val="sr-Cyrl-RS"/>
        </w:rPr>
        <w:t xml:space="preserve"> седниц</w:t>
      </w:r>
      <w:r w:rsidR="004C6BF0">
        <w:rPr>
          <w:color w:val="000000"/>
          <w:lang w:val="sr-Cyrl-RS"/>
        </w:rPr>
        <w:t>и</w:t>
      </w:r>
      <w:r>
        <w:rPr>
          <w:color w:val="000000"/>
          <w:lang w:val="sr-Cyrl-RS"/>
        </w:rPr>
        <w:t xml:space="preserve"> Већа. Доставили смо </w:t>
      </w:r>
      <w:r w:rsidR="00845027">
        <w:rPr>
          <w:color w:val="000000"/>
          <w:lang w:val="sr-Cyrl-RS"/>
        </w:rPr>
        <w:t xml:space="preserve">инспекцији све материјале који су тражени, међутим, тражили су и </w:t>
      </w:r>
      <w:r>
        <w:rPr>
          <w:color w:val="000000"/>
          <w:lang w:val="sr-Cyrl-RS"/>
        </w:rPr>
        <w:t>неке друге материјале који  нису везани за предмет инспекцијског надзора, са роком</w:t>
      </w:r>
      <w:r w:rsidR="004C6BF0">
        <w:rPr>
          <w:color w:val="000000"/>
          <w:lang w:val="sr-Cyrl-RS"/>
        </w:rPr>
        <w:t xml:space="preserve"> достављања</w:t>
      </w:r>
      <w:r>
        <w:rPr>
          <w:color w:val="000000"/>
          <w:lang w:val="sr-Cyrl-RS"/>
        </w:rPr>
        <w:t xml:space="preserve"> до сутра. Друга ствар која је битна, јесте да је јуче одржана седница Сената, на којој је</w:t>
      </w:r>
      <w:r w:rsidR="00351024">
        <w:rPr>
          <w:color w:val="000000"/>
          <w:lang w:val="sr-Cyrl-RS"/>
        </w:rPr>
        <w:t xml:space="preserve"> присуствовао</w:t>
      </w:r>
      <w:r>
        <w:rPr>
          <w:color w:val="000000"/>
          <w:lang w:val="sr-Cyrl-RS"/>
        </w:rPr>
        <w:t xml:space="preserve"> уместо мене продекан за финансије, проф. др Перица Шпехар, па бих га </w:t>
      </w:r>
      <w:r w:rsidR="00845027">
        <w:rPr>
          <w:color w:val="000000"/>
          <w:lang w:val="sr-Cyrl-RS"/>
        </w:rPr>
        <w:t>з</w:t>
      </w:r>
      <w:r>
        <w:rPr>
          <w:color w:val="000000"/>
          <w:lang w:val="sr-Cyrl-RS"/>
        </w:rPr>
        <w:t xml:space="preserve">амолио да </w:t>
      </w:r>
      <w:r w:rsidR="00351024">
        <w:rPr>
          <w:color w:val="000000"/>
          <w:lang w:val="sr-Cyrl-RS"/>
        </w:rPr>
        <w:t xml:space="preserve">изнесе главне закључке са </w:t>
      </w:r>
      <w:r w:rsidR="00CB2777">
        <w:rPr>
          <w:color w:val="000000"/>
          <w:lang w:val="sr-Cyrl-RS"/>
        </w:rPr>
        <w:t>састанка</w:t>
      </w:r>
      <w:r w:rsidR="00351024">
        <w:rPr>
          <w:color w:val="000000"/>
          <w:lang w:val="sr-Cyrl-RS"/>
        </w:rPr>
        <w:t xml:space="preserve"> који су од значаја између осталог </w:t>
      </w:r>
      <w:r w:rsidR="00845027">
        <w:rPr>
          <w:color w:val="000000"/>
          <w:lang w:val="sr-Cyrl-RS"/>
        </w:rPr>
        <w:t xml:space="preserve">и </w:t>
      </w:r>
      <w:r w:rsidR="00351024">
        <w:rPr>
          <w:color w:val="000000"/>
          <w:lang w:val="sr-Cyrl-RS"/>
        </w:rPr>
        <w:t>за ову тему</w:t>
      </w:r>
      <w:r w:rsidR="00A55240">
        <w:rPr>
          <w:color w:val="000000"/>
          <w:lang w:val="sr-Cyrl-RS"/>
        </w:rPr>
        <w:t>.</w:t>
      </w:r>
      <w:r w:rsidR="00351024">
        <w:rPr>
          <w:color w:val="000000"/>
          <w:lang w:val="sr-Cyrl-RS"/>
        </w:rPr>
        <w:t>“</w:t>
      </w:r>
    </w:p>
    <w:p w14:paraId="0DCED008" w14:textId="77777777" w:rsidR="00351024" w:rsidRDefault="00351024" w:rsidP="00F47931">
      <w:pPr>
        <w:tabs>
          <w:tab w:val="left" w:pos="90"/>
          <w:tab w:val="left" w:pos="360"/>
        </w:tabs>
        <w:suppressAutoHyphens w:val="0"/>
        <w:jc w:val="both"/>
        <w:rPr>
          <w:color w:val="000000"/>
          <w:lang w:val="sr-Cyrl-RS"/>
        </w:rPr>
      </w:pPr>
    </w:p>
    <w:p w14:paraId="2168C43F" w14:textId="282157E2" w:rsidR="00351024" w:rsidRDefault="00351024" w:rsidP="00A55240">
      <w:pPr>
        <w:tabs>
          <w:tab w:val="left" w:pos="90"/>
          <w:tab w:val="left" w:pos="360"/>
        </w:tabs>
        <w:suppressAutoHyphens w:val="0"/>
        <w:spacing w:after="40"/>
        <w:jc w:val="both"/>
        <w:rPr>
          <w:color w:val="000000"/>
          <w:lang w:val="sr-Cyrl-RS"/>
        </w:rPr>
      </w:pPr>
      <w:r w:rsidRPr="00351024">
        <w:rPr>
          <w:b/>
          <w:color w:val="000000"/>
          <w:lang w:val="sr-Cyrl-RS"/>
        </w:rPr>
        <w:t>Проф. др Перица Шпехар</w:t>
      </w:r>
      <w:r w:rsidRPr="00351024">
        <w:rPr>
          <w:color w:val="000000"/>
          <w:lang w:val="sr-Cyrl-RS"/>
        </w:rPr>
        <w:t>,</w:t>
      </w:r>
      <w:r>
        <w:rPr>
          <w:b/>
          <w:color w:val="000000"/>
          <w:lang w:val="sr-Cyrl-RS"/>
        </w:rPr>
        <w:t xml:space="preserve"> </w:t>
      </w:r>
      <w:r w:rsidRPr="00351024">
        <w:rPr>
          <w:color w:val="000000"/>
          <w:lang w:val="sr-Cyrl-RS"/>
        </w:rPr>
        <w:t>продекан за финансије</w:t>
      </w:r>
      <w:r>
        <w:rPr>
          <w:color w:val="000000"/>
          <w:lang w:val="sr-Cyrl-RS"/>
        </w:rPr>
        <w:t xml:space="preserve"> се обраћа Већу:</w:t>
      </w:r>
    </w:p>
    <w:p w14:paraId="25703622" w14:textId="1D59AF55" w:rsidR="002024A1" w:rsidRDefault="00351024" w:rsidP="00F47931">
      <w:pPr>
        <w:tabs>
          <w:tab w:val="left" w:pos="90"/>
          <w:tab w:val="left" w:pos="360"/>
        </w:tabs>
        <w:suppressAutoHyphens w:val="0"/>
        <w:jc w:val="both"/>
        <w:rPr>
          <w:color w:val="000000"/>
          <w:lang w:val="sr-Cyrl-RS"/>
        </w:rPr>
      </w:pPr>
      <w:r>
        <w:rPr>
          <w:color w:val="000000"/>
          <w:lang w:val="sr-Cyrl-RS"/>
        </w:rPr>
        <w:t>,,</w:t>
      </w:r>
      <w:r w:rsidR="00CB2777">
        <w:rPr>
          <w:color w:val="000000"/>
          <w:lang w:val="sr-Cyrl-RS"/>
        </w:rPr>
        <w:t xml:space="preserve"> </w:t>
      </w:r>
      <w:r>
        <w:rPr>
          <w:color w:val="000000"/>
          <w:lang w:val="sr-Cyrl-RS"/>
        </w:rPr>
        <w:t>Што се тиче Сената, званично је јуче продужена школска 2024/25. година до 31.</w:t>
      </w:r>
      <w:r w:rsidR="00CB2777">
        <w:rPr>
          <w:color w:val="000000"/>
          <w:lang w:val="sr-Cyrl-RS"/>
        </w:rPr>
        <w:t xml:space="preserve">10.2025. године </w:t>
      </w:r>
      <w:r>
        <w:rPr>
          <w:color w:val="000000"/>
          <w:lang w:val="sr-Cyrl-RS"/>
        </w:rPr>
        <w:t>за ОАС, а до 14.11.</w:t>
      </w:r>
      <w:r w:rsidR="00CB2777">
        <w:rPr>
          <w:color w:val="000000"/>
          <w:lang w:val="sr-Cyrl-RS"/>
        </w:rPr>
        <w:t>2025. године</w:t>
      </w:r>
      <w:r>
        <w:rPr>
          <w:color w:val="000000"/>
          <w:lang w:val="sr-Cyrl-RS"/>
        </w:rPr>
        <w:t xml:space="preserve"> за МАС и ДАС. У складу са тим, школска 2025/26. година, почеће 01.11.</w:t>
      </w:r>
      <w:r w:rsidR="00CB2777">
        <w:rPr>
          <w:color w:val="000000"/>
          <w:lang w:val="sr-Cyrl-RS"/>
        </w:rPr>
        <w:t>2025. године</w:t>
      </w:r>
      <w:r>
        <w:rPr>
          <w:color w:val="000000"/>
          <w:lang w:val="sr-Cyrl-RS"/>
        </w:rPr>
        <w:t xml:space="preserve"> за ОАС, а за МАС и ДАС 15.11.</w:t>
      </w:r>
      <w:r w:rsidR="00CB2777">
        <w:rPr>
          <w:color w:val="000000"/>
          <w:lang w:val="sr-Cyrl-RS"/>
        </w:rPr>
        <w:t xml:space="preserve">2025. </w:t>
      </w:r>
      <w:r>
        <w:rPr>
          <w:color w:val="000000"/>
          <w:lang w:val="sr-Cyrl-RS"/>
        </w:rPr>
        <w:t xml:space="preserve"> године. За сваки ниво студирања, предвиђено је да се нова школска година заврши до 30.09.2026</w:t>
      </w:r>
      <w:r w:rsidR="00CB2777">
        <w:rPr>
          <w:color w:val="000000"/>
          <w:lang w:val="sr-Cyrl-RS"/>
        </w:rPr>
        <w:t>.</w:t>
      </w:r>
      <w:r>
        <w:rPr>
          <w:color w:val="000000"/>
          <w:lang w:val="sr-Cyrl-RS"/>
        </w:rPr>
        <w:t xml:space="preserve"> за ОАС, </w:t>
      </w:r>
      <w:r w:rsidR="004C6BF0">
        <w:rPr>
          <w:color w:val="000000"/>
          <w:lang w:val="sr-Cyrl-RS"/>
        </w:rPr>
        <w:t xml:space="preserve">односно до 15.10.2026. за МАС и </w:t>
      </w:r>
      <w:r>
        <w:rPr>
          <w:color w:val="000000"/>
          <w:lang w:val="sr-Cyrl-RS"/>
        </w:rPr>
        <w:t xml:space="preserve">ДАС. На проширеном ректорском колегијуму нас је ректор известио о својим преговорима са премијером који је био дан пред тога, </w:t>
      </w:r>
      <w:r w:rsidR="002024A1">
        <w:rPr>
          <w:color w:val="000000"/>
          <w:lang w:val="sr-Cyrl-RS"/>
        </w:rPr>
        <w:t xml:space="preserve">односно </w:t>
      </w:r>
      <w:r>
        <w:rPr>
          <w:color w:val="000000"/>
          <w:lang w:val="sr-Cyrl-RS"/>
        </w:rPr>
        <w:t>не само њега</w:t>
      </w:r>
      <w:r w:rsidR="00CB2777">
        <w:rPr>
          <w:color w:val="000000"/>
          <w:lang w:val="sr-Cyrl-RS"/>
        </w:rPr>
        <w:t>, већ</w:t>
      </w:r>
      <w:r>
        <w:rPr>
          <w:color w:val="000000"/>
          <w:lang w:val="sr-Cyrl-RS"/>
        </w:rPr>
        <w:t xml:space="preserve"> и осталих ректора </w:t>
      </w:r>
      <w:r w:rsidR="002024A1">
        <w:rPr>
          <w:color w:val="000000"/>
          <w:lang w:val="sr-Cyrl-RS"/>
        </w:rPr>
        <w:t>државних</w:t>
      </w:r>
      <w:r w:rsidR="00CB2777">
        <w:rPr>
          <w:color w:val="000000"/>
          <w:lang w:val="sr-Cyrl-RS"/>
        </w:rPr>
        <w:t xml:space="preserve"> у</w:t>
      </w:r>
      <w:r>
        <w:rPr>
          <w:color w:val="000000"/>
          <w:lang w:val="sr-Cyrl-RS"/>
        </w:rPr>
        <w:t>ниверзитета</w:t>
      </w:r>
      <w:r w:rsidR="002024A1">
        <w:rPr>
          <w:color w:val="000000"/>
          <w:lang w:val="sr-Cyrl-RS"/>
        </w:rPr>
        <w:t>. Оно што је промена у односу на информације које смо раније имали, то је да су квоте за упис студената на студије у овој школској години одобрене и да ће бити исте као и претходних година. Пре месец дана била је идеја да к</w:t>
      </w:r>
      <w:r w:rsidR="00CB2777">
        <w:rPr>
          <w:color w:val="000000"/>
          <w:lang w:val="sr-Cyrl-RS"/>
        </w:rPr>
        <w:t xml:space="preserve">ад се заврши пријемни испит, </w:t>
      </w:r>
      <w:r w:rsidR="002024A1">
        <w:rPr>
          <w:color w:val="000000"/>
          <w:lang w:val="sr-Cyrl-RS"/>
        </w:rPr>
        <w:t xml:space="preserve">у том тренутку упишемо само 60% студената, а да ће осталих 40% студената према ранг листи бити уписано тек када почне нова школска година. Међутим, наравно од тога се одустало. Оно што је новина </w:t>
      </w:r>
      <w:r w:rsidR="00CB2777">
        <w:rPr>
          <w:color w:val="000000"/>
          <w:lang w:val="sr-Cyrl-RS"/>
        </w:rPr>
        <w:t xml:space="preserve">је </w:t>
      </w:r>
      <w:r w:rsidR="002024A1">
        <w:rPr>
          <w:color w:val="000000"/>
          <w:lang w:val="sr-Cyrl-RS"/>
        </w:rPr>
        <w:t>да ће после тог пријемног бити уписани сви студенти, али уколико Факултет не заврши школску годину 2024/</w:t>
      </w:r>
      <w:r w:rsidR="00D65946">
        <w:rPr>
          <w:color w:val="000000"/>
          <w:lang w:val="sr-Cyrl-RS"/>
        </w:rPr>
        <w:t xml:space="preserve">25 до 31.10.2025. године, </w:t>
      </w:r>
      <w:r w:rsidR="002024A1">
        <w:rPr>
          <w:color w:val="000000"/>
          <w:lang w:val="sr-Cyrl-RS"/>
        </w:rPr>
        <w:t>нећемо моћи да предајемо студентим</w:t>
      </w:r>
      <w:r w:rsidR="00D65946">
        <w:rPr>
          <w:color w:val="000000"/>
          <w:lang w:val="sr-Cyrl-RS"/>
        </w:rPr>
        <w:t>а прве године у школској 2025/</w:t>
      </w:r>
      <w:r w:rsidR="002024A1">
        <w:rPr>
          <w:color w:val="000000"/>
          <w:lang w:val="sr-Cyrl-RS"/>
        </w:rPr>
        <w:t xml:space="preserve">26. Овај податак ће стајати и у тексту конкурса. Оно што је још договорено на </w:t>
      </w:r>
      <w:r w:rsidR="00AE2AA3">
        <w:rPr>
          <w:color w:val="000000"/>
          <w:lang w:val="sr-Cyrl-RS"/>
        </w:rPr>
        <w:t>том састанку између ректора и премијера,</w:t>
      </w:r>
      <w:r w:rsidR="002024A1">
        <w:rPr>
          <w:color w:val="000000"/>
          <w:lang w:val="sr-Cyrl-RS"/>
        </w:rPr>
        <w:t xml:space="preserve"> јес</w:t>
      </w:r>
      <w:r w:rsidR="00B40145">
        <w:rPr>
          <w:color w:val="000000"/>
          <w:lang w:val="sr-Cyrl-RS"/>
        </w:rPr>
        <w:t xml:space="preserve">те да ће студентима у домовима </w:t>
      </w:r>
      <w:r w:rsidR="002024A1">
        <w:rPr>
          <w:color w:val="000000"/>
          <w:lang w:val="sr-Cyrl-RS"/>
        </w:rPr>
        <w:t>цена</w:t>
      </w:r>
      <w:r w:rsidR="00AE2AA3">
        <w:rPr>
          <w:color w:val="000000"/>
          <w:lang w:val="sr-Cyrl-RS"/>
        </w:rPr>
        <w:t xml:space="preserve"> боравка</w:t>
      </w:r>
      <w:r w:rsidR="002024A1">
        <w:rPr>
          <w:color w:val="000000"/>
          <w:lang w:val="sr-Cyrl-RS"/>
        </w:rPr>
        <w:t xml:space="preserve"> у</w:t>
      </w:r>
      <w:r w:rsidR="00AE2AA3">
        <w:rPr>
          <w:color w:val="000000"/>
          <w:lang w:val="sr-Cyrl-RS"/>
        </w:rPr>
        <w:t xml:space="preserve"> јулу и августу остати иста као и за остале месеце када школска година траје. Следећа ствар је била смањење ЕСПБ бодова приликом уписа у </w:t>
      </w:r>
      <w:r w:rsidR="00C05A53">
        <w:rPr>
          <w:color w:val="000000"/>
          <w:lang w:val="sr-Cyrl-RS"/>
        </w:rPr>
        <w:t xml:space="preserve">нову </w:t>
      </w:r>
      <w:r w:rsidR="00AE2AA3">
        <w:rPr>
          <w:color w:val="000000"/>
          <w:lang w:val="sr-Cyrl-RS"/>
        </w:rPr>
        <w:t>школску годину</w:t>
      </w:r>
      <w:r w:rsidR="00C05A53">
        <w:rPr>
          <w:color w:val="000000"/>
          <w:lang w:val="sr-Cyrl-RS"/>
        </w:rPr>
        <w:t>. Студенти који су самофинансирајући, могу да пређу на буџетско студирање. И у овом тренутку описана су два модела. Један модел је да та граница буде 37 бодова, а други модел је да се попуне сва расположива буџетска места. У наредним данима ће бити састанци продекана за наставу, где ће се ра</w:t>
      </w:r>
      <w:r w:rsidR="00D65946">
        <w:rPr>
          <w:color w:val="000000"/>
          <w:lang w:val="sr-Cyrl-RS"/>
        </w:rPr>
        <w:t>дити анализе по факултетима, јер</w:t>
      </w:r>
      <w:r w:rsidR="00C05A53">
        <w:rPr>
          <w:color w:val="000000"/>
          <w:lang w:val="sr-Cyrl-RS"/>
        </w:rPr>
        <w:t xml:space="preserve"> ово зависи од факултета до факултета. Неки Факултети имају мањи, неки више буџетских студената </w:t>
      </w:r>
      <w:r w:rsidR="00C05A53">
        <w:rPr>
          <w:color w:val="000000"/>
          <w:lang w:val="sr-Cyrl-RS"/>
        </w:rPr>
        <w:lastRenderedPageBreak/>
        <w:t>итд. Што се тиче мировања (замрзавања) статуса студената, донете су изм</w:t>
      </w:r>
      <w:r w:rsidR="00D65946">
        <w:rPr>
          <w:color w:val="000000"/>
          <w:lang w:val="sr-Cyrl-RS"/>
        </w:rPr>
        <w:t>ене у Статуту Универзитета, који је</w:t>
      </w:r>
      <w:r w:rsidR="00C05A53">
        <w:rPr>
          <w:color w:val="000000"/>
          <w:lang w:val="sr-Cyrl-RS"/>
        </w:rPr>
        <w:t xml:space="preserve"> као могућност замрзавања увео и немогућност одржавања наставе, непланиране околности које су спречавале студенте да похађају наставу итд. Оно што је у овом тренутку нејасно јесте, шта од докумената треба да се поднесе да би студенти могли да траже мировање. Тренутно омбудсман и председник Статутарне комисије раде на томе да израде једно упутство које ће </w:t>
      </w:r>
      <w:r w:rsidR="00D65946">
        <w:rPr>
          <w:color w:val="000000"/>
          <w:lang w:val="sr-Cyrl-RS"/>
        </w:rPr>
        <w:t>објаснити</w:t>
      </w:r>
      <w:r w:rsidR="00C05A53">
        <w:rPr>
          <w:color w:val="000000"/>
          <w:lang w:val="sr-Cyrl-RS"/>
        </w:rPr>
        <w:t xml:space="preserve"> шта треба да стоји у том захтеву и шта од докумената треба </w:t>
      </w:r>
      <w:r w:rsidR="00D65946">
        <w:rPr>
          <w:color w:val="000000"/>
          <w:lang w:val="sr-Cyrl-RS"/>
        </w:rPr>
        <w:t>доставити</w:t>
      </w:r>
      <w:r w:rsidR="00C05A53">
        <w:rPr>
          <w:color w:val="000000"/>
          <w:lang w:val="sr-Cyrl-RS"/>
        </w:rPr>
        <w:t>. Про</w:t>
      </w:r>
      <w:r w:rsidR="000A4899">
        <w:rPr>
          <w:color w:val="000000"/>
          <w:lang w:val="sr-Cyrl-RS"/>
        </w:rPr>
        <w:t xml:space="preserve">блем </w:t>
      </w:r>
      <w:r w:rsidR="00C05A53">
        <w:rPr>
          <w:color w:val="000000"/>
          <w:lang w:val="sr-Cyrl-RS"/>
        </w:rPr>
        <w:t>тог миро</w:t>
      </w:r>
      <w:r w:rsidR="00D65946">
        <w:rPr>
          <w:color w:val="000000"/>
          <w:lang w:val="sr-Cyrl-RS"/>
        </w:rPr>
        <w:t>вања, може да буде проблематичан</w:t>
      </w:r>
      <w:r w:rsidR="00C05A53">
        <w:rPr>
          <w:color w:val="000000"/>
          <w:lang w:val="sr-Cyrl-RS"/>
        </w:rPr>
        <w:t xml:space="preserve"> са бруцошима, јер број оних </w:t>
      </w:r>
      <w:r w:rsidR="000A4899">
        <w:rPr>
          <w:color w:val="000000"/>
          <w:lang w:val="sr-Cyrl-RS"/>
        </w:rPr>
        <w:t>који замрзавају свој статус</w:t>
      </w:r>
      <w:r w:rsidR="00C05A53">
        <w:rPr>
          <w:color w:val="000000"/>
          <w:lang w:val="sr-Cyrl-RS"/>
        </w:rPr>
        <w:t xml:space="preserve"> </w:t>
      </w:r>
      <w:r w:rsidR="000A4899">
        <w:rPr>
          <w:color w:val="000000"/>
          <w:lang w:val="sr-Cyrl-RS"/>
        </w:rPr>
        <w:t>студената који су на буџету, не</w:t>
      </w:r>
      <w:r w:rsidR="00D65946">
        <w:rPr>
          <w:color w:val="000000"/>
          <w:lang w:val="sr-Cyrl-RS"/>
        </w:rPr>
        <w:t xml:space="preserve"> </w:t>
      </w:r>
      <w:r w:rsidR="000A4899">
        <w:rPr>
          <w:color w:val="000000"/>
          <w:lang w:val="sr-Cyrl-RS"/>
        </w:rPr>
        <w:t>дозвољавају упис нових студената ако смо дошли до квоте за ту школску годину. На другој, трећој и четвртој години наш Факултет таквих проблема нема. То је нешто о чему ће се разговарати наредних дана. На крају долазимо до техничких детаља који се тичу самог пријемног испита за наредну школску годину. Ов</w:t>
      </w:r>
      <w:r w:rsidR="00D65946">
        <w:rPr>
          <w:color w:val="000000"/>
          <w:lang w:val="sr-Cyrl-RS"/>
        </w:rPr>
        <w:t xml:space="preserve">и датуме које ћу прочитати </w:t>
      </w:r>
      <w:r w:rsidR="000A4899">
        <w:rPr>
          <w:color w:val="000000"/>
          <w:lang w:val="sr-Cyrl-RS"/>
        </w:rPr>
        <w:t>су незванични. План Универзитета јесте да ти датуми буду з</w:t>
      </w:r>
      <w:r w:rsidR="00D65946">
        <w:rPr>
          <w:color w:val="000000"/>
          <w:lang w:val="sr-Cyrl-RS"/>
        </w:rPr>
        <w:t>аиста такви. До среде би требало</w:t>
      </w:r>
      <w:r w:rsidR="000A4899">
        <w:rPr>
          <w:color w:val="000000"/>
          <w:lang w:val="sr-Cyrl-RS"/>
        </w:rPr>
        <w:t xml:space="preserve"> да имамо дефинитивну потврду датума. Између 21. и 23. јула би требало</w:t>
      </w:r>
      <w:r w:rsidR="00B326DD">
        <w:rPr>
          <w:color w:val="000000"/>
          <w:lang w:val="sr-Cyrl-RS"/>
        </w:rPr>
        <w:t xml:space="preserve"> да буде пријем докумената, 23/</w:t>
      </w:r>
      <w:r w:rsidR="000A4899">
        <w:rPr>
          <w:color w:val="000000"/>
          <w:lang w:val="sr-Cyrl-RS"/>
        </w:rPr>
        <w:t xml:space="preserve">24. </w:t>
      </w:r>
      <w:r w:rsidR="00B326DD">
        <w:rPr>
          <w:color w:val="000000"/>
          <w:lang w:val="sr-Cyrl-RS"/>
        </w:rPr>
        <w:t>јула израда прелиминарних</w:t>
      </w:r>
      <w:r w:rsidR="00D65946">
        <w:rPr>
          <w:color w:val="000000"/>
          <w:lang w:val="sr-Cyrl-RS"/>
        </w:rPr>
        <w:t xml:space="preserve"> ранг листи</w:t>
      </w:r>
      <w:r w:rsidR="00B326DD">
        <w:rPr>
          <w:color w:val="000000"/>
          <w:lang w:val="sr-Cyrl-RS"/>
        </w:rPr>
        <w:t>, између 24-29. јула сам пријемни, потом неколико дана за различите првостепене и другостепене жалбе и идеја је да 4.августа буде објављена коначна ранг листа, између 5-7. августа упис сту</w:t>
      </w:r>
      <w:r w:rsidR="00D65946">
        <w:rPr>
          <w:color w:val="000000"/>
          <w:lang w:val="sr-Cyrl-RS"/>
        </w:rPr>
        <w:t>дената и онда 8. августа се шаље</w:t>
      </w:r>
      <w:r w:rsidR="00B326DD">
        <w:rPr>
          <w:color w:val="000000"/>
          <w:lang w:val="sr-Cyrl-RS"/>
        </w:rPr>
        <w:t xml:space="preserve"> Универзитету списак уписаних ст</w:t>
      </w:r>
      <w:r w:rsidR="00D65946">
        <w:rPr>
          <w:color w:val="000000"/>
          <w:lang w:val="sr-Cyrl-RS"/>
        </w:rPr>
        <w:t>удената. До понедељка би требало</w:t>
      </w:r>
      <w:r w:rsidR="00B326DD">
        <w:rPr>
          <w:color w:val="000000"/>
          <w:lang w:val="sr-Cyrl-RS"/>
        </w:rPr>
        <w:t xml:space="preserve"> да добијемо неопходне одлуке од државе. А у уторак и среду на седници Сената </w:t>
      </w:r>
      <w:r w:rsidR="00D65946">
        <w:rPr>
          <w:color w:val="000000"/>
          <w:lang w:val="sr-Cyrl-RS"/>
        </w:rPr>
        <w:t xml:space="preserve">би требало </w:t>
      </w:r>
      <w:r w:rsidR="00B326DD">
        <w:rPr>
          <w:color w:val="000000"/>
          <w:lang w:val="sr-Cyrl-RS"/>
        </w:rPr>
        <w:t>то и потврдити</w:t>
      </w:r>
      <w:r w:rsidR="00B40145">
        <w:rPr>
          <w:color w:val="000000"/>
          <w:lang w:val="sr-Cyrl-RS"/>
        </w:rPr>
        <w:t>.</w:t>
      </w:r>
      <w:r w:rsidR="00B326DD">
        <w:rPr>
          <w:color w:val="000000"/>
          <w:lang w:val="sr-Cyrl-RS"/>
        </w:rPr>
        <w:t xml:space="preserve">“ </w:t>
      </w:r>
    </w:p>
    <w:p w14:paraId="72890E65" w14:textId="77777777" w:rsidR="00B326DD" w:rsidRDefault="00B326DD" w:rsidP="00F47931">
      <w:pPr>
        <w:tabs>
          <w:tab w:val="left" w:pos="90"/>
          <w:tab w:val="left" w:pos="360"/>
        </w:tabs>
        <w:suppressAutoHyphens w:val="0"/>
        <w:jc w:val="both"/>
        <w:rPr>
          <w:color w:val="000000"/>
          <w:lang w:val="sr-Cyrl-RS"/>
        </w:rPr>
      </w:pPr>
    </w:p>
    <w:p w14:paraId="0EFA3ED1" w14:textId="155BE01E" w:rsidR="00B326DD" w:rsidRDefault="00B326DD" w:rsidP="00F47931">
      <w:pPr>
        <w:tabs>
          <w:tab w:val="left" w:pos="90"/>
          <w:tab w:val="left" w:pos="360"/>
        </w:tabs>
        <w:suppressAutoHyphens w:val="0"/>
        <w:jc w:val="both"/>
        <w:rPr>
          <w:color w:val="000000"/>
          <w:lang w:val="sr-Cyrl-RS"/>
        </w:rPr>
      </w:pPr>
      <w:r w:rsidRPr="00B326DD">
        <w:rPr>
          <w:b/>
          <w:color w:val="000000"/>
          <w:lang w:val="sr-Cyrl-RS"/>
        </w:rPr>
        <w:t>Проф. Данијела Стефановић</w:t>
      </w:r>
      <w:r>
        <w:rPr>
          <w:color w:val="000000"/>
          <w:lang w:val="sr-Cyrl-RS"/>
        </w:rPr>
        <w:t xml:space="preserve"> се јавља за реч:</w:t>
      </w:r>
    </w:p>
    <w:p w14:paraId="001BDB52" w14:textId="5FE16A09" w:rsidR="00AF5112" w:rsidRDefault="00B326DD" w:rsidP="00F27118">
      <w:pPr>
        <w:tabs>
          <w:tab w:val="left" w:pos="90"/>
          <w:tab w:val="left" w:pos="360"/>
        </w:tabs>
        <w:suppressAutoHyphens w:val="0"/>
        <w:jc w:val="both"/>
        <w:rPr>
          <w:color w:val="000000"/>
          <w:lang w:val="sr-Cyrl-RS"/>
        </w:rPr>
      </w:pPr>
      <w:r>
        <w:rPr>
          <w:color w:val="000000"/>
          <w:lang w:val="sr-Cyrl-RS"/>
        </w:rPr>
        <w:t>,,</w:t>
      </w:r>
      <w:r w:rsidR="00D65946">
        <w:rPr>
          <w:color w:val="000000"/>
          <w:lang w:val="sr-Cyrl-RS"/>
        </w:rPr>
        <w:t xml:space="preserve"> </w:t>
      </w:r>
      <w:r w:rsidR="00204C81">
        <w:rPr>
          <w:color w:val="000000"/>
          <w:lang w:val="sr-Cyrl-RS"/>
        </w:rPr>
        <w:t>Имам практично питање које се тиче услова за упис наредне године. Рекли сте да постоји иницијатива да се буџетски статус дозволи са 37 ЕСПБ, што је свакако корисно и потребно. Ако се добро сећам, то је и у исто време и законски минимум за упис следеће године. Да ли постоји иницијатива да се та граница помери, односно да се спусти на мање од 37 ЕСПБ или да постоји као иницијатива Универзитета у Новом Саду да се дозволи безусловни упис наредне школске године, односно да се омогући упис без обзира на самофинанси</w:t>
      </w:r>
      <w:r w:rsidR="00D65946">
        <w:rPr>
          <w:color w:val="000000"/>
          <w:lang w:val="sr-Cyrl-RS"/>
        </w:rPr>
        <w:t>рајући статус и бодовне границе?</w:t>
      </w:r>
      <w:r w:rsidR="00204C81">
        <w:rPr>
          <w:color w:val="000000"/>
          <w:lang w:val="sr-Cyrl-RS"/>
        </w:rPr>
        <w:t xml:space="preserve"> Што је веома важно за релаксирање ситуације и стварање повољније климе з</w:t>
      </w:r>
      <w:r w:rsidR="00F27118">
        <w:rPr>
          <w:color w:val="000000"/>
          <w:lang w:val="sr-Cyrl-RS"/>
        </w:rPr>
        <w:t>а започињање следеће школске године. Или да се помери на 28-30 ЕСПБ, на неки прихватљив минимум</w:t>
      </w:r>
      <w:r w:rsidR="00B40145">
        <w:rPr>
          <w:color w:val="000000"/>
          <w:lang w:val="sr-Cyrl-RS"/>
        </w:rPr>
        <w:t xml:space="preserve"> за упис наредне школске године?</w:t>
      </w:r>
      <w:r w:rsidR="00F27118">
        <w:rPr>
          <w:color w:val="000000"/>
          <w:lang w:val="sr-Cyrl-RS"/>
        </w:rPr>
        <w:t>“</w:t>
      </w:r>
    </w:p>
    <w:p w14:paraId="704E37B6" w14:textId="77777777" w:rsidR="00F27118" w:rsidRPr="00204C81" w:rsidRDefault="00F27118" w:rsidP="00F27118">
      <w:pPr>
        <w:tabs>
          <w:tab w:val="left" w:pos="90"/>
          <w:tab w:val="left" w:pos="360"/>
        </w:tabs>
        <w:suppressAutoHyphens w:val="0"/>
        <w:spacing w:after="40"/>
        <w:jc w:val="both"/>
        <w:rPr>
          <w:color w:val="000000"/>
          <w:lang w:val="sr-Cyrl-RS"/>
        </w:rPr>
      </w:pPr>
    </w:p>
    <w:p w14:paraId="47B98AEA" w14:textId="7A56E18B" w:rsidR="00AF5112" w:rsidRDefault="00F27118" w:rsidP="00F27118">
      <w:pPr>
        <w:tabs>
          <w:tab w:val="left" w:pos="90"/>
          <w:tab w:val="left" w:pos="360"/>
        </w:tabs>
        <w:suppressAutoHyphens w:val="0"/>
        <w:rPr>
          <w:color w:val="000000"/>
          <w:lang w:val="sr-Cyrl-RS"/>
        </w:rPr>
      </w:pPr>
      <w:r w:rsidRPr="00F27118">
        <w:rPr>
          <w:b/>
          <w:color w:val="000000"/>
          <w:lang w:val="sr-Cyrl-RS"/>
        </w:rPr>
        <w:t>Проф. др Перица Шпехар</w:t>
      </w:r>
      <w:r>
        <w:rPr>
          <w:color w:val="000000"/>
          <w:lang w:val="sr-Cyrl-RS"/>
        </w:rPr>
        <w:t xml:space="preserve"> одговара:</w:t>
      </w:r>
    </w:p>
    <w:p w14:paraId="6B88AA4D" w14:textId="312215CB" w:rsidR="00342C2B" w:rsidRDefault="00F27118" w:rsidP="00342C2B">
      <w:pPr>
        <w:tabs>
          <w:tab w:val="left" w:pos="90"/>
          <w:tab w:val="left" w:pos="360"/>
        </w:tabs>
        <w:suppressAutoHyphens w:val="0"/>
        <w:jc w:val="both"/>
        <w:rPr>
          <w:color w:val="000000"/>
          <w:lang w:val="en-US"/>
        </w:rPr>
      </w:pPr>
      <w:r>
        <w:rPr>
          <w:color w:val="000000"/>
          <w:lang w:val="sr-Cyrl-RS"/>
        </w:rPr>
        <w:t>,,</w:t>
      </w:r>
      <w:r w:rsidR="00D65946">
        <w:rPr>
          <w:color w:val="000000"/>
          <w:lang w:val="sr-Cyrl-RS"/>
        </w:rPr>
        <w:t xml:space="preserve"> </w:t>
      </w:r>
      <w:r>
        <w:rPr>
          <w:color w:val="000000"/>
          <w:lang w:val="sr-Cyrl-RS"/>
        </w:rPr>
        <w:t>То зависи од одељења до одељења. Ми смо ове године имали препоруку Министарства да попунимо број буџетских места, негде је већ ова граница од 37 превише, јер су попуњена места на 40-41, и то јесте главни проблем. Чини ми се да неће моћи да се до</w:t>
      </w:r>
      <w:r w:rsidR="00D65946">
        <w:rPr>
          <w:color w:val="000000"/>
          <w:lang w:val="sr-Cyrl-RS"/>
        </w:rPr>
        <w:t>несе јединствена одлука за све ф</w:t>
      </w:r>
      <w:r>
        <w:rPr>
          <w:color w:val="000000"/>
          <w:lang w:val="sr-Cyrl-RS"/>
        </w:rPr>
        <w:t>акултете, зато што сваки факултет има неке своје потребе и у наредним данима биће седница посвећена томе, на којој ће бити продекани за наставу, па ће са својим анализама покушати да нађу шта је најбоље решење за то.</w:t>
      </w:r>
    </w:p>
    <w:p w14:paraId="3CB197D8" w14:textId="77777777" w:rsidR="00342C2B" w:rsidRDefault="00342C2B" w:rsidP="00342C2B">
      <w:pPr>
        <w:tabs>
          <w:tab w:val="left" w:pos="90"/>
          <w:tab w:val="left" w:pos="360"/>
        </w:tabs>
        <w:suppressAutoHyphens w:val="0"/>
        <w:jc w:val="both"/>
        <w:rPr>
          <w:color w:val="000000"/>
          <w:lang w:val="en-US"/>
        </w:rPr>
      </w:pPr>
    </w:p>
    <w:p w14:paraId="69994AB7" w14:textId="17A74E96" w:rsidR="00F27118" w:rsidRPr="00F27118" w:rsidRDefault="00D65946" w:rsidP="00342C2B">
      <w:pPr>
        <w:tabs>
          <w:tab w:val="left" w:pos="90"/>
          <w:tab w:val="left" w:pos="360"/>
        </w:tabs>
        <w:suppressAutoHyphens w:val="0"/>
        <w:jc w:val="both"/>
        <w:rPr>
          <w:color w:val="000000"/>
          <w:lang w:val="en-US"/>
        </w:rPr>
      </w:pPr>
      <w:r>
        <w:rPr>
          <w:color w:val="000000"/>
          <w:lang w:val="sr-Cyrl-RS"/>
        </w:rPr>
        <w:t>Додао бих још</w:t>
      </w:r>
      <w:r w:rsidR="00342C2B">
        <w:rPr>
          <w:color w:val="000000"/>
          <w:lang w:val="sr-Cyrl-RS"/>
        </w:rPr>
        <w:t xml:space="preserve"> две информације које се тичу нашег пословања. Добра информација јесте да је уплаћен ДМТ </w:t>
      </w:r>
      <w:r w:rsidR="00342C2B">
        <w:rPr>
          <w:color w:val="000000"/>
          <w:lang w:val="en-US"/>
        </w:rPr>
        <w:t>II</w:t>
      </w:r>
      <w:r w:rsidR="00342C2B">
        <w:rPr>
          <w:color w:val="000000"/>
          <w:lang w:val="sr-Cyrl-RS"/>
        </w:rPr>
        <w:t xml:space="preserve">, друга рата. Крените да </w:t>
      </w:r>
      <w:r>
        <w:rPr>
          <w:color w:val="000000"/>
          <w:lang w:val="sr-Cyrl-RS"/>
        </w:rPr>
        <w:t>користите средства</w:t>
      </w:r>
      <w:r w:rsidR="00342C2B">
        <w:rPr>
          <w:color w:val="000000"/>
          <w:lang w:val="sr-Cyrl-RS"/>
        </w:rPr>
        <w:t>, по плану за</w:t>
      </w:r>
      <w:r>
        <w:rPr>
          <w:color w:val="000000"/>
          <w:lang w:val="sr-Cyrl-RS"/>
        </w:rPr>
        <w:t xml:space="preserve"> потребе које сте предвидели</w:t>
      </w:r>
      <w:r w:rsidR="00342C2B">
        <w:rPr>
          <w:color w:val="000000"/>
          <w:lang w:val="sr-Cyrl-RS"/>
        </w:rPr>
        <w:t xml:space="preserve">, набавке итд. Оно што је не тако добра вест јесте, пошто се ближи сезона годишњих одмора, у упутствима </w:t>
      </w:r>
      <w:r w:rsidR="00B40145">
        <w:rPr>
          <w:color w:val="000000"/>
          <w:lang w:val="sr-Cyrl-RS"/>
        </w:rPr>
        <w:t xml:space="preserve">које смо </w:t>
      </w:r>
      <w:r w:rsidR="00342C2B">
        <w:rPr>
          <w:color w:val="000000"/>
          <w:lang w:val="sr-Cyrl-RS"/>
        </w:rPr>
        <w:t>добили за ових</w:t>
      </w:r>
      <w:r w:rsidR="00B40145">
        <w:rPr>
          <w:color w:val="000000"/>
          <w:lang w:val="sr-Cyrl-RS"/>
        </w:rPr>
        <w:t xml:space="preserve"> наших 12.5%, </w:t>
      </w:r>
      <w:r w:rsidR="00342C2B">
        <w:rPr>
          <w:color w:val="000000"/>
          <w:lang w:val="sr-Cyrl-RS"/>
        </w:rPr>
        <w:t>стоји назначено да држава неће исплаћивати целе плате за годишње одморе.</w:t>
      </w:r>
      <w:r w:rsidR="00F27118">
        <w:rPr>
          <w:color w:val="000000"/>
          <w:lang w:val="sr-Cyrl-RS"/>
        </w:rPr>
        <w:t>“</w:t>
      </w:r>
    </w:p>
    <w:p w14:paraId="72178D5A" w14:textId="77777777" w:rsidR="00F27118" w:rsidRDefault="00F27118" w:rsidP="00F27118">
      <w:pPr>
        <w:tabs>
          <w:tab w:val="left" w:pos="90"/>
          <w:tab w:val="left" w:pos="360"/>
        </w:tabs>
        <w:suppressAutoHyphens w:val="0"/>
        <w:rPr>
          <w:b/>
          <w:color w:val="000000"/>
          <w:lang w:val="sr-Cyrl-RS"/>
        </w:rPr>
      </w:pPr>
    </w:p>
    <w:p w14:paraId="293B33F4" w14:textId="488E56FA" w:rsidR="00342C2B" w:rsidRDefault="00342C2B" w:rsidP="00F27118">
      <w:pPr>
        <w:tabs>
          <w:tab w:val="left" w:pos="90"/>
          <w:tab w:val="left" w:pos="360"/>
        </w:tabs>
        <w:suppressAutoHyphens w:val="0"/>
        <w:rPr>
          <w:color w:val="000000"/>
          <w:lang w:val="sr-Cyrl-RS"/>
        </w:rPr>
      </w:pPr>
      <w:r w:rsidRPr="00620DBD">
        <w:rPr>
          <w:b/>
          <w:color w:val="000000"/>
          <w:lang w:val="sr-Cyrl-RS"/>
        </w:rPr>
        <w:t>Проф др Ксенија Крстић</w:t>
      </w:r>
      <w:r w:rsidRPr="00620DBD">
        <w:rPr>
          <w:color w:val="000000"/>
          <w:lang w:val="sr-Cyrl-RS"/>
        </w:rPr>
        <w:t xml:space="preserve"> се јавља за реч:</w:t>
      </w:r>
    </w:p>
    <w:p w14:paraId="3CA47B82" w14:textId="3A8BA48C" w:rsidR="00620DBD" w:rsidRDefault="00620DBD" w:rsidP="00620DBD">
      <w:pPr>
        <w:tabs>
          <w:tab w:val="left" w:pos="90"/>
          <w:tab w:val="left" w:pos="360"/>
        </w:tabs>
        <w:suppressAutoHyphens w:val="0"/>
        <w:spacing w:after="40"/>
        <w:jc w:val="both"/>
        <w:rPr>
          <w:color w:val="000000"/>
          <w:lang w:val="sr-Cyrl-RS"/>
        </w:rPr>
      </w:pPr>
      <w:r>
        <w:rPr>
          <w:color w:val="000000"/>
          <w:lang w:val="sr-Cyrl-RS"/>
        </w:rPr>
        <w:t>,,</w:t>
      </w:r>
      <w:r w:rsidR="00D65946">
        <w:rPr>
          <w:color w:val="000000"/>
          <w:lang w:val="sr-Cyrl-RS"/>
        </w:rPr>
        <w:t xml:space="preserve"> </w:t>
      </w:r>
      <w:r>
        <w:rPr>
          <w:color w:val="000000"/>
          <w:lang w:val="sr-Cyrl-RS"/>
        </w:rPr>
        <w:t>С обзиром да смо добили позив за ванредну електронску седницу на којој би требал</w:t>
      </w:r>
      <w:r w:rsidR="00D65946">
        <w:rPr>
          <w:color w:val="000000"/>
          <w:lang w:val="sr-Cyrl-RS"/>
        </w:rPr>
        <w:t>о</w:t>
      </w:r>
      <w:r>
        <w:rPr>
          <w:color w:val="000000"/>
          <w:lang w:val="sr-Cyrl-RS"/>
        </w:rPr>
        <w:t xml:space="preserve"> да се одлучимо о </w:t>
      </w:r>
      <w:r>
        <w:rPr>
          <w:color w:val="000000"/>
          <w:lang w:val="en-US"/>
        </w:rPr>
        <w:t xml:space="preserve">online </w:t>
      </w:r>
      <w:r>
        <w:rPr>
          <w:color w:val="000000"/>
          <w:lang w:val="sr-Cyrl-RS"/>
        </w:rPr>
        <w:t xml:space="preserve">настави, мој предлог би био под број један да одложимо електронску седницу, најидеалније за другу половину следеће недеље и под два да то буде седница уживо. Из разлога што треба да донесемо јако важну одлуку, мислим да нико од нас не жели да гласа, а да не зна о чему гласамо. Дакле, ми не знамо шта </w:t>
      </w:r>
      <w:r>
        <w:rPr>
          <w:color w:val="000000"/>
          <w:lang w:val="sr-Cyrl-RS"/>
        </w:rPr>
        <w:lastRenderedPageBreak/>
        <w:t xml:space="preserve">подразумева та </w:t>
      </w:r>
      <w:r>
        <w:rPr>
          <w:color w:val="000000"/>
          <w:lang w:val="en-US"/>
        </w:rPr>
        <w:t xml:space="preserve">online </w:t>
      </w:r>
      <w:r>
        <w:rPr>
          <w:color w:val="000000"/>
          <w:lang w:val="sr-Cyrl-RS"/>
        </w:rPr>
        <w:t xml:space="preserve">настава о којој треба да се изјаснимо. Мислим да треба о томе да разговарамо, да се договоримо. Било би добро да о томе и разговарамо са студентима, а знамо да им је потребно још мало времена, а не </w:t>
      </w:r>
      <w:r w:rsidR="00B40145">
        <w:rPr>
          <w:color w:val="000000"/>
          <w:lang w:val="sr-Cyrl-RS"/>
        </w:rPr>
        <w:t xml:space="preserve">да </w:t>
      </w:r>
      <w:r>
        <w:rPr>
          <w:color w:val="000000"/>
          <w:lang w:val="sr-Cyrl-RS"/>
        </w:rPr>
        <w:t>донесемо преурањену одлуку која нас може коштати на неком другом месту. Било би добро да се о оба предлога изјаснимо појединачно.“</w:t>
      </w:r>
    </w:p>
    <w:p w14:paraId="6A74F9D9" w14:textId="77777777" w:rsidR="00B40145" w:rsidRDefault="00B40145" w:rsidP="00620DBD">
      <w:pPr>
        <w:tabs>
          <w:tab w:val="left" w:pos="90"/>
          <w:tab w:val="left" w:pos="360"/>
        </w:tabs>
        <w:suppressAutoHyphens w:val="0"/>
        <w:spacing w:after="40"/>
        <w:jc w:val="both"/>
        <w:rPr>
          <w:color w:val="000000"/>
          <w:lang w:val="sr-Cyrl-RS"/>
        </w:rPr>
      </w:pPr>
    </w:p>
    <w:p w14:paraId="3F198D5A" w14:textId="52DD3DEF" w:rsidR="00620DBD" w:rsidRDefault="00620DBD" w:rsidP="00620DBD">
      <w:pPr>
        <w:tabs>
          <w:tab w:val="left" w:pos="90"/>
          <w:tab w:val="left" w:pos="360"/>
        </w:tabs>
        <w:suppressAutoHyphens w:val="0"/>
        <w:jc w:val="both"/>
        <w:rPr>
          <w:color w:val="000000"/>
          <w:lang w:val="sr-Cyrl-RS"/>
        </w:rPr>
      </w:pPr>
      <w:r w:rsidRPr="00620DBD">
        <w:rPr>
          <w:b/>
          <w:color w:val="000000"/>
          <w:lang w:val="sr-Cyrl-RS"/>
        </w:rPr>
        <w:t>Проф. др Нада Секулић Маћиг</w:t>
      </w:r>
      <w:r w:rsidRPr="00620DBD">
        <w:rPr>
          <w:color w:val="000000"/>
          <w:lang w:val="sr-Cyrl-RS"/>
        </w:rPr>
        <w:t xml:space="preserve"> се јавља за реч:</w:t>
      </w:r>
    </w:p>
    <w:p w14:paraId="046349A8" w14:textId="3900A12E" w:rsidR="00620DBD" w:rsidRDefault="00620DBD" w:rsidP="00620DBD">
      <w:pPr>
        <w:tabs>
          <w:tab w:val="left" w:pos="90"/>
          <w:tab w:val="left" w:pos="360"/>
        </w:tabs>
        <w:suppressAutoHyphens w:val="0"/>
        <w:jc w:val="both"/>
        <w:rPr>
          <w:color w:val="000000"/>
          <w:lang w:val="sr-Cyrl-RS"/>
        </w:rPr>
      </w:pPr>
      <w:r>
        <w:rPr>
          <w:color w:val="000000"/>
          <w:lang w:val="sr-Cyrl-RS"/>
        </w:rPr>
        <w:t>,,</w:t>
      </w:r>
      <w:r w:rsidR="00D65946">
        <w:rPr>
          <w:color w:val="000000"/>
          <w:lang w:val="sr-Cyrl-RS"/>
        </w:rPr>
        <w:t xml:space="preserve"> </w:t>
      </w:r>
      <w:r>
        <w:rPr>
          <w:color w:val="000000"/>
          <w:lang w:val="sr-Cyrl-RS"/>
        </w:rPr>
        <w:t xml:space="preserve">Ситуација је дупло компликована са </w:t>
      </w:r>
      <w:r>
        <w:rPr>
          <w:color w:val="000000"/>
          <w:lang w:val="en-US"/>
        </w:rPr>
        <w:t xml:space="preserve">online </w:t>
      </w:r>
      <w:r>
        <w:rPr>
          <w:color w:val="000000"/>
          <w:lang w:val="sr-Cyrl-RS"/>
        </w:rPr>
        <w:t xml:space="preserve">наставом, због тога што ми који смо у штрајку у оквиру нашег минимума рада, нисмо предвидели било какав облик </w:t>
      </w:r>
      <w:r>
        <w:rPr>
          <w:color w:val="000000"/>
          <w:lang w:val="en-US"/>
        </w:rPr>
        <w:t xml:space="preserve">online </w:t>
      </w:r>
      <w:r>
        <w:rPr>
          <w:color w:val="000000"/>
          <w:lang w:val="sr-Cyrl-RS"/>
        </w:rPr>
        <w:t>наставе. Истовремено је нашим унапређењем минимума рада</w:t>
      </w:r>
      <w:r w:rsidR="0017025E">
        <w:rPr>
          <w:color w:val="000000"/>
          <w:lang w:val="sr-Cyrl-RS"/>
        </w:rPr>
        <w:t xml:space="preserve"> који имамо </w:t>
      </w:r>
      <w:r w:rsidR="00D65946">
        <w:rPr>
          <w:color w:val="000000"/>
          <w:lang w:val="sr-Cyrl-RS"/>
        </w:rPr>
        <w:t>као</w:t>
      </w:r>
      <w:r w:rsidR="0017025E">
        <w:rPr>
          <w:color w:val="000000"/>
          <w:lang w:val="sr-Cyrl-RS"/>
        </w:rPr>
        <w:t xml:space="preserve"> штрајкачи, дефинисано да ћемо било какве промене градити у договору како са управом, тако и са студентима. А то значи, да је потребно да нађемо неки модус наших заједничких решења. Зато и у овом моменту, ми као штрајкачи, стојимо на тој линији. У том смислу, ја подржавам овај предлог који смо добили, јер је то изузетно важно. Потребно нам је да имамо специфичније одредбе, да бисмо могли да видимо шта је прихватљиво, а шта није прихватљиво. Према томе, нисам за</w:t>
      </w:r>
      <w:r w:rsidR="00D65946">
        <w:rPr>
          <w:color w:val="000000"/>
          <w:lang w:val="sr-Cyrl-RS"/>
        </w:rPr>
        <w:t xml:space="preserve"> </w:t>
      </w:r>
      <w:r w:rsidR="0017025E">
        <w:rPr>
          <w:color w:val="000000"/>
          <w:lang w:val="sr-Cyrl-RS"/>
        </w:rPr>
        <w:t xml:space="preserve">то да добијемо неке најопштије оквире изјашњавања о </w:t>
      </w:r>
      <w:r w:rsidR="0017025E">
        <w:rPr>
          <w:color w:val="000000"/>
          <w:lang w:val="en-US"/>
        </w:rPr>
        <w:t xml:space="preserve">online </w:t>
      </w:r>
      <w:r w:rsidR="0017025E">
        <w:rPr>
          <w:color w:val="000000"/>
          <w:lang w:val="sr-Cyrl-RS"/>
        </w:rPr>
        <w:t>настави.“</w:t>
      </w:r>
    </w:p>
    <w:p w14:paraId="46D0A9D3" w14:textId="41472263" w:rsidR="0017025E" w:rsidRDefault="0017025E" w:rsidP="00620DBD">
      <w:pPr>
        <w:tabs>
          <w:tab w:val="left" w:pos="90"/>
          <w:tab w:val="left" w:pos="360"/>
        </w:tabs>
        <w:suppressAutoHyphens w:val="0"/>
        <w:jc w:val="both"/>
        <w:rPr>
          <w:color w:val="000000"/>
          <w:lang w:val="sr-Cyrl-RS"/>
        </w:rPr>
      </w:pPr>
    </w:p>
    <w:p w14:paraId="3A53C51E" w14:textId="77777777" w:rsidR="00987F42" w:rsidRDefault="0017025E" w:rsidP="00E24047">
      <w:pPr>
        <w:tabs>
          <w:tab w:val="left" w:pos="90"/>
          <w:tab w:val="left" w:pos="360"/>
        </w:tabs>
        <w:suppressAutoHyphens w:val="0"/>
        <w:spacing w:after="40"/>
        <w:jc w:val="both"/>
        <w:rPr>
          <w:color w:val="000000" w:themeColor="text1"/>
          <w:lang w:val="en-US"/>
        </w:rPr>
      </w:pPr>
      <w:r w:rsidRPr="0017025E">
        <w:rPr>
          <w:b/>
          <w:color w:val="000000" w:themeColor="text1"/>
          <w:lang w:val="sr-Cyrl-RS"/>
        </w:rPr>
        <w:t>Проф. др Марија Бабовић</w:t>
      </w:r>
      <w:r w:rsidRPr="0017025E">
        <w:rPr>
          <w:color w:val="000000" w:themeColor="text1"/>
          <w:lang w:val="sr-Cyrl-RS"/>
        </w:rPr>
        <w:t xml:space="preserve"> се јавља за реч</w:t>
      </w:r>
      <w:r w:rsidR="00987F42">
        <w:rPr>
          <w:color w:val="000000" w:themeColor="text1"/>
          <w:lang w:val="en-US"/>
        </w:rPr>
        <w:t>:</w:t>
      </w:r>
    </w:p>
    <w:p w14:paraId="2B1B49BE" w14:textId="4092F15C" w:rsidR="00AE08FA" w:rsidRDefault="00987F42" w:rsidP="00620DBD">
      <w:pPr>
        <w:tabs>
          <w:tab w:val="left" w:pos="90"/>
          <w:tab w:val="left" w:pos="360"/>
        </w:tabs>
        <w:suppressAutoHyphens w:val="0"/>
        <w:jc w:val="both"/>
        <w:rPr>
          <w:lang w:val="sr-Cyrl-RS"/>
        </w:rPr>
      </w:pPr>
      <w:r>
        <w:rPr>
          <w:color w:val="000000" w:themeColor="text1"/>
          <w:lang w:val="en-US"/>
        </w:rPr>
        <w:t>,,</w:t>
      </w:r>
      <w:r w:rsidR="00D65946">
        <w:rPr>
          <w:color w:val="000000" w:themeColor="text1"/>
          <w:lang w:val="sr-Cyrl-RS"/>
        </w:rPr>
        <w:t xml:space="preserve"> </w:t>
      </w:r>
      <w:r w:rsidR="00B40145">
        <w:rPr>
          <w:color w:val="000000" w:themeColor="text1"/>
          <w:lang w:val="sr-Cyrl-RS"/>
        </w:rPr>
        <w:t xml:space="preserve">Јуче је био пленум </w:t>
      </w:r>
      <w:r>
        <w:rPr>
          <w:color w:val="000000" w:themeColor="text1"/>
          <w:lang w:val="sr-Cyrl-RS"/>
        </w:rPr>
        <w:t xml:space="preserve">на којем су се предлагали модели за организовање </w:t>
      </w:r>
      <w:r>
        <w:rPr>
          <w:color w:val="000000" w:themeColor="text1"/>
          <w:lang w:val="en-US"/>
        </w:rPr>
        <w:t xml:space="preserve">online </w:t>
      </w:r>
      <w:r>
        <w:rPr>
          <w:color w:val="000000" w:themeColor="text1"/>
          <w:lang w:val="sr-Cyrl-RS"/>
        </w:rPr>
        <w:t xml:space="preserve">наставе и морам признати да се нисам добро осећала, јер смо ту тему покренули када није добар тајминг, с обзиром на 28. </w:t>
      </w:r>
      <w:r w:rsidR="001D0E32">
        <w:rPr>
          <w:color w:val="000000" w:themeColor="text1"/>
          <w:lang w:val="sr-Cyrl-RS"/>
        </w:rPr>
        <w:t>јун који предстоји</w:t>
      </w:r>
      <w:r>
        <w:rPr>
          <w:color w:val="000000" w:themeColor="text1"/>
          <w:lang w:val="sr-Cyrl-RS"/>
        </w:rPr>
        <w:t xml:space="preserve">. </w:t>
      </w:r>
      <w:r w:rsidR="001D0E32">
        <w:rPr>
          <w:color w:val="000000" w:themeColor="text1"/>
          <w:lang w:val="sr-Cyrl-RS"/>
        </w:rPr>
        <w:t>Студенти</w:t>
      </w:r>
      <w:r>
        <w:rPr>
          <w:color w:val="000000" w:themeColor="text1"/>
          <w:lang w:val="sr-Cyrl-RS"/>
        </w:rPr>
        <w:t xml:space="preserve"> су нам предочили своје аргументе и своју перспективу. Раније када су подржали облике наставе и одржавање испита за осетљиве категорије студената, тада су предочили, пре мање од месец дана, да они не прихватају </w:t>
      </w:r>
      <w:r>
        <w:rPr>
          <w:color w:val="000000" w:themeColor="text1"/>
          <w:lang w:val="en-US"/>
        </w:rPr>
        <w:t>online</w:t>
      </w:r>
      <w:r w:rsidR="0017025E" w:rsidRPr="0017025E">
        <w:rPr>
          <w:color w:val="FF0000"/>
          <w:lang w:val="sr-Cyrl-RS"/>
        </w:rPr>
        <w:t xml:space="preserve"> </w:t>
      </w:r>
      <w:r w:rsidRPr="00987F42">
        <w:rPr>
          <w:lang w:val="sr-Cyrl-RS"/>
        </w:rPr>
        <w:t>наставу</w:t>
      </w:r>
      <w:r>
        <w:rPr>
          <w:lang w:val="sr-Cyrl-RS"/>
        </w:rPr>
        <w:t xml:space="preserve"> и да не би</w:t>
      </w:r>
      <w:r w:rsidR="0019383B">
        <w:rPr>
          <w:lang w:val="sr-Cyrl-RS"/>
        </w:rPr>
        <w:t xml:space="preserve"> волели да то буде увод у даље уступке и увођење облика надокнаде за које нису са</w:t>
      </w:r>
      <w:r w:rsidR="00B40145">
        <w:rPr>
          <w:lang w:val="sr-Cyrl-RS"/>
        </w:rPr>
        <w:t xml:space="preserve">гласни. Напоменули су да </w:t>
      </w:r>
      <w:r w:rsidR="0019383B">
        <w:rPr>
          <w:lang w:val="sr-Cyrl-RS"/>
        </w:rPr>
        <w:t>они троше јако пуно времена, по барем 16 сати дневно на организовање блокада. То није само пленум, већ и пуно учешћа у разним групама, телима,</w:t>
      </w:r>
      <w:r w:rsidR="00B40145">
        <w:rPr>
          <w:lang w:val="sr-Cyrl-RS"/>
        </w:rPr>
        <w:t xml:space="preserve"> координацијама, архивирањима, израдама записника</w:t>
      </w:r>
      <w:r w:rsidR="0019383B">
        <w:rPr>
          <w:lang w:val="sr-Cyrl-RS"/>
        </w:rPr>
        <w:t xml:space="preserve"> итд... јако пуно активности. Чуо се и глас неких који се осећају угроженим због привођења и хапшења и просто можда ишчекују сваки час да ће неко доћи по њих, јер свака акција и материјал могу бити употребљени против њих</w:t>
      </w:r>
      <w:r w:rsidR="00B40145">
        <w:rPr>
          <w:lang w:val="sr-Cyrl-RS"/>
        </w:rPr>
        <w:t xml:space="preserve">, нпр. </w:t>
      </w:r>
      <w:r w:rsidR="00AE08FA">
        <w:rPr>
          <w:lang w:val="sr-Cyrl-RS"/>
        </w:rPr>
        <w:t>за тероризам и рушење уставног поретка. Подсећам вас да смо пре 7 месеци сви подржали студенте. Не бисмо волели да сада нарушимо све солидарнији однос који смо развили у претходних 7 месеци. Групе студената су хетерогене и ово о чему ми сада размишљамо управо јесте нешто што би вод</w:t>
      </w:r>
      <w:r w:rsidR="00B40145">
        <w:rPr>
          <w:lang w:val="sr-Cyrl-RS"/>
        </w:rPr>
        <w:t>ило ка томе да можемо да изађемо</w:t>
      </w:r>
      <w:r w:rsidR="00AE08FA">
        <w:rPr>
          <w:lang w:val="sr-Cyrl-RS"/>
        </w:rPr>
        <w:t xml:space="preserve"> у сусрет различитим групама студената и различитим интересима. Сазнали смо од Медицинск</w:t>
      </w:r>
      <w:r w:rsidR="00B40145">
        <w:rPr>
          <w:lang w:val="sr-Cyrl-RS"/>
        </w:rPr>
        <w:t>ог</w:t>
      </w:r>
      <w:r w:rsidR="00AE08FA">
        <w:rPr>
          <w:lang w:val="sr-Cyrl-RS"/>
        </w:rPr>
        <w:t xml:space="preserve"> факултет</w:t>
      </w:r>
      <w:r w:rsidR="00B40145">
        <w:rPr>
          <w:lang w:val="sr-Cyrl-RS"/>
        </w:rPr>
        <w:t>а</w:t>
      </w:r>
      <w:r w:rsidR="00AE08FA">
        <w:rPr>
          <w:lang w:val="sr-Cyrl-RS"/>
        </w:rPr>
        <w:t>, да су дошли до неких мудријих решења кој</w:t>
      </w:r>
      <w:r w:rsidR="001D0E32">
        <w:rPr>
          <w:lang w:val="sr-Cyrl-RS"/>
        </w:rPr>
        <w:t>а</w:t>
      </w:r>
      <w:r w:rsidR="00AE08FA">
        <w:rPr>
          <w:lang w:val="sr-Cyrl-RS"/>
        </w:rPr>
        <w:t xml:space="preserve"> би можда бил</w:t>
      </w:r>
      <w:r w:rsidR="001D0E32">
        <w:rPr>
          <w:lang w:val="sr-Cyrl-RS"/>
        </w:rPr>
        <w:t>а</w:t>
      </w:r>
      <w:r w:rsidR="00AE08FA">
        <w:rPr>
          <w:lang w:val="sr-Cyrl-RS"/>
        </w:rPr>
        <w:t xml:space="preserve"> прихватљив</w:t>
      </w:r>
      <w:r w:rsidR="001D0E32">
        <w:rPr>
          <w:lang w:val="sr-Cyrl-RS"/>
        </w:rPr>
        <w:t>а</w:t>
      </w:r>
      <w:r w:rsidR="00AE08FA">
        <w:rPr>
          <w:lang w:val="sr-Cyrl-RS"/>
        </w:rPr>
        <w:t xml:space="preserve"> и за наше студенте. </w:t>
      </w:r>
      <w:r w:rsidR="00097329">
        <w:rPr>
          <w:lang w:val="sr-Cyrl-RS"/>
        </w:rPr>
        <w:t>Систем</w:t>
      </w:r>
      <w:r w:rsidR="00AE08FA">
        <w:rPr>
          <w:lang w:val="sr-Cyrl-RS"/>
        </w:rPr>
        <w:t xml:space="preserve"> </w:t>
      </w:r>
      <w:r w:rsidR="00B67EE8">
        <w:rPr>
          <w:lang w:val="sr-Cyrl-RS"/>
        </w:rPr>
        <w:t xml:space="preserve">који је као нека врста самопослуге, у којој сви </w:t>
      </w:r>
      <w:r w:rsidR="00097329">
        <w:rPr>
          <w:lang w:val="sr-Cyrl-RS"/>
        </w:rPr>
        <w:t xml:space="preserve">наставници </w:t>
      </w:r>
      <w:r w:rsidR="00B67EE8">
        <w:rPr>
          <w:lang w:val="sr-Cyrl-RS"/>
        </w:rPr>
        <w:t>имају различите групе студената и не</w:t>
      </w:r>
      <w:r w:rsidR="00097329">
        <w:rPr>
          <w:lang w:val="sr-Cyrl-RS"/>
        </w:rPr>
        <w:t>одлучност</w:t>
      </w:r>
      <w:r w:rsidR="00B67EE8">
        <w:rPr>
          <w:lang w:val="sr-Cyrl-RS"/>
        </w:rPr>
        <w:t xml:space="preserve"> да одабер</w:t>
      </w:r>
      <w:r w:rsidR="00B40145">
        <w:rPr>
          <w:lang w:val="sr-Cyrl-RS"/>
        </w:rPr>
        <w:t>у</w:t>
      </w:r>
      <w:r w:rsidR="00B67EE8">
        <w:rPr>
          <w:lang w:val="sr-Cyrl-RS"/>
        </w:rPr>
        <w:t xml:space="preserve"> онај облик наставе који њима одговара у зависности од њиховог ангажмана, </w:t>
      </w:r>
      <w:r w:rsidR="00097329">
        <w:rPr>
          <w:lang w:val="sr-Cyrl-RS"/>
        </w:rPr>
        <w:t>локације где се налазе</w:t>
      </w:r>
      <w:r w:rsidR="00B67EE8">
        <w:rPr>
          <w:lang w:val="sr-Cyrl-RS"/>
        </w:rPr>
        <w:t xml:space="preserve">, да ли су на </w:t>
      </w:r>
      <w:r w:rsidR="00097329">
        <w:rPr>
          <w:lang w:val="sr-Cyrl-RS"/>
        </w:rPr>
        <w:t xml:space="preserve">факултету, </w:t>
      </w:r>
      <w:r w:rsidR="00B67EE8">
        <w:rPr>
          <w:lang w:val="sr-Cyrl-RS"/>
        </w:rPr>
        <w:t xml:space="preserve">неком другом месту или блокадама. </w:t>
      </w:r>
      <w:r w:rsidR="00097329">
        <w:rPr>
          <w:lang w:val="sr-Cyrl-RS"/>
        </w:rPr>
        <w:t xml:space="preserve">Предлог активности </w:t>
      </w:r>
      <w:r w:rsidR="00B67EE8">
        <w:rPr>
          <w:lang w:val="sr-Cyrl-RS"/>
        </w:rPr>
        <w:t xml:space="preserve">би могао да се креће од неког минимума. Као што је постовање материјала и консултација када њима треба. Редовни облици </w:t>
      </w:r>
      <w:r w:rsidR="00B67EE8">
        <w:rPr>
          <w:lang w:val="en-US"/>
        </w:rPr>
        <w:t xml:space="preserve">online </w:t>
      </w:r>
      <w:r w:rsidR="00B67EE8">
        <w:rPr>
          <w:lang w:val="sr-Cyrl-RS"/>
        </w:rPr>
        <w:t xml:space="preserve">наставе, као што смо имали за време </w:t>
      </w:r>
      <w:r w:rsidR="00B67EE8">
        <w:rPr>
          <w:lang w:val="en-US"/>
        </w:rPr>
        <w:t>covid-a</w:t>
      </w:r>
      <w:r w:rsidR="00B67EE8">
        <w:rPr>
          <w:lang w:val="sr-Cyrl-RS"/>
        </w:rPr>
        <w:t xml:space="preserve"> за оне који желе да уче. Да се смањи број ЕСПБ бодова</w:t>
      </w:r>
      <w:r w:rsidR="00097329">
        <w:rPr>
          <w:lang w:val="sr-Cyrl-RS"/>
        </w:rPr>
        <w:t>,</w:t>
      </w:r>
      <w:r w:rsidR="00B67EE8">
        <w:rPr>
          <w:lang w:val="sr-Cyrl-RS"/>
        </w:rPr>
        <w:t xml:space="preserve"> да се уступи упис и да се предиспитне обавезе редукују, прилагоде различитим одељењима и да </w:t>
      </w:r>
      <w:r w:rsidR="001D0E32">
        <w:rPr>
          <w:lang w:val="sr-Cyrl-RS"/>
        </w:rPr>
        <w:t xml:space="preserve">се  </w:t>
      </w:r>
      <w:r w:rsidR="00B67EE8">
        <w:rPr>
          <w:lang w:val="sr-Cyrl-RS"/>
        </w:rPr>
        <w:t>рецимо на колоквијум изађе у испитном</w:t>
      </w:r>
      <w:r w:rsidR="00097329">
        <w:rPr>
          <w:lang w:val="sr-Cyrl-RS"/>
        </w:rPr>
        <w:t xml:space="preserve"> року</w:t>
      </w:r>
      <w:r w:rsidR="00B67EE8">
        <w:rPr>
          <w:lang w:val="sr-Cyrl-RS"/>
        </w:rPr>
        <w:t>,</w:t>
      </w:r>
      <w:r w:rsidR="00097329">
        <w:rPr>
          <w:lang w:val="sr-Cyrl-RS"/>
        </w:rPr>
        <w:t xml:space="preserve"> па</w:t>
      </w:r>
      <w:r w:rsidR="00B67EE8">
        <w:rPr>
          <w:lang w:val="sr-Cyrl-RS"/>
        </w:rPr>
        <w:t xml:space="preserve"> да се то онда рачуна у део испита и </w:t>
      </w:r>
      <w:r w:rsidR="0025294F">
        <w:rPr>
          <w:lang w:val="sr-Cyrl-RS"/>
        </w:rPr>
        <w:t xml:space="preserve">да се </w:t>
      </w:r>
      <w:r w:rsidR="00B67EE8">
        <w:rPr>
          <w:lang w:val="sr-Cyrl-RS"/>
        </w:rPr>
        <w:t>тако олакша. Да заправо покушамо истовремено</w:t>
      </w:r>
      <w:r w:rsidR="0025294F">
        <w:rPr>
          <w:lang w:val="sr-Cyrl-RS"/>
        </w:rPr>
        <w:t xml:space="preserve"> да</w:t>
      </w:r>
      <w:r w:rsidR="00B67EE8">
        <w:rPr>
          <w:lang w:val="sr-Cyrl-RS"/>
        </w:rPr>
        <w:t xml:space="preserve"> задовољимо различите потребе и могућности студената, а да истовремено омогућимо да студент може </w:t>
      </w:r>
      <w:r w:rsidR="0025294F">
        <w:rPr>
          <w:lang w:val="sr-Cyrl-RS"/>
        </w:rPr>
        <w:t xml:space="preserve">да </w:t>
      </w:r>
      <w:r w:rsidR="00B67EE8">
        <w:rPr>
          <w:lang w:val="sr-Cyrl-RS"/>
        </w:rPr>
        <w:t>про</w:t>
      </w:r>
      <w:r w:rsidR="0025294F">
        <w:rPr>
          <w:lang w:val="sr-Cyrl-RS"/>
        </w:rPr>
        <w:t>ђе</w:t>
      </w:r>
      <w:r w:rsidR="00B67EE8">
        <w:rPr>
          <w:lang w:val="sr-Cyrl-RS"/>
        </w:rPr>
        <w:t xml:space="preserve"> тај неки минимални праг неопхо</w:t>
      </w:r>
      <w:r w:rsidR="0025294F">
        <w:rPr>
          <w:lang w:val="sr-Cyrl-RS"/>
        </w:rPr>
        <w:t xml:space="preserve">дан за нормално студирање. </w:t>
      </w:r>
      <w:r w:rsidR="00097329">
        <w:rPr>
          <w:lang w:val="sr-Cyrl-RS"/>
        </w:rPr>
        <w:t>Потребно је да</w:t>
      </w:r>
      <w:r w:rsidR="0025294F">
        <w:rPr>
          <w:lang w:val="sr-Cyrl-RS"/>
        </w:rPr>
        <w:t xml:space="preserve"> се мало добије на времену. Дакле, наша идеја није да се та ванредна седница спречи, укине итд. </w:t>
      </w:r>
      <w:r w:rsidR="00097329">
        <w:rPr>
          <w:lang w:val="sr-Cyrl-RS"/>
        </w:rPr>
        <w:t>Већ да</w:t>
      </w:r>
      <w:r w:rsidR="0025294F">
        <w:rPr>
          <w:lang w:val="sr-Cyrl-RS"/>
        </w:rPr>
        <w:t xml:space="preserve"> се добије само још нек</w:t>
      </w:r>
      <w:r w:rsidR="00097329">
        <w:rPr>
          <w:lang w:val="sr-Cyrl-RS"/>
        </w:rPr>
        <w:t>олико дана због студената. И они</w:t>
      </w:r>
      <w:r w:rsidR="0025294F">
        <w:rPr>
          <w:lang w:val="sr-Cyrl-RS"/>
        </w:rPr>
        <w:t xml:space="preserve"> су рекли да немају времена да размишљају о томе и дискутују, јер су јавно окупирани другим стварима. Тако да мислим да није фер организовати </w:t>
      </w:r>
      <w:r w:rsidR="001D0E32">
        <w:rPr>
          <w:lang w:val="sr-Cyrl-RS"/>
        </w:rPr>
        <w:t xml:space="preserve">седницу </w:t>
      </w:r>
      <w:r w:rsidR="0025294F">
        <w:rPr>
          <w:lang w:val="sr-Cyrl-RS"/>
        </w:rPr>
        <w:t xml:space="preserve">раније, без да не разговарамо са њима, без разматрања могућих </w:t>
      </w:r>
      <w:r w:rsidR="0025294F">
        <w:rPr>
          <w:lang w:val="sr-Cyrl-RS"/>
        </w:rPr>
        <w:lastRenderedPageBreak/>
        <w:t xml:space="preserve">опција. У сваком случају мислим да морамо знати о чему гласамо, дакле какав је то модел </w:t>
      </w:r>
      <w:r w:rsidR="0025294F">
        <w:rPr>
          <w:lang w:val="en-US"/>
        </w:rPr>
        <w:t xml:space="preserve">online </w:t>
      </w:r>
      <w:r w:rsidR="0025294F">
        <w:rPr>
          <w:lang w:val="sr-Cyrl-RS"/>
        </w:rPr>
        <w:t>наставе и мислим да је врло важно</w:t>
      </w:r>
      <w:r w:rsidR="001D0E32">
        <w:rPr>
          <w:lang w:val="sr-Cyrl-RS"/>
        </w:rPr>
        <w:t xml:space="preserve"> то</w:t>
      </w:r>
      <w:r w:rsidR="0025294F">
        <w:rPr>
          <w:lang w:val="sr-Cyrl-RS"/>
        </w:rPr>
        <w:t xml:space="preserve"> прецизирати.“</w:t>
      </w:r>
    </w:p>
    <w:p w14:paraId="4DE8C25E" w14:textId="77777777" w:rsidR="0025294F" w:rsidRDefault="0025294F" w:rsidP="00620DBD">
      <w:pPr>
        <w:tabs>
          <w:tab w:val="left" w:pos="90"/>
          <w:tab w:val="left" w:pos="360"/>
        </w:tabs>
        <w:suppressAutoHyphens w:val="0"/>
        <w:jc w:val="both"/>
        <w:rPr>
          <w:lang w:val="sr-Cyrl-RS"/>
        </w:rPr>
      </w:pPr>
    </w:p>
    <w:p w14:paraId="37278149" w14:textId="7E1E1D6A" w:rsidR="0025294F" w:rsidRDefault="0025294F" w:rsidP="00097329">
      <w:pPr>
        <w:tabs>
          <w:tab w:val="left" w:pos="90"/>
          <w:tab w:val="left" w:pos="360"/>
        </w:tabs>
        <w:suppressAutoHyphens w:val="0"/>
        <w:spacing w:after="40"/>
        <w:jc w:val="both"/>
        <w:rPr>
          <w:lang w:val="sr-Cyrl-RS"/>
        </w:rPr>
      </w:pPr>
      <w:r w:rsidRPr="0025294F">
        <w:rPr>
          <w:b/>
          <w:bCs/>
          <w:lang w:val="sr-Cyrl-RS"/>
        </w:rPr>
        <w:t>Проф. др Живка Крњаја</w:t>
      </w:r>
      <w:r>
        <w:rPr>
          <w:lang w:val="sr-Cyrl-RS"/>
        </w:rPr>
        <w:t xml:space="preserve"> се јавља за реч:</w:t>
      </w:r>
    </w:p>
    <w:p w14:paraId="434266A3" w14:textId="76FDBD6E" w:rsidR="006321BE" w:rsidRDefault="0025294F" w:rsidP="00620DBD">
      <w:pPr>
        <w:tabs>
          <w:tab w:val="left" w:pos="90"/>
          <w:tab w:val="left" w:pos="360"/>
        </w:tabs>
        <w:suppressAutoHyphens w:val="0"/>
        <w:jc w:val="both"/>
        <w:rPr>
          <w:lang w:val="sr-Cyrl-RS"/>
        </w:rPr>
      </w:pPr>
      <w:r>
        <w:rPr>
          <w:lang w:val="sr-Cyrl-RS"/>
        </w:rPr>
        <w:t>,,</w:t>
      </w:r>
      <w:r w:rsidR="001D0E32">
        <w:rPr>
          <w:lang w:val="sr-Cyrl-RS"/>
        </w:rPr>
        <w:t xml:space="preserve"> </w:t>
      </w:r>
      <w:r>
        <w:rPr>
          <w:lang w:val="sr-Cyrl-RS"/>
        </w:rPr>
        <w:t xml:space="preserve">Морамо подржати предлог колегинице Ксеније и колегинице Марије. Мислим да ни ми као професори, а ни студенти, нисмо криви за ситуацију у којој се налазимо. Због тога мислим да кад год се одржи седница, да треба да се одржи уживо не само како би разумели о чему гласамо, већ и како би чули аргументе професора </w:t>
      </w:r>
      <w:r w:rsidR="001D0E32">
        <w:rPr>
          <w:lang w:val="sr-Cyrl-RS"/>
        </w:rPr>
        <w:t>за и против</w:t>
      </w:r>
      <w:r>
        <w:rPr>
          <w:lang w:val="sr-Cyrl-RS"/>
        </w:rPr>
        <w:t>, да бисмо дошли до неког решења како ћемо из ове ситуације да изађемо. Сматрам да би нам ве</w:t>
      </w:r>
      <w:r w:rsidR="001303C4">
        <w:rPr>
          <w:lang w:val="sr-Cyrl-RS"/>
        </w:rPr>
        <w:t>ћа</w:t>
      </w:r>
      <w:r>
        <w:rPr>
          <w:lang w:val="sr-Cyrl-RS"/>
        </w:rPr>
        <w:t xml:space="preserve"> дискусија помогла. Да чујемо једни друге и да можемо да образложимо једни другима своје позиције. Због тога што верујем да је наша моћ, моћ знања и моћ морала, и да ту моћ не треба да усмеримо према студентима и увођењем студената у било какав облик наставе који подразумева непоштовање одлука Наставно-научног већа или претходних договора. Према томе предлажем, да пре него се изјаснимо, да се чујемо и јавно изнесемо своје аргументе</w:t>
      </w:r>
      <w:r w:rsidR="006321BE">
        <w:rPr>
          <w:lang w:val="sr-Cyrl-RS"/>
        </w:rPr>
        <w:t>.“</w:t>
      </w:r>
    </w:p>
    <w:p w14:paraId="75907887" w14:textId="12AB8886" w:rsidR="006321BE" w:rsidRDefault="006321BE" w:rsidP="001303C4">
      <w:pPr>
        <w:tabs>
          <w:tab w:val="left" w:pos="90"/>
          <w:tab w:val="left" w:pos="360"/>
        </w:tabs>
        <w:suppressAutoHyphens w:val="0"/>
        <w:spacing w:after="40"/>
        <w:jc w:val="both"/>
        <w:rPr>
          <w:lang w:val="sr-Cyrl-RS"/>
        </w:rPr>
      </w:pPr>
      <w:r>
        <w:rPr>
          <w:lang w:val="sr-Cyrl-RS"/>
        </w:rPr>
        <w:br/>
      </w:r>
      <w:r w:rsidRPr="006321BE">
        <w:rPr>
          <w:b/>
          <w:bCs/>
          <w:lang w:val="sr-Cyrl-RS"/>
        </w:rPr>
        <w:t xml:space="preserve">Проф. др </w:t>
      </w:r>
      <w:r>
        <w:rPr>
          <w:b/>
          <w:bCs/>
          <w:lang w:val="sr-Cyrl-RS"/>
        </w:rPr>
        <w:t>Слоб</w:t>
      </w:r>
      <w:r w:rsidR="00491326">
        <w:rPr>
          <w:b/>
          <w:bCs/>
          <w:lang w:val="sr-Cyrl-RS"/>
        </w:rPr>
        <w:t>о</w:t>
      </w:r>
      <w:r>
        <w:rPr>
          <w:b/>
          <w:bCs/>
          <w:lang w:val="sr-Cyrl-RS"/>
        </w:rPr>
        <w:t>дан Перовић</w:t>
      </w:r>
      <w:r>
        <w:rPr>
          <w:lang w:val="sr-Cyrl-RS"/>
        </w:rPr>
        <w:t xml:space="preserve"> се јавља за реч:</w:t>
      </w:r>
    </w:p>
    <w:p w14:paraId="3A408A41" w14:textId="43D7A881" w:rsidR="00491326" w:rsidRDefault="006321BE" w:rsidP="00491326">
      <w:pPr>
        <w:tabs>
          <w:tab w:val="left" w:pos="90"/>
          <w:tab w:val="left" w:pos="360"/>
        </w:tabs>
        <w:suppressAutoHyphens w:val="0"/>
        <w:jc w:val="both"/>
        <w:rPr>
          <w:lang w:val="sr-Cyrl-RS"/>
        </w:rPr>
      </w:pPr>
      <w:r>
        <w:rPr>
          <w:lang w:val="sr-Cyrl-RS"/>
        </w:rPr>
        <w:t>,,</w:t>
      </w:r>
      <w:r w:rsidR="001D0E32">
        <w:rPr>
          <w:lang w:val="sr-Cyrl-RS"/>
        </w:rPr>
        <w:t xml:space="preserve"> </w:t>
      </w:r>
      <w:r>
        <w:rPr>
          <w:lang w:val="sr-Cyrl-RS"/>
        </w:rPr>
        <w:t>Ја сам био на три деканска савета</w:t>
      </w:r>
      <w:r w:rsidR="001303C4">
        <w:rPr>
          <w:lang w:val="sr-Cyrl-RS"/>
        </w:rPr>
        <w:t xml:space="preserve"> </w:t>
      </w:r>
      <w:r>
        <w:rPr>
          <w:lang w:val="sr-Cyrl-RS"/>
        </w:rPr>
        <w:t>на којим</w:t>
      </w:r>
      <w:r w:rsidR="001303C4">
        <w:rPr>
          <w:lang w:val="sr-Cyrl-RS"/>
        </w:rPr>
        <w:t>а</w:t>
      </w:r>
      <w:r>
        <w:rPr>
          <w:lang w:val="sr-Cyrl-RS"/>
        </w:rPr>
        <w:t xml:space="preserve"> се расправљало о овим стварима и углавном сам изигравао “ђавољег адвоката“ у односу на групу професора која нам се сада обратила. Један од разлога зашто у овој атмосфери, уживо седница није добра је управо то што видите. Јавило се петоро да подрже један план, ја се јављам да кажем нешто у прилог ове друге стране. Дакле, Филозофски факултет је можда до сада и једини на Универзитету који се није изјаснио</w:t>
      </w:r>
      <w:r w:rsidR="00491326">
        <w:rPr>
          <w:lang w:val="sr-Cyrl-RS"/>
        </w:rPr>
        <w:t xml:space="preserve"> о</w:t>
      </w:r>
      <w:r>
        <w:rPr>
          <w:lang w:val="sr-Cyrl-RS"/>
        </w:rPr>
        <w:t xml:space="preserve"> о</w:t>
      </w:r>
      <w:r>
        <w:rPr>
          <w:lang w:val="en-US"/>
        </w:rPr>
        <w:t xml:space="preserve">nline </w:t>
      </w:r>
      <w:r w:rsidR="00E24047">
        <w:rPr>
          <w:lang w:val="sr-Cyrl-RS"/>
        </w:rPr>
        <w:t xml:space="preserve">настави. </w:t>
      </w:r>
      <w:r>
        <w:rPr>
          <w:lang w:val="sr-Cyrl-RS"/>
        </w:rPr>
        <w:t xml:space="preserve">То је врло </w:t>
      </w:r>
      <w:r w:rsidR="00E24047">
        <w:rPr>
          <w:lang w:val="sr-Cyrl-RS"/>
        </w:rPr>
        <w:t>чудан</w:t>
      </w:r>
      <w:r>
        <w:rPr>
          <w:lang w:val="sr-Cyrl-RS"/>
        </w:rPr>
        <w:t xml:space="preserve"> преседан који ми се искрено не допада, независно од тога како ће ко да гласа у понедељак кад буде та седница. Сад мислим да ћу да гласам за</w:t>
      </w:r>
      <w:r w:rsidRPr="006321BE">
        <w:rPr>
          <w:lang w:val="sr-Cyrl-RS"/>
        </w:rPr>
        <w:t xml:space="preserve"> </w:t>
      </w:r>
      <w:r>
        <w:rPr>
          <w:lang w:val="sr-Cyrl-RS"/>
        </w:rPr>
        <w:t>о</w:t>
      </w:r>
      <w:r>
        <w:rPr>
          <w:lang w:val="en-US"/>
        </w:rPr>
        <w:t xml:space="preserve">nline </w:t>
      </w:r>
      <w:r>
        <w:rPr>
          <w:lang w:val="sr-Cyrl-RS"/>
        </w:rPr>
        <w:t xml:space="preserve">наставу. </w:t>
      </w:r>
      <w:r w:rsidR="00E24047">
        <w:rPr>
          <w:lang w:val="sr-Cyrl-RS"/>
        </w:rPr>
        <w:t>Али не</w:t>
      </w:r>
      <w:r>
        <w:rPr>
          <w:lang w:val="sr-Cyrl-RS"/>
        </w:rPr>
        <w:t xml:space="preserve"> знам шта ће да се догоди у суботу и не знам како ћу гласати у понедељак. То сви знамо. У једном тренутку мора да се догоди то гласање. Тај тренутак је у суштини одавно прошао и мени изгледа као поновно одугов</w:t>
      </w:r>
      <w:r w:rsidR="00E24047">
        <w:rPr>
          <w:lang w:val="sr-Cyrl-RS"/>
        </w:rPr>
        <w:t>лачење и тражење разлога да се спречи н</w:t>
      </w:r>
      <w:r>
        <w:rPr>
          <w:lang w:val="sr-Cyrl-RS"/>
        </w:rPr>
        <w:t>ешто што је практично цео Униве</w:t>
      </w:r>
      <w:r w:rsidR="001D0E32">
        <w:rPr>
          <w:lang w:val="sr-Cyrl-RS"/>
        </w:rPr>
        <w:t>рзитет у Београду прихватио и у</w:t>
      </w:r>
      <w:r>
        <w:rPr>
          <w:lang w:val="sr-Cyrl-RS"/>
        </w:rPr>
        <w:t>радио. Што се тиче садржински шта је о</w:t>
      </w:r>
      <w:r>
        <w:rPr>
          <w:lang w:val="en-US"/>
        </w:rPr>
        <w:t>nline</w:t>
      </w:r>
      <w:r>
        <w:rPr>
          <w:lang w:val="sr-Cyrl-RS"/>
        </w:rPr>
        <w:t xml:space="preserve"> настава, нико не треба да нам објашњава шта је</w:t>
      </w:r>
      <w:r w:rsidRPr="006321BE">
        <w:rPr>
          <w:lang w:val="sr-Cyrl-RS"/>
        </w:rPr>
        <w:t xml:space="preserve"> </w:t>
      </w:r>
      <w:r>
        <w:rPr>
          <w:lang w:val="sr-Cyrl-RS"/>
        </w:rPr>
        <w:t>о</w:t>
      </w:r>
      <w:r>
        <w:rPr>
          <w:lang w:val="en-US"/>
        </w:rPr>
        <w:t>nline</w:t>
      </w:r>
      <w:r>
        <w:rPr>
          <w:lang w:val="sr-Cyrl-RS"/>
        </w:rPr>
        <w:t xml:space="preserve"> настава</w:t>
      </w:r>
      <w:r w:rsidR="00491326">
        <w:rPr>
          <w:lang w:val="sr-Cyrl-RS"/>
        </w:rPr>
        <w:t>. И</w:t>
      </w:r>
      <w:r>
        <w:rPr>
          <w:lang w:val="sr-Cyrl-RS"/>
        </w:rPr>
        <w:t xml:space="preserve"> </w:t>
      </w:r>
      <w:r w:rsidR="00491326">
        <w:rPr>
          <w:lang w:val="sr-Cyrl-RS"/>
        </w:rPr>
        <w:t>о</w:t>
      </w:r>
      <w:r w:rsidR="00491326">
        <w:rPr>
          <w:lang w:val="en-US"/>
        </w:rPr>
        <w:t>nline</w:t>
      </w:r>
      <w:r w:rsidR="00491326">
        <w:rPr>
          <w:lang w:val="sr-Cyrl-RS"/>
        </w:rPr>
        <w:t xml:space="preserve"> настава представља заправ</w:t>
      </w:r>
      <w:r w:rsidR="00E24047">
        <w:rPr>
          <w:lang w:val="sr-Cyrl-RS"/>
        </w:rPr>
        <w:t>о</w:t>
      </w:r>
      <w:r w:rsidR="00491326">
        <w:rPr>
          <w:lang w:val="sr-Cyrl-RS"/>
        </w:rPr>
        <w:t xml:space="preserve"> неку врсту компромиса за велики број студен</w:t>
      </w:r>
      <w:r w:rsidR="00E24047">
        <w:rPr>
          <w:lang w:val="sr-Cyrl-RS"/>
        </w:rPr>
        <w:t>ата који су се појавили на консу</w:t>
      </w:r>
      <w:r w:rsidR="00491326">
        <w:rPr>
          <w:lang w:val="sr-Cyrl-RS"/>
        </w:rPr>
        <w:t>лтативној настави и који</w:t>
      </w:r>
      <w:r w:rsidR="00E24047">
        <w:rPr>
          <w:lang w:val="sr-Cyrl-RS"/>
        </w:rPr>
        <w:t xml:space="preserve"> су</w:t>
      </w:r>
      <w:r w:rsidR="00491326">
        <w:rPr>
          <w:lang w:val="sr-Cyrl-RS"/>
        </w:rPr>
        <w:t xml:space="preserve"> просто уплашени да можда неће успети да заврше годин</w:t>
      </w:r>
      <w:r w:rsidR="00E24047">
        <w:rPr>
          <w:lang w:val="sr-Cyrl-RS"/>
        </w:rPr>
        <w:t>у</w:t>
      </w:r>
      <w:r w:rsidR="00491326">
        <w:rPr>
          <w:lang w:val="sr-Cyrl-RS"/>
        </w:rPr>
        <w:t>. Просто нека врста изјашњавања мора да се деси.“</w:t>
      </w:r>
    </w:p>
    <w:p w14:paraId="21FB6EF7" w14:textId="77777777" w:rsidR="00491326" w:rsidRDefault="00491326" w:rsidP="00491326">
      <w:pPr>
        <w:tabs>
          <w:tab w:val="left" w:pos="90"/>
          <w:tab w:val="left" w:pos="360"/>
        </w:tabs>
        <w:suppressAutoHyphens w:val="0"/>
        <w:jc w:val="both"/>
        <w:rPr>
          <w:lang w:val="sr-Cyrl-RS"/>
        </w:rPr>
      </w:pPr>
    </w:p>
    <w:p w14:paraId="5BEF7AD3" w14:textId="77777777" w:rsidR="00491326" w:rsidRDefault="00491326" w:rsidP="00E24047">
      <w:pPr>
        <w:tabs>
          <w:tab w:val="left" w:pos="90"/>
          <w:tab w:val="left" w:pos="360"/>
        </w:tabs>
        <w:suppressAutoHyphens w:val="0"/>
        <w:spacing w:after="40"/>
        <w:jc w:val="both"/>
        <w:rPr>
          <w:lang w:val="sr-Cyrl-RS"/>
        </w:rPr>
      </w:pPr>
      <w:r w:rsidRPr="00491326">
        <w:rPr>
          <w:b/>
          <w:bCs/>
          <w:lang w:val="sr-Cyrl-RS"/>
        </w:rPr>
        <w:t>Проф. др Ирина Деретић</w:t>
      </w:r>
      <w:r w:rsidRPr="00491326">
        <w:rPr>
          <w:lang w:val="sr-Cyrl-RS"/>
        </w:rPr>
        <w:t xml:space="preserve"> </w:t>
      </w:r>
      <w:r>
        <w:rPr>
          <w:lang w:val="sr-Cyrl-RS"/>
        </w:rPr>
        <w:t>се јавља за реч:</w:t>
      </w:r>
    </w:p>
    <w:p w14:paraId="4291A19D" w14:textId="59714F36" w:rsidR="00491326" w:rsidRDefault="00491326" w:rsidP="00491326">
      <w:pPr>
        <w:tabs>
          <w:tab w:val="left" w:pos="90"/>
          <w:tab w:val="left" w:pos="360"/>
        </w:tabs>
        <w:suppressAutoHyphens w:val="0"/>
        <w:jc w:val="both"/>
        <w:rPr>
          <w:lang w:val="sr-Cyrl-RS"/>
        </w:rPr>
      </w:pPr>
      <w:r>
        <w:rPr>
          <w:lang w:val="sr-Cyrl-RS"/>
        </w:rPr>
        <w:t>,,</w:t>
      </w:r>
      <w:r w:rsidR="001D0E32">
        <w:rPr>
          <w:lang w:val="sr-Cyrl-RS"/>
        </w:rPr>
        <w:t xml:space="preserve"> </w:t>
      </w:r>
      <w:r>
        <w:rPr>
          <w:lang w:val="sr-Cyrl-RS"/>
        </w:rPr>
        <w:t xml:space="preserve">Колегинице су говориле о томе </w:t>
      </w:r>
      <w:r w:rsidR="001D0E32">
        <w:rPr>
          <w:lang w:val="sr-Cyrl-RS"/>
        </w:rPr>
        <w:t xml:space="preserve">да нема темељне расправе. ево, ова седница је време када можемо изнети аргументе за и против </w:t>
      </w:r>
      <w:r>
        <w:rPr>
          <w:lang w:val="sr-Cyrl-RS"/>
        </w:rPr>
        <w:t>о</w:t>
      </w:r>
      <w:r>
        <w:rPr>
          <w:lang w:val="en-US"/>
        </w:rPr>
        <w:t>nline</w:t>
      </w:r>
      <w:r>
        <w:rPr>
          <w:lang w:val="sr-Cyrl-RS"/>
        </w:rPr>
        <w:t xml:space="preserve"> наставе. То како ће ко гласати за о</w:t>
      </w:r>
      <w:r>
        <w:rPr>
          <w:lang w:val="en-US"/>
        </w:rPr>
        <w:t>nline</w:t>
      </w:r>
      <w:r w:rsidR="00E24047">
        <w:rPr>
          <w:lang w:val="sr-Cyrl-RS"/>
        </w:rPr>
        <w:t xml:space="preserve"> настав</w:t>
      </w:r>
      <w:r w:rsidR="00066E65">
        <w:rPr>
          <w:lang w:val="sr-Cyrl-RS"/>
        </w:rPr>
        <w:t>а</w:t>
      </w:r>
      <w:r w:rsidR="00E24047">
        <w:rPr>
          <w:lang w:val="sr-Cyrl-RS"/>
        </w:rPr>
        <w:t>, можемо сазнати у понедељак</w:t>
      </w:r>
      <w:r>
        <w:rPr>
          <w:lang w:val="sr-Cyrl-RS"/>
        </w:rPr>
        <w:t xml:space="preserve">. Због чега се сада у овом тренутку </w:t>
      </w:r>
      <w:r w:rsidR="00066E65">
        <w:rPr>
          <w:lang w:val="sr-Cyrl-RS"/>
        </w:rPr>
        <w:t>дискутује о томе</w:t>
      </w:r>
      <w:r>
        <w:rPr>
          <w:lang w:val="sr-Cyrl-RS"/>
        </w:rPr>
        <w:t xml:space="preserve"> да нам се одузме слободна воља да гласамо да ли смо за о</w:t>
      </w:r>
      <w:r>
        <w:rPr>
          <w:lang w:val="en-US"/>
        </w:rPr>
        <w:t>nline</w:t>
      </w:r>
      <w:r w:rsidR="00066E65">
        <w:rPr>
          <w:lang w:val="sr-Cyrl-RS"/>
        </w:rPr>
        <w:t xml:space="preserve"> наставу или не, с</w:t>
      </w:r>
      <w:r>
        <w:rPr>
          <w:lang w:val="sr-Cyrl-RS"/>
        </w:rPr>
        <w:t>а лошим објашњењима</w:t>
      </w:r>
      <w:r w:rsidR="00066E65">
        <w:rPr>
          <w:lang w:val="sr-Cyrl-RS"/>
        </w:rPr>
        <w:t>, да</w:t>
      </w:r>
      <w:r>
        <w:rPr>
          <w:lang w:val="sr-Cyrl-RS"/>
        </w:rPr>
        <w:t xml:space="preserve"> не знамо шта је о</w:t>
      </w:r>
      <w:r>
        <w:rPr>
          <w:lang w:val="en-US"/>
        </w:rPr>
        <w:t>nline</w:t>
      </w:r>
      <w:r>
        <w:rPr>
          <w:lang w:val="sr-Cyrl-RS"/>
        </w:rPr>
        <w:t xml:space="preserve"> настава, а врло добро знамо јер смо већ држали такав облик наставе. На сајту Факултета </w:t>
      </w:r>
      <w:r w:rsidR="006F2ACA">
        <w:rPr>
          <w:lang w:val="sr-Cyrl-RS"/>
        </w:rPr>
        <w:t>је већ изашло објашњење</w:t>
      </w:r>
      <w:r>
        <w:rPr>
          <w:lang w:val="sr-Cyrl-RS"/>
        </w:rPr>
        <w:t xml:space="preserve"> да се можемо изјашњавати у понедељак. А сада чујем да се жели пролонгирати. Ми једног дана доносимо једну, другог дана другу одлуку, па трећег дана супротну одлуку. Потпуно се неконзистентно понашамо и расуђујемо. Изјашњавање за о</w:t>
      </w:r>
      <w:r>
        <w:rPr>
          <w:lang w:val="en-US"/>
        </w:rPr>
        <w:t>nline</w:t>
      </w:r>
      <w:r>
        <w:rPr>
          <w:lang w:val="sr-Cyrl-RS"/>
        </w:rPr>
        <w:t xml:space="preserve"> наставу јесте нешто што треба да се</w:t>
      </w:r>
      <w:r w:rsidR="006F2ACA">
        <w:rPr>
          <w:lang w:val="sr-Cyrl-RS"/>
        </w:rPr>
        <w:t xml:space="preserve"> схвати као право да наставници покажу да јесу или нису за наставу. Студенти могу да не слушају о</w:t>
      </w:r>
      <w:r w:rsidR="006F2ACA">
        <w:rPr>
          <w:lang w:val="en-US"/>
        </w:rPr>
        <w:t>nline</w:t>
      </w:r>
      <w:r w:rsidR="006F2ACA">
        <w:rPr>
          <w:lang w:val="sr-Cyrl-RS"/>
        </w:rPr>
        <w:t xml:space="preserve"> наставу, они који су против тога. А могу и да слушају. Неке колеге већ држе о</w:t>
      </w:r>
      <w:r w:rsidR="006F2ACA">
        <w:rPr>
          <w:lang w:val="en-US"/>
        </w:rPr>
        <w:t>nline</w:t>
      </w:r>
      <w:r w:rsidR="006F2ACA">
        <w:rPr>
          <w:lang w:val="sr-Cyrl-RS"/>
        </w:rPr>
        <w:t xml:space="preserve"> наставу и имају довољан број студената.“</w:t>
      </w:r>
    </w:p>
    <w:p w14:paraId="41CE2DA7" w14:textId="0C961DE5" w:rsidR="006F2ACA" w:rsidRDefault="006F2ACA" w:rsidP="00491326">
      <w:pPr>
        <w:tabs>
          <w:tab w:val="left" w:pos="90"/>
          <w:tab w:val="left" w:pos="360"/>
        </w:tabs>
        <w:suppressAutoHyphens w:val="0"/>
        <w:jc w:val="both"/>
        <w:rPr>
          <w:lang w:val="sr-Cyrl-RS"/>
        </w:rPr>
      </w:pPr>
    </w:p>
    <w:p w14:paraId="4C21A16D" w14:textId="42B26F7E" w:rsidR="006F2ACA" w:rsidRDefault="006F2ACA" w:rsidP="00066E65">
      <w:pPr>
        <w:tabs>
          <w:tab w:val="left" w:pos="90"/>
          <w:tab w:val="left" w:pos="360"/>
        </w:tabs>
        <w:suppressAutoHyphens w:val="0"/>
        <w:spacing w:after="40"/>
        <w:jc w:val="both"/>
        <w:rPr>
          <w:lang w:val="sr-Cyrl-RS"/>
        </w:rPr>
      </w:pPr>
      <w:r w:rsidRPr="006F2ACA">
        <w:rPr>
          <w:b/>
          <w:bCs/>
          <w:lang w:val="sr-Cyrl-RS"/>
        </w:rPr>
        <w:t>Председник већа</w:t>
      </w:r>
      <w:r>
        <w:rPr>
          <w:lang w:val="sr-Cyrl-RS"/>
        </w:rPr>
        <w:t xml:space="preserve"> одговара:</w:t>
      </w:r>
    </w:p>
    <w:p w14:paraId="1687CE10" w14:textId="5F78DD13" w:rsidR="006F2ACA" w:rsidRDefault="006F2ACA" w:rsidP="00491326">
      <w:pPr>
        <w:tabs>
          <w:tab w:val="left" w:pos="90"/>
          <w:tab w:val="left" w:pos="360"/>
        </w:tabs>
        <w:suppressAutoHyphens w:val="0"/>
        <w:jc w:val="both"/>
        <w:rPr>
          <w:lang w:val="sr-Cyrl-RS"/>
        </w:rPr>
      </w:pPr>
      <w:r>
        <w:rPr>
          <w:lang w:val="sr-Cyrl-RS"/>
        </w:rPr>
        <w:t>,</w:t>
      </w:r>
      <w:r w:rsidR="00066E65">
        <w:rPr>
          <w:lang w:val="sr-Cyrl-RS"/>
        </w:rPr>
        <w:t>,</w:t>
      </w:r>
      <w:r w:rsidR="001D0E32">
        <w:rPr>
          <w:lang w:val="sr-Cyrl-RS"/>
        </w:rPr>
        <w:t xml:space="preserve"> </w:t>
      </w:r>
      <w:r w:rsidR="00066E65">
        <w:rPr>
          <w:lang w:val="sr-Cyrl-RS"/>
        </w:rPr>
        <w:t xml:space="preserve">Мало смо скренули </w:t>
      </w:r>
      <w:r w:rsidR="001D0E32">
        <w:rPr>
          <w:lang w:val="sr-Cyrl-RS"/>
        </w:rPr>
        <w:t>теме, не ради се о томе</w:t>
      </w:r>
      <w:r>
        <w:rPr>
          <w:lang w:val="sr-Cyrl-RS"/>
        </w:rPr>
        <w:t xml:space="preserve"> да ли ћемо </w:t>
      </w:r>
      <w:r w:rsidR="001D0E32">
        <w:rPr>
          <w:lang w:val="sr-Cyrl-RS"/>
        </w:rPr>
        <w:t xml:space="preserve">се </w:t>
      </w:r>
      <w:r>
        <w:rPr>
          <w:lang w:val="sr-Cyrl-RS"/>
        </w:rPr>
        <w:t xml:space="preserve">или се </w:t>
      </w:r>
      <w:r w:rsidR="001D0E32">
        <w:rPr>
          <w:lang w:val="sr-Cyrl-RS"/>
        </w:rPr>
        <w:t xml:space="preserve">нећемо </w:t>
      </w:r>
      <w:r>
        <w:rPr>
          <w:lang w:val="sr-Cyrl-RS"/>
        </w:rPr>
        <w:t>изјашњавати. Изјашњаваћемо се свакако. Питање је само да ли ће то бити у понедељак или померено за дан/два и у ком формату ће бити изјашњавање.“</w:t>
      </w:r>
    </w:p>
    <w:p w14:paraId="2A8D6813" w14:textId="77777777" w:rsidR="006F2ACA" w:rsidRDefault="006F2ACA" w:rsidP="00491326">
      <w:pPr>
        <w:tabs>
          <w:tab w:val="left" w:pos="90"/>
          <w:tab w:val="left" w:pos="360"/>
        </w:tabs>
        <w:suppressAutoHyphens w:val="0"/>
        <w:jc w:val="both"/>
        <w:rPr>
          <w:lang w:val="sr-Cyrl-RS"/>
        </w:rPr>
      </w:pPr>
    </w:p>
    <w:p w14:paraId="2948D185" w14:textId="6BD25E82" w:rsidR="006F2ACA" w:rsidRDefault="006F2ACA" w:rsidP="00066E65">
      <w:pPr>
        <w:tabs>
          <w:tab w:val="left" w:pos="90"/>
          <w:tab w:val="left" w:pos="360"/>
        </w:tabs>
        <w:suppressAutoHyphens w:val="0"/>
        <w:spacing w:after="40"/>
        <w:jc w:val="both"/>
        <w:rPr>
          <w:lang w:val="sr-Cyrl-RS"/>
        </w:rPr>
      </w:pPr>
      <w:r w:rsidRPr="006F2ACA">
        <w:rPr>
          <w:b/>
          <w:bCs/>
          <w:lang w:val="sr-Cyrl-RS"/>
        </w:rPr>
        <w:t>Проф. др Смиљка Томановић</w:t>
      </w:r>
      <w:r>
        <w:rPr>
          <w:lang w:val="sr-Cyrl-RS"/>
        </w:rPr>
        <w:t xml:space="preserve"> се јавља за реч:</w:t>
      </w:r>
    </w:p>
    <w:p w14:paraId="61E608E5" w14:textId="3A8C0DA7" w:rsidR="006F2ACA" w:rsidRDefault="006F2ACA" w:rsidP="00491326">
      <w:pPr>
        <w:tabs>
          <w:tab w:val="left" w:pos="90"/>
          <w:tab w:val="left" w:pos="360"/>
        </w:tabs>
        <w:suppressAutoHyphens w:val="0"/>
        <w:jc w:val="both"/>
        <w:rPr>
          <w:lang w:val="sr-Cyrl-RS"/>
        </w:rPr>
      </w:pPr>
      <w:r>
        <w:rPr>
          <w:lang w:val="sr-Cyrl-RS"/>
        </w:rPr>
        <w:lastRenderedPageBreak/>
        <w:t>,,</w:t>
      </w:r>
      <w:r w:rsidR="001D0E32">
        <w:rPr>
          <w:lang w:val="sr-Cyrl-RS"/>
        </w:rPr>
        <w:t xml:space="preserve"> </w:t>
      </w:r>
      <w:r>
        <w:rPr>
          <w:lang w:val="sr-Cyrl-RS"/>
        </w:rPr>
        <w:t xml:space="preserve">Овакве одлуке се могу донети само заједнички, делиберацијом и консензусом. Прегласавање да ли је неко </w:t>
      </w:r>
      <w:r w:rsidR="001D0E32">
        <w:rPr>
          <w:lang w:val="sr-Cyrl-RS"/>
        </w:rPr>
        <w:t xml:space="preserve">за нешто или против нечега </w:t>
      </w:r>
      <w:r>
        <w:rPr>
          <w:lang w:val="sr-Cyrl-RS"/>
        </w:rPr>
        <w:t>је контрапродуктивно. У том смислу, подржавам предлог да сви заједно дођемо до модела одржавање наставе у којем би могли да се уклопе сви, а за то нам је потребно још неколико дана.“</w:t>
      </w:r>
    </w:p>
    <w:p w14:paraId="54C4F011" w14:textId="77777777" w:rsidR="006F2ACA" w:rsidRDefault="006F2ACA" w:rsidP="00491326">
      <w:pPr>
        <w:tabs>
          <w:tab w:val="left" w:pos="90"/>
          <w:tab w:val="left" w:pos="360"/>
        </w:tabs>
        <w:suppressAutoHyphens w:val="0"/>
        <w:jc w:val="both"/>
        <w:rPr>
          <w:lang w:val="sr-Cyrl-RS"/>
        </w:rPr>
      </w:pPr>
    </w:p>
    <w:p w14:paraId="40D2B880" w14:textId="19102CB5" w:rsidR="006F2ACA" w:rsidRPr="002A1323" w:rsidRDefault="006F2ACA" w:rsidP="00066E65">
      <w:pPr>
        <w:tabs>
          <w:tab w:val="left" w:pos="90"/>
          <w:tab w:val="left" w:pos="360"/>
        </w:tabs>
        <w:suppressAutoHyphens w:val="0"/>
        <w:spacing w:after="40"/>
        <w:jc w:val="both"/>
        <w:rPr>
          <w:lang w:val="en-US"/>
        </w:rPr>
      </w:pPr>
      <w:r w:rsidRPr="006F2ACA">
        <w:rPr>
          <w:b/>
          <w:bCs/>
          <w:lang w:val="sr-Cyrl-RS"/>
        </w:rPr>
        <w:t>Проф. др Лидија Мишкељин</w:t>
      </w:r>
      <w:r w:rsidR="002A1323">
        <w:rPr>
          <w:lang w:val="sr-Cyrl-RS"/>
        </w:rPr>
        <w:t xml:space="preserve"> се јавља за реч:</w:t>
      </w:r>
    </w:p>
    <w:p w14:paraId="588B407E" w14:textId="03F0BB28" w:rsidR="00204C81" w:rsidRDefault="002A1323" w:rsidP="002A1323">
      <w:pPr>
        <w:tabs>
          <w:tab w:val="left" w:pos="90"/>
          <w:tab w:val="left" w:pos="360"/>
        </w:tabs>
        <w:suppressAutoHyphens w:val="0"/>
        <w:jc w:val="both"/>
        <w:rPr>
          <w:color w:val="000000"/>
          <w:lang w:val="sr-Cyrl-RS"/>
        </w:rPr>
      </w:pPr>
      <w:r>
        <w:rPr>
          <w:color w:val="000000"/>
          <w:lang w:val="en-US"/>
        </w:rPr>
        <w:t>,,</w:t>
      </w:r>
      <w:r w:rsidR="001D0E32">
        <w:rPr>
          <w:color w:val="000000"/>
          <w:lang w:val="sr-Cyrl-RS"/>
        </w:rPr>
        <w:t xml:space="preserve"> </w:t>
      </w:r>
      <w:r>
        <w:rPr>
          <w:color w:val="000000"/>
          <w:lang w:val="sr-Cyrl-RS"/>
        </w:rPr>
        <w:t xml:space="preserve">Позивам на поштовање процедуре. Када смо улазили у обуставу наставе, било је прво разговора са студентима, па изјашњавања по одељењима, па смо тек онда ишли на </w:t>
      </w:r>
      <w:r w:rsidR="00066E65">
        <w:rPr>
          <w:color w:val="000000"/>
          <w:lang w:val="sr-Cyrl-RS"/>
        </w:rPr>
        <w:t>Наставно-научно веће</w:t>
      </w:r>
      <w:r>
        <w:rPr>
          <w:color w:val="000000"/>
          <w:lang w:val="sr-Cyrl-RS"/>
        </w:rPr>
        <w:t xml:space="preserve">. Тако да подржавам предлог да се одложи ванредна седница и апелујем на све нас кад смо толико чврсти и поуздани у аргументацији да образложимо свој </w:t>
      </w:r>
      <w:r w:rsidR="00956578">
        <w:rPr>
          <w:color w:val="000000"/>
          <w:lang w:val="sr-Cyrl-RS"/>
        </w:rPr>
        <w:t xml:space="preserve">став за и против, </w:t>
      </w:r>
      <w:r>
        <w:rPr>
          <w:color w:val="000000"/>
          <w:lang w:val="sr-Cyrl-RS"/>
        </w:rPr>
        <w:t>не видим про</w:t>
      </w:r>
      <w:r w:rsidR="00066E65">
        <w:rPr>
          <w:color w:val="000000"/>
          <w:lang w:val="sr-Cyrl-RS"/>
        </w:rPr>
        <w:t>блем</w:t>
      </w:r>
      <w:r>
        <w:rPr>
          <w:color w:val="000000"/>
          <w:lang w:val="sr-Cyrl-RS"/>
        </w:rPr>
        <w:t xml:space="preserve"> да то сада урадимо јавно, а не на неки начин тајним гласањем, где нико од нас неће имати коначан увид осим у цифру колико је нас </w:t>
      </w:r>
      <w:r w:rsidR="00956578">
        <w:rPr>
          <w:color w:val="000000"/>
          <w:lang w:val="sr-Cyrl-RS"/>
        </w:rPr>
        <w:t xml:space="preserve">за или против </w:t>
      </w:r>
      <w:r>
        <w:rPr>
          <w:color w:val="000000"/>
          <w:lang w:val="sr-Cyrl-RS"/>
        </w:rPr>
        <w:t>неког предлога.“</w:t>
      </w:r>
    </w:p>
    <w:p w14:paraId="39E82D52" w14:textId="77777777" w:rsidR="00066E65" w:rsidRDefault="00066E65" w:rsidP="002A1323">
      <w:pPr>
        <w:tabs>
          <w:tab w:val="left" w:pos="90"/>
          <w:tab w:val="left" w:pos="360"/>
        </w:tabs>
        <w:suppressAutoHyphens w:val="0"/>
        <w:jc w:val="both"/>
        <w:rPr>
          <w:color w:val="000000"/>
          <w:lang w:val="sr-Cyrl-RS"/>
        </w:rPr>
      </w:pPr>
    </w:p>
    <w:p w14:paraId="3B487612" w14:textId="3B789665" w:rsidR="002A1323" w:rsidRDefault="00E55485" w:rsidP="00066E65">
      <w:pPr>
        <w:tabs>
          <w:tab w:val="left" w:pos="90"/>
          <w:tab w:val="left" w:pos="360"/>
        </w:tabs>
        <w:suppressAutoHyphens w:val="0"/>
        <w:spacing w:after="40"/>
        <w:jc w:val="both"/>
        <w:rPr>
          <w:color w:val="000000"/>
          <w:lang w:val="sr-Cyrl-RS"/>
        </w:rPr>
      </w:pPr>
      <w:r w:rsidRPr="00E55485">
        <w:rPr>
          <w:b/>
          <w:color w:val="000000"/>
          <w:lang w:val="sr-Cyrl-RS"/>
        </w:rPr>
        <w:t>Проф др Катарина Поповић</w:t>
      </w:r>
      <w:r>
        <w:rPr>
          <w:color w:val="000000"/>
          <w:lang w:val="sr-Cyrl-RS"/>
        </w:rPr>
        <w:t xml:space="preserve"> се јавља за реч:</w:t>
      </w:r>
    </w:p>
    <w:p w14:paraId="2FAB5923" w14:textId="7F8877F3" w:rsidR="00E55485" w:rsidRDefault="00E55485" w:rsidP="002A1323">
      <w:pPr>
        <w:tabs>
          <w:tab w:val="left" w:pos="90"/>
          <w:tab w:val="left" w:pos="360"/>
        </w:tabs>
        <w:suppressAutoHyphens w:val="0"/>
        <w:jc w:val="both"/>
        <w:rPr>
          <w:color w:val="000000"/>
          <w:lang w:val="sr-Cyrl-RS"/>
        </w:rPr>
      </w:pPr>
      <w:r>
        <w:rPr>
          <w:color w:val="000000"/>
          <w:lang w:val="sr-Cyrl-RS"/>
        </w:rPr>
        <w:t>,,</w:t>
      </w:r>
      <w:r w:rsidR="00956578">
        <w:rPr>
          <w:color w:val="000000"/>
          <w:lang w:val="sr-Cyrl-RS"/>
        </w:rPr>
        <w:t xml:space="preserve"> </w:t>
      </w:r>
      <w:r>
        <w:rPr>
          <w:color w:val="000000"/>
          <w:lang w:val="sr-Cyrl-RS"/>
        </w:rPr>
        <w:t>Наравно да ником</w:t>
      </w:r>
      <w:r w:rsidR="007F6FFD">
        <w:rPr>
          <w:color w:val="000000"/>
          <w:lang w:val="sr-Cyrl-RS"/>
        </w:rPr>
        <w:t>е</w:t>
      </w:r>
      <w:r>
        <w:rPr>
          <w:color w:val="000000"/>
          <w:lang w:val="sr-Cyrl-RS"/>
        </w:rPr>
        <w:t xml:space="preserve"> не треба одузимати право гласа и </w:t>
      </w:r>
      <w:r w:rsidR="00956578">
        <w:rPr>
          <w:color w:val="000000"/>
          <w:lang w:val="sr-Cyrl-RS"/>
        </w:rPr>
        <w:t>ускратити</w:t>
      </w:r>
      <w:r>
        <w:rPr>
          <w:color w:val="000000"/>
          <w:lang w:val="sr-Cyrl-RS"/>
        </w:rPr>
        <w:t xml:space="preserve"> исказивање слободе мишљења. Реч је само о томе да су потребна додатна рецимо два дана. Јасно је да је </w:t>
      </w:r>
      <w:r w:rsidR="00956578">
        <w:rPr>
          <w:color w:val="000000"/>
          <w:lang w:val="sr-Cyrl-RS"/>
        </w:rPr>
        <w:t>т</w:t>
      </w:r>
      <w:r>
        <w:rPr>
          <w:color w:val="000000"/>
          <w:lang w:val="sr-Cyrl-RS"/>
        </w:rPr>
        <w:t xml:space="preserve">о одговор на динамику која постоји, коју не можемо да игноришемо. </w:t>
      </w:r>
      <w:r w:rsidR="007F6FFD">
        <w:rPr>
          <w:color w:val="000000"/>
          <w:lang w:val="sr-Cyrl-RS"/>
        </w:rPr>
        <w:t>Потребно нам је време</w:t>
      </w:r>
      <w:r>
        <w:rPr>
          <w:color w:val="000000"/>
          <w:lang w:val="sr-Cyrl-RS"/>
        </w:rPr>
        <w:t xml:space="preserve"> за формули</w:t>
      </w:r>
      <w:r w:rsidR="007F6FFD">
        <w:rPr>
          <w:color w:val="000000"/>
          <w:lang w:val="sr-Cyrl-RS"/>
        </w:rPr>
        <w:t>сање предлога које</w:t>
      </w:r>
      <w:r>
        <w:rPr>
          <w:color w:val="000000"/>
          <w:lang w:val="sr-Cyrl-RS"/>
        </w:rPr>
        <w:t xml:space="preserve"> бисмо израдили заједно са студентима. Мислим да смо сви свесни, да то гласање које би без њих уследило, да би било намет</w:t>
      </w:r>
      <w:r w:rsidR="007F6FFD">
        <w:rPr>
          <w:color w:val="000000"/>
          <w:lang w:val="sr-Cyrl-RS"/>
        </w:rPr>
        <w:t>нуто</w:t>
      </w:r>
      <w:r>
        <w:rPr>
          <w:color w:val="000000"/>
          <w:lang w:val="sr-Cyrl-RS"/>
        </w:rPr>
        <w:t xml:space="preserve"> и да би то испунило оно што Министарство</w:t>
      </w:r>
      <w:r w:rsidR="007F6FFD">
        <w:rPr>
          <w:color w:val="000000"/>
          <w:lang w:val="sr-Cyrl-RS"/>
        </w:rPr>
        <w:t>,</w:t>
      </w:r>
      <w:r>
        <w:rPr>
          <w:color w:val="000000"/>
          <w:lang w:val="sr-Cyrl-RS"/>
        </w:rPr>
        <w:t xml:space="preserve"> које нам није пријатељ, </w:t>
      </w:r>
      <w:r w:rsidR="007F6FFD">
        <w:rPr>
          <w:color w:val="000000"/>
          <w:lang w:val="sr-Cyrl-RS"/>
        </w:rPr>
        <w:t>жели</w:t>
      </w:r>
      <w:r>
        <w:rPr>
          <w:color w:val="000000"/>
          <w:lang w:val="sr-Cyrl-RS"/>
        </w:rPr>
        <w:t xml:space="preserve">. Министарство није успело да одговори на захтеве студената и да их тиме врати на наставу. И пошто не зна шта да раде са тиме, </w:t>
      </w:r>
      <w:r w:rsidR="007F6FFD">
        <w:rPr>
          <w:color w:val="000000"/>
          <w:lang w:val="sr-Cyrl-RS"/>
        </w:rPr>
        <w:t>онда су то</w:t>
      </w:r>
      <w:r>
        <w:rPr>
          <w:color w:val="000000"/>
          <w:lang w:val="sr-Cyrl-RS"/>
        </w:rPr>
        <w:t xml:space="preserve"> пребацили на нас. Сад ми треба да нађемо начин да их некако натерамо да се врате на наставу. Ми хоћемо да се договоримо са њима, због тога што сматрам да је академска година важна и да је важно да је надокнаде и за то ми морамо изнети предлог који ће бити прихватљив.</w:t>
      </w:r>
      <w:r w:rsidR="00DC0130">
        <w:rPr>
          <w:color w:val="000000"/>
          <w:lang w:val="sr-Cyrl-RS"/>
        </w:rPr>
        <w:t xml:space="preserve"> Свакако желимо да то буде наш одговор, а не попуштање под притиском Министарства. Уживо седница, па да све б</w:t>
      </w:r>
      <w:r w:rsidR="00956578">
        <w:rPr>
          <w:color w:val="000000"/>
          <w:lang w:val="sr-Cyrl-RS"/>
        </w:rPr>
        <w:t>уде транспарентно, зашто да не?</w:t>
      </w:r>
      <w:r w:rsidR="00DC0130">
        <w:rPr>
          <w:color w:val="000000"/>
          <w:lang w:val="sr-Cyrl-RS"/>
        </w:rPr>
        <w:t xml:space="preserve"> Не видим да би то на било који начин ограничило право на слободно мишљење, нису дискусије увек пријатне, али зашто да не? Треба да имамо различита мишљења. И када будемо имали јасан предлог кроз неколико дана, мислим да ће и изјашњавање тада бити лакше.“</w:t>
      </w:r>
    </w:p>
    <w:p w14:paraId="4CA4F336" w14:textId="39CD8670" w:rsidR="00DC0130" w:rsidRDefault="00DC0130" w:rsidP="007F6FFD">
      <w:pPr>
        <w:tabs>
          <w:tab w:val="left" w:pos="90"/>
          <w:tab w:val="left" w:pos="360"/>
        </w:tabs>
        <w:suppressAutoHyphens w:val="0"/>
        <w:spacing w:after="40"/>
        <w:jc w:val="both"/>
        <w:rPr>
          <w:color w:val="000000"/>
          <w:lang w:val="sr-Cyrl-RS"/>
        </w:rPr>
      </w:pPr>
      <w:r>
        <w:rPr>
          <w:color w:val="000000"/>
          <w:lang w:val="sr-Cyrl-RS"/>
        </w:rPr>
        <w:br/>
      </w:r>
      <w:r>
        <w:rPr>
          <w:b/>
          <w:color w:val="000000"/>
          <w:lang w:val="sr-Cyrl-RS"/>
        </w:rPr>
        <w:t>Доц</w:t>
      </w:r>
      <w:r w:rsidRPr="00DC0130">
        <w:rPr>
          <w:b/>
          <w:color w:val="000000"/>
          <w:lang w:val="sr-Cyrl-RS"/>
        </w:rPr>
        <w:t>. др Дејан Џелебџић</w:t>
      </w:r>
      <w:r>
        <w:rPr>
          <w:color w:val="000000"/>
          <w:lang w:val="sr-Cyrl-RS"/>
        </w:rPr>
        <w:t xml:space="preserve"> се јавља за реч:</w:t>
      </w:r>
    </w:p>
    <w:p w14:paraId="5B875FFE" w14:textId="6F973314" w:rsidR="00E55485" w:rsidRDefault="00DC0130" w:rsidP="002A1323">
      <w:pPr>
        <w:tabs>
          <w:tab w:val="left" w:pos="90"/>
          <w:tab w:val="left" w:pos="360"/>
        </w:tabs>
        <w:suppressAutoHyphens w:val="0"/>
        <w:jc w:val="both"/>
        <w:rPr>
          <w:color w:val="000000"/>
          <w:lang w:val="sr-Cyrl-RS"/>
        </w:rPr>
      </w:pPr>
      <w:r>
        <w:rPr>
          <w:color w:val="000000"/>
          <w:lang w:val="sr-Cyrl-RS"/>
        </w:rPr>
        <w:t>,,</w:t>
      </w:r>
      <w:r w:rsidR="00956578">
        <w:rPr>
          <w:color w:val="000000"/>
          <w:lang w:val="sr-Cyrl-RS"/>
        </w:rPr>
        <w:t xml:space="preserve"> </w:t>
      </w:r>
      <w:r>
        <w:rPr>
          <w:color w:val="000000"/>
          <w:lang w:val="sr-Cyrl-RS"/>
        </w:rPr>
        <w:t>Доста тога је речено од онога што сам желео да кажем. Само бих ипак још једну ствар нагласио, а то је да</w:t>
      </w:r>
      <w:r w:rsidR="00956578">
        <w:rPr>
          <w:color w:val="000000"/>
          <w:lang w:val="sr-Cyrl-RS"/>
        </w:rPr>
        <w:t xml:space="preserve"> се</w:t>
      </w:r>
      <w:r>
        <w:rPr>
          <w:color w:val="000000"/>
          <w:lang w:val="sr-Cyrl-RS"/>
        </w:rPr>
        <w:t xml:space="preserve"> </w:t>
      </w:r>
      <w:r>
        <w:rPr>
          <w:color w:val="000000"/>
          <w:lang w:val="en-US"/>
        </w:rPr>
        <w:t xml:space="preserve">online </w:t>
      </w:r>
      <w:r>
        <w:rPr>
          <w:color w:val="000000"/>
          <w:lang w:val="sr-Cyrl-RS"/>
        </w:rPr>
        <w:t xml:space="preserve">настава сада користи већ 2 и по месеца на нивоу Универзитета, </w:t>
      </w:r>
      <w:r w:rsidR="007F6FFD">
        <w:rPr>
          <w:color w:val="000000"/>
          <w:lang w:val="sr-Cyrl-RS"/>
        </w:rPr>
        <w:t>конкретно на</w:t>
      </w:r>
      <w:r>
        <w:rPr>
          <w:color w:val="000000"/>
          <w:lang w:val="sr-Cyrl-RS"/>
        </w:rPr>
        <w:t xml:space="preserve"> државн</w:t>
      </w:r>
      <w:r w:rsidR="007F6FFD">
        <w:rPr>
          <w:color w:val="000000"/>
          <w:lang w:val="sr-Cyrl-RS"/>
        </w:rPr>
        <w:t>ом</w:t>
      </w:r>
      <w:r>
        <w:rPr>
          <w:color w:val="000000"/>
          <w:lang w:val="sr-Cyrl-RS"/>
        </w:rPr>
        <w:t xml:space="preserve"> Универзитет</w:t>
      </w:r>
      <w:r w:rsidR="007F6FFD">
        <w:rPr>
          <w:color w:val="000000"/>
          <w:lang w:val="sr-Cyrl-RS"/>
        </w:rPr>
        <w:t>у</w:t>
      </w:r>
      <w:r>
        <w:rPr>
          <w:color w:val="000000"/>
          <w:lang w:val="sr-Cyrl-RS"/>
        </w:rPr>
        <w:t xml:space="preserve"> у Новом </w:t>
      </w:r>
      <w:r w:rsidR="008222E0">
        <w:rPr>
          <w:color w:val="000000"/>
          <w:lang w:val="sr-Cyrl-RS"/>
        </w:rPr>
        <w:t>Пазару</w:t>
      </w:r>
      <w:r>
        <w:rPr>
          <w:color w:val="000000"/>
          <w:lang w:val="sr-Cyrl-RS"/>
        </w:rPr>
        <w:t>. Тако да ми до са</w:t>
      </w:r>
      <w:r w:rsidR="007F6FFD">
        <w:rPr>
          <w:color w:val="000000"/>
          <w:lang w:val="sr-Cyrl-RS"/>
        </w:rPr>
        <w:t xml:space="preserve">да имамо и нека искуства других </w:t>
      </w:r>
      <w:r>
        <w:rPr>
          <w:color w:val="000000"/>
          <w:lang w:val="sr-Cyrl-RS"/>
        </w:rPr>
        <w:t xml:space="preserve">које можемо да применимо и да узмемо у обзир када будемо доносили одлуку. Мој главни утисак, односно више статистички параматер, </w:t>
      </w:r>
      <w:r w:rsidR="007F6FFD">
        <w:rPr>
          <w:color w:val="000000"/>
          <w:lang w:val="sr-Cyrl-RS"/>
        </w:rPr>
        <w:t>јесте</w:t>
      </w:r>
      <w:r>
        <w:rPr>
          <w:color w:val="000000"/>
          <w:lang w:val="sr-Cyrl-RS"/>
        </w:rPr>
        <w:t xml:space="preserve"> да</w:t>
      </w:r>
      <w:r w:rsidR="00956578">
        <w:rPr>
          <w:color w:val="000000"/>
          <w:lang w:val="sr-Cyrl-RS"/>
        </w:rPr>
        <w:t xml:space="preserve"> се</w:t>
      </w:r>
      <w:r>
        <w:rPr>
          <w:color w:val="000000"/>
          <w:lang w:val="sr-Cyrl-RS"/>
        </w:rPr>
        <w:t xml:space="preserve"> изузетно мали број студената одазвао </w:t>
      </w:r>
      <w:r w:rsidR="007F6FFD">
        <w:rPr>
          <w:color w:val="000000"/>
          <w:lang w:val="sr-Cyrl-RS"/>
        </w:rPr>
        <w:t>том виду наставе</w:t>
      </w:r>
      <w:r>
        <w:rPr>
          <w:color w:val="000000"/>
          <w:lang w:val="sr-Cyrl-RS"/>
        </w:rPr>
        <w:t xml:space="preserve">. А разлог није што је </w:t>
      </w:r>
      <w:r w:rsidR="00956578">
        <w:rPr>
          <w:color w:val="000000"/>
          <w:lang w:val="sr-Cyrl-RS"/>
        </w:rPr>
        <w:t>,</w:t>
      </w:r>
      <w:r>
        <w:rPr>
          <w:color w:val="000000"/>
          <w:lang w:val="sr-Cyrl-RS"/>
        </w:rPr>
        <w:t>сложићемо се</w:t>
      </w:r>
      <w:r w:rsidR="00956578">
        <w:rPr>
          <w:color w:val="000000"/>
          <w:lang w:val="sr-Cyrl-RS"/>
        </w:rPr>
        <w:t>,</w:t>
      </w:r>
      <w:r>
        <w:rPr>
          <w:color w:val="000000"/>
          <w:lang w:val="sr-Cyrl-RS"/>
        </w:rPr>
        <w:t xml:space="preserve"> квалитет наставе на нижем нивоу</w:t>
      </w:r>
      <w:r w:rsidR="007F6FFD">
        <w:rPr>
          <w:color w:val="000000"/>
          <w:lang w:val="sr-Cyrl-RS"/>
        </w:rPr>
        <w:t>,</w:t>
      </w:r>
      <w:r>
        <w:rPr>
          <w:color w:val="000000"/>
          <w:lang w:val="sr-Cyrl-RS"/>
        </w:rPr>
        <w:t xml:space="preserve"> </w:t>
      </w:r>
      <w:r w:rsidR="00956578">
        <w:rPr>
          <w:color w:val="000000"/>
          <w:lang w:val="sr-Cyrl-RS"/>
        </w:rPr>
        <w:t>него</w:t>
      </w:r>
      <w:r w:rsidR="007F6FFD">
        <w:rPr>
          <w:color w:val="000000"/>
          <w:lang w:val="sr-Cyrl-RS"/>
        </w:rPr>
        <w:t xml:space="preserve"> настава уживо</w:t>
      </w:r>
      <w:r>
        <w:rPr>
          <w:color w:val="000000"/>
          <w:lang w:val="sr-Cyrl-RS"/>
        </w:rPr>
        <w:t xml:space="preserve">, </w:t>
      </w:r>
      <w:r w:rsidR="007F6FFD">
        <w:rPr>
          <w:color w:val="000000"/>
          <w:lang w:val="sr-Cyrl-RS"/>
        </w:rPr>
        <w:t>већ</w:t>
      </w:r>
      <w:r>
        <w:rPr>
          <w:color w:val="000000"/>
          <w:lang w:val="sr-Cyrl-RS"/>
        </w:rPr>
        <w:t xml:space="preserve"> зато што је </w:t>
      </w:r>
      <w:r>
        <w:rPr>
          <w:color w:val="000000"/>
          <w:lang w:val="en-US"/>
        </w:rPr>
        <w:t xml:space="preserve">online </w:t>
      </w:r>
      <w:r>
        <w:rPr>
          <w:color w:val="000000"/>
          <w:lang w:val="sr-Cyrl-RS"/>
        </w:rPr>
        <w:t>настава</w:t>
      </w:r>
      <w:r w:rsidR="008222E0">
        <w:rPr>
          <w:color w:val="000000"/>
          <w:lang w:val="sr-Cyrl-RS"/>
        </w:rPr>
        <w:t xml:space="preserve"> смишљена да би се избегле</w:t>
      </w:r>
      <w:r w:rsidR="00956578">
        <w:rPr>
          <w:color w:val="000000"/>
          <w:lang w:val="sr-Cyrl-RS"/>
        </w:rPr>
        <w:t xml:space="preserve"> студентске блокаде, д</w:t>
      </w:r>
      <w:r>
        <w:rPr>
          <w:color w:val="000000"/>
          <w:lang w:val="sr-Cyrl-RS"/>
        </w:rPr>
        <w:t>а би</w:t>
      </w:r>
      <w:r w:rsidR="008222E0">
        <w:rPr>
          <w:color w:val="000000"/>
          <w:lang w:val="sr-Cyrl-RS"/>
        </w:rPr>
        <w:t>смо</w:t>
      </w:r>
      <w:r>
        <w:rPr>
          <w:color w:val="000000"/>
          <w:lang w:val="sr-Cyrl-RS"/>
        </w:rPr>
        <w:t xml:space="preserve"> почели да радимо, да се настава одржава, без обзира на вољу студената.</w:t>
      </w:r>
      <w:r w:rsidR="008222E0">
        <w:rPr>
          <w:color w:val="000000"/>
          <w:lang w:val="sr-Cyrl-RS"/>
        </w:rPr>
        <w:t xml:space="preserve"> </w:t>
      </w:r>
      <w:r>
        <w:rPr>
          <w:color w:val="000000"/>
          <w:lang w:val="sr-Cyrl-RS"/>
        </w:rPr>
        <w:t>После</w:t>
      </w:r>
      <w:r w:rsidR="008222E0">
        <w:rPr>
          <w:color w:val="000000"/>
          <w:lang w:val="sr-Cyrl-RS"/>
        </w:rPr>
        <w:t xml:space="preserve"> Новог Пазара дошло је до покретање наставе на другим Универзитетима и слична је статистика свуда.“</w:t>
      </w:r>
    </w:p>
    <w:p w14:paraId="3E8F3328" w14:textId="77777777" w:rsidR="008222E0" w:rsidRDefault="008222E0" w:rsidP="002A1323">
      <w:pPr>
        <w:tabs>
          <w:tab w:val="left" w:pos="90"/>
          <w:tab w:val="left" w:pos="360"/>
        </w:tabs>
        <w:suppressAutoHyphens w:val="0"/>
        <w:jc w:val="both"/>
        <w:rPr>
          <w:color w:val="000000"/>
          <w:lang w:val="sr-Cyrl-RS"/>
        </w:rPr>
      </w:pPr>
    </w:p>
    <w:p w14:paraId="16AA533C" w14:textId="69D39904" w:rsidR="008222E0" w:rsidRPr="008222E0" w:rsidRDefault="00956578" w:rsidP="00016462">
      <w:pPr>
        <w:tabs>
          <w:tab w:val="left" w:pos="90"/>
          <w:tab w:val="left" w:pos="360"/>
        </w:tabs>
        <w:suppressAutoHyphens w:val="0"/>
        <w:spacing w:after="40"/>
        <w:jc w:val="both"/>
        <w:rPr>
          <w:color w:val="000000"/>
          <w:lang w:val="sr-Cyrl-RS"/>
        </w:rPr>
      </w:pPr>
      <w:r w:rsidRPr="00956578">
        <w:rPr>
          <w:b/>
          <w:color w:val="000000"/>
          <w:lang w:val="sr-Cyrl-RS"/>
        </w:rPr>
        <w:t>П</w:t>
      </w:r>
      <w:r w:rsidR="008222E0" w:rsidRPr="00956578">
        <w:rPr>
          <w:b/>
          <w:color w:val="000000"/>
          <w:lang w:val="sr-Cyrl-RS"/>
        </w:rPr>
        <w:t>редставник студената</w:t>
      </w:r>
      <w:r w:rsidR="008222E0">
        <w:rPr>
          <w:color w:val="000000"/>
          <w:lang w:val="sr-Cyrl-RS"/>
        </w:rPr>
        <w:t xml:space="preserve"> се јавља за реч:</w:t>
      </w:r>
    </w:p>
    <w:p w14:paraId="737A69AA" w14:textId="7AF41FC1" w:rsidR="00E55485" w:rsidRDefault="008222E0" w:rsidP="002A1323">
      <w:pPr>
        <w:tabs>
          <w:tab w:val="left" w:pos="90"/>
          <w:tab w:val="left" w:pos="360"/>
        </w:tabs>
        <w:suppressAutoHyphens w:val="0"/>
        <w:jc w:val="both"/>
        <w:rPr>
          <w:color w:val="000000"/>
          <w:lang w:val="sr-Cyrl-RS"/>
        </w:rPr>
      </w:pPr>
      <w:r>
        <w:rPr>
          <w:color w:val="000000"/>
          <w:lang w:val="sr-Cyrl-RS"/>
        </w:rPr>
        <w:t>,,</w:t>
      </w:r>
      <w:r w:rsidR="00956578">
        <w:rPr>
          <w:color w:val="000000"/>
          <w:lang w:val="sr-Cyrl-RS"/>
        </w:rPr>
        <w:t xml:space="preserve"> </w:t>
      </w:r>
      <w:r>
        <w:rPr>
          <w:color w:val="000000"/>
          <w:lang w:val="sr-Cyrl-RS"/>
        </w:rPr>
        <w:t xml:space="preserve">Да ли ја лично мислим да ће бити </w:t>
      </w:r>
      <w:r>
        <w:rPr>
          <w:color w:val="000000"/>
          <w:lang w:val="en-US"/>
        </w:rPr>
        <w:t xml:space="preserve">online </w:t>
      </w:r>
      <w:r>
        <w:rPr>
          <w:color w:val="000000"/>
          <w:lang w:val="sr-Cyrl-RS"/>
        </w:rPr>
        <w:t>наставе? Мислим да хоће. Да ли се са њом слажем лично? Не слажем се. Да ли је то професорско право? А</w:t>
      </w:r>
      <w:r w:rsidR="006E14DD">
        <w:rPr>
          <w:color w:val="000000"/>
          <w:lang w:val="sr-Cyrl-RS"/>
        </w:rPr>
        <w:t xml:space="preserve">псолутно </w:t>
      </w:r>
      <w:r>
        <w:rPr>
          <w:color w:val="000000"/>
          <w:lang w:val="sr-Cyrl-RS"/>
        </w:rPr>
        <w:t xml:space="preserve">јесте. Веома је проблематичан овај моменат када се одлучује за тако нешто. Пре свега јер имамо много других обавеза, али и то поштујемо. Ја мислим да смо о моделима наставе морали да причамо </w:t>
      </w:r>
      <w:r w:rsidR="006E14DD">
        <w:rPr>
          <w:color w:val="000000"/>
          <w:lang w:val="sr-Cyrl-RS"/>
        </w:rPr>
        <w:t>средином марта. Да разговарамо и да дођемо до неког конкретног решења. Да ли ће се студенти одазвати у већој или мањој мери? Велико је питање. Оно што морам да истакнем</w:t>
      </w:r>
      <w:r w:rsidR="00956578">
        <w:rPr>
          <w:color w:val="000000"/>
          <w:lang w:val="sr-Cyrl-RS"/>
        </w:rPr>
        <w:t xml:space="preserve"> је</w:t>
      </w:r>
      <w:r w:rsidR="006E14DD">
        <w:rPr>
          <w:color w:val="000000"/>
          <w:lang w:val="sr-Cyrl-RS"/>
        </w:rPr>
        <w:t xml:space="preserve"> да смо показали у овом краћем периоду да смо спремни на дијалог. Да нисмо нападали своје професоре, да се нисмо условно речено љутили ни на кога ко има </w:t>
      </w:r>
      <w:r w:rsidR="006E14DD">
        <w:rPr>
          <w:color w:val="000000"/>
          <w:lang w:val="sr-Cyrl-RS"/>
        </w:rPr>
        <w:lastRenderedPageBreak/>
        <w:t xml:space="preserve">другачији став. Професор Шпехар је </w:t>
      </w:r>
      <w:r w:rsidR="00956578">
        <w:rPr>
          <w:color w:val="000000"/>
          <w:lang w:val="sr-Cyrl-RS"/>
        </w:rPr>
        <w:t xml:space="preserve">на </w:t>
      </w:r>
      <w:r w:rsidR="006E14DD">
        <w:rPr>
          <w:color w:val="000000"/>
          <w:lang w:val="sr-Cyrl-RS"/>
        </w:rPr>
        <w:t xml:space="preserve">једном </w:t>
      </w:r>
      <w:r w:rsidR="00956578">
        <w:rPr>
          <w:color w:val="000000"/>
          <w:lang w:val="sr-Cyrl-RS"/>
        </w:rPr>
        <w:t>од</w:t>
      </w:r>
      <w:r w:rsidR="006E14DD">
        <w:rPr>
          <w:color w:val="000000"/>
          <w:lang w:val="sr-Cyrl-RS"/>
        </w:rPr>
        <w:t xml:space="preserve"> пленум</w:t>
      </w:r>
      <w:r w:rsidR="00956578">
        <w:rPr>
          <w:color w:val="000000"/>
          <w:lang w:val="sr-Cyrl-RS"/>
        </w:rPr>
        <w:t>а</w:t>
      </w:r>
      <w:r w:rsidR="006E14DD">
        <w:rPr>
          <w:color w:val="000000"/>
          <w:lang w:val="sr-Cyrl-RS"/>
        </w:rPr>
        <w:t xml:space="preserve"> предочио финансијск</w:t>
      </w:r>
      <w:r w:rsidR="00956578">
        <w:rPr>
          <w:color w:val="000000"/>
          <w:lang w:val="sr-Cyrl-RS"/>
        </w:rPr>
        <w:t xml:space="preserve">е </w:t>
      </w:r>
      <w:r w:rsidR="006E14DD">
        <w:rPr>
          <w:color w:val="000000"/>
          <w:lang w:val="sr-Cyrl-RS"/>
        </w:rPr>
        <w:t>проблем</w:t>
      </w:r>
      <w:r w:rsidR="00956578">
        <w:rPr>
          <w:color w:val="000000"/>
          <w:lang w:val="sr-Cyrl-RS"/>
        </w:rPr>
        <w:t>е</w:t>
      </w:r>
      <w:r w:rsidR="00016462">
        <w:rPr>
          <w:color w:val="000000"/>
          <w:lang w:val="sr-Cyrl-RS"/>
        </w:rPr>
        <w:t xml:space="preserve"> који могу погодити Факултет. С</w:t>
      </w:r>
      <w:r w:rsidR="006E14DD">
        <w:rPr>
          <w:color w:val="000000"/>
          <w:lang w:val="sr-Cyrl-RS"/>
        </w:rPr>
        <w:t xml:space="preserve">туденти су </w:t>
      </w:r>
      <w:r w:rsidR="00956578">
        <w:rPr>
          <w:color w:val="000000"/>
          <w:lang w:val="sr-Cyrl-RS"/>
        </w:rPr>
        <w:t>иступили</w:t>
      </w:r>
      <w:r w:rsidR="006E14DD">
        <w:rPr>
          <w:color w:val="000000"/>
          <w:lang w:val="sr-Cyrl-RS"/>
        </w:rPr>
        <w:t xml:space="preserve"> са конкретним питањима, са конкретним решењима и могућностима, са различитим начинима којим ми можемо помоћи Факултету пре свега. С тим у вези не видим да би уживо седница направила неки притисак на професоре и утицал</w:t>
      </w:r>
      <w:r w:rsidR="00956578">
        <w:rPr>
          <w:color w:val="000000"/>
          <w:lang w:val="sr-Cyrl-RS"/>
        </w:rPr>
        <w:t>а</w:t>
      </w:r>
      <w:r w:rsidR="006E14DD">
        <w:rPr>
          <w:color w:val="000000"/>
          <w:lang w:val="sr-Cyrl-RS"/>
        </w:rPr>
        <w:t xml:space="preserve"> на индивидуално гласање. Апсолутно пуно право имате да изгласате </w:t>
      </w:r>
      <w:r w:rsidR="006E14DD">
        <w:rPr>
          <w:color w:val="000000"/>
          <w:lang w:val="en-US"/>
        </w:rPr>
        <w:t xml:space="preserve">online </w:t>
      </w:r>
      <w:r w:rsidR="006E14DD">
        <w:rPr>
          <w:color w:val="000000"/>
          <w:lang w:val="sr-Cyrl-RS"/>
        </w:rPr>
        <w:t xml:space="preserve">наставу, као што ћу ја имати апсолутно право да се тој </w:t>
      </w:r>
      <w:r w:rsidR="006E14DD">
        <w:rPr>
          <w:color w:val="000000"/>
          <w:lang w:val="en-US"/>
        </w:rPr>
        <w:t xml:space="preserve">online </w:t>
      </w:r>
      <w:r w:rsidR="006E14DD">
        <w:rPr>
          <w:color w:val="000000"/>
          <w:lang w:val="sr-Cyrl-RS"/>
        </w:rPr>
        <w:t>настави не одазовем. Увиђамо да се власт још увек није опаметила, да добијамо исте претње, да желе да уруше нашу солидарност. Тако да позивам да се седница одржи уживо и да некако дођемо до конструктивног решења.“</w:t>
      </w:r>
    </w:p>
    <w:p w14:paraId="3A348928" w14:textId="77777777" w:rsidR="00E55485" w:rsidRDefault="00E55485" w:rsidP="002A1323">
      <w:pPr>
        <w:tabs>
          <w:tab w:val="left" w:pos="90"/>
          <w:tab w:val="left" w:pos="360"/>
        </w:tabs>
        <w:suppressAutoHyphens w:val="0"/>
        <w:jc w:val="both"/>
        <w:rPr>
          <w:color w:val="000000"/>
          <w:lang w:val="en-US"/>
        </w:rPr>
      </w:pPr>
    </w:p>
    <w:p w14:paraId="5E6ADB03" w14:textId="77777777" w:rsidR="00016462" w:rsidRPr="00016462" w:rsidRDefault="00016462" w:rsidP="002A1323">
      <w:pPr>
        <w:tabs>
          <w:tab w:val="left" w:pos="90"/>
          <w:tab w:val="left" w:pos="360"/>
        </w:tabs>
        <w:suppressAutoHyphens w:val="0"/>
        <w:jc w:val="both"/>
        <w:rPr>
          <w:color w:val="000000"/>
          <w:lang w:val="en-US"/>
        </w:rPr>
      </w:pPr>
    </w:p>
    <w:p w14:paraId="0C7E9AAD" w14:textId="12F18E63" w:rsidR="00E55485" w:rsidRDefault="00956578" w:rsidP="00016462">
      <w:pPr>
        <w:tabs>
          <w:tab w:val="left" w:pos="90"/>
          <w:tab w:val="left" w:pos="360"/>
        </w:tabs>
        <w:suppressAutoHyphens w:val="0"/>
        <w:spacing w:after="40"/>
        <w:jc w:val="both"/>
        <w:rPr>
          <w:color w:val="000000"/>
          <w:lang w:val="sr-Cyrl-RS"/>
        </w:rPr>
      </w:pPr>
      <w:r>
        <w:rPr>
          <w:b/>
          <w:color w:val="000000"/>
          <w:lang w:val="sr-Cyrl-RS"/>
        </w:rPr>
        <w:t>Председник већа</w:t>
      </w:r>
      <w:r w:rsidR="00AB4374">
        <w:rPr>
          <w:color w:val="000000"/>
          <w:lang w:val="sr-Cyrl-RS"/>
        </w:rPr>
        <w:t xml:space="preserve"> </w:t>
      </w:r>
      <w:r>
        <w:rPr>
          <w:color w:val="000000"/>
          <w:lang w:val="sr-Cyrl-RS"/>
        </w:rPr>
        <w:t>приводи крају дискусију</w:t>
      </w:r>
      <w:r w:rsidR="00AB4374">
        <w:rPr>
          <w:color w:val="000000"/>
          <w:lang w:val="sr-Cyrl-RS"/>
        </w:rPr>
        <w:t>:</w:t>
      </w:r>
    </w:p>
    <w:p w14:paraId="70009BD6" w14:textId="7F1181DA" w:rsidR="00E55485" w:rsidRDefault="00AB4374" w:rsidP="002A1323">
      <w:pPr>
        <w:tabs>
          <w:tab w:val="left" w:pos="90"/>
          <w:tab w:val="left" w:pos="360"/>
        </w:tabs>
        <w:suppressAutoHyphens w:val="0"/>
        <w:jc w:val="both"/>
        <w:rPr>
          <w:color w:val="000000"/>
          <w:lang w:val="sr-Cyrl-RS"/>
        </w:rPr>
      </w:pPr>
      <w:r>
        <w:rPr>
          <w:color w:val="000000"/>
          <w:lang w:val="sr-Cyrl-RS"/>
        </w:rPr>
        <w:t>,,</w:t>
      </w:r>
      <w:r w:rsidR="00956578">
        <w:rPr>
          <w:color w:val="000000"/>
          <w:lang w:val="sr-Cyrl-RS"/>
        </w:rPr>
        <w:t xml:space="preserve"> </w:t>
      </w:r>
      <w:r>
        <w:rPr>
          <w:color w:val="000000"/>
          <w:lang w:val="sr-Cyrl-RS"/>
        </w:rPr>
        <w:t xml:space="preserve">Имамо 2 предлога. Један је да се одложи ванредна седница, а други је да не буде </w:t>
      </w:r>
      <w:r>
        <w:rPr>
          <w:color w:val="000000"/>
          <w:lang w:val="en-US"/>
        </w:rPr>
        <w:t>online</w:t>
      </w:r>
      <w:r>
        <w:rPr>
          <w:color w:val="000000"/>
          <w:lang w:val="sr-Cyrl-RS"/>
        </w:rPr>
        <w:t xml:space="preserve">, него уживо. Имајући у виду све што смо чули, </w:t>
      </w:r>
      <w:r w:rsidR="00956578">
        <w:rPr>
          <w:color w:val="000000"/>
          <w:lang w:val="sr-Cyrl-RS"/>
        </w:rPr>
        <w:t xml:space="preserve">као и то да </w:t>
      </w:r>
      <w:r>
        <w:rPr>
          <w:color w:val="000000"/>
          <w:lang w:val="sr-Cyrl-RS"/>
        </w:rPr>
        <w:t xml:space="preserve">сам присуствовао на пленуму на којем смо и разговарали са студентима о увођењу </w:t>
      </w:r>
      <w:r>
        <w:rPr>
          <w:color w:val="000000"/>
          <w:lang w:val="en-US"/>
        </w:rPr>
        <w:t xml:space="preserve">online </w:t>
      </w:r>
      <w:r>
        <w:rPr>
          <w:color w:val="000000"/>
          <w:lang w:val="sr-Cyrl-RS"/>
        </w:rPr>
        <w:t>наставе</w:t>
      </w:r>
      <w:r w:rsidR="00956578">
        <w:rPr>
          <w:color w:val="000000"/>
          <w:lang w:val="sr-Cyrl-RS"/>
        </w:rPr>
        <w:t xml:space="preserve">, </w:t>
      </w:r>
      <w:r w:rsidR="00444195">
        <w:rPr>
          <w:color w:val="000000"/>
          <w:lang w:val="sr-Cyrl-RS"/>
        </w:rPr>
        <w:t xml:space="preserve">јасно </w:t>
      </w:r>
      <w:r w:rsidR="00956578">
        <w:rPr>
          <w:color w:val="000000"/>
          <w:lang w:val="sr-Cyrl-RS"/>
        </w:rPr>
        <w:t xml:space="preserve">је </w:t>
      </w:r>
      <w:r w:rsidR="00444195">
        <w:rPr>
          <w:color w:val="000000"/>
          <w:lang w:val="sr-Cyrl-RS"/>
        </w:rPr>
        <w:t xml:space="preserve">свима да ћемо у једном тренутку морати кренути са таквим обликом наставе. Питање је </w:t>
      </w:r>
      <w:r w:rsidR="00956578">
        <w:rPr>
          <w:color w:val="000000"/>
          <w:lang w:val="sr-Cyrl-RS"/>
        </w:rPr>
        <w:t>само када ће тај тренутак бити. оно што јесте битно је да заправо студенти нису били ни за ни против, већ</w:t>
      </w:r>
      <w:r w:rsidR="00444195">
        <w:rPr>
          <w:color w:val="000000"/>
          <w:lang w:val="sr-Cyrl-RS"/>
        </w:rPr>
        <w:t xml:space="preserve"> су рекли да треба и њихово конкретно мишљење да се чује, након што </w:t>
      </w:r>
      <w:r w:rsidR="00956578">
        <w:rPr>
          <w:color w:val="000000"/>
          <w:lang w:val="sr-Cyrl-RS"/>
        </w:rPr>
        <w:t>заврше</w:t>
      </w:r>
      <w:r w:rsidR="00444195">
        <w:rPr>
          <w:color w:val="000000"/>
          <w:lang w:val="sr-Cyrl-RS"/>
        </w:rPr>
        <w:t xml:space="preserve"> одређене обавезе, пошто су тренутно на терену и у организацији. Предлог који је проф. др Марија Бабовић изнела је а</w:t>
      </w:r>
      <w:r w:rsidR="00956578">
        <w:rPr>
          <w:color w:val="000000"/>
          <w:lang w:val="sr-Cyrl-RS"/>
        </w:rPr>
        <w:t>псолутно прихватљив за управу,</w:t>
      </w:r>
      <w:r w:rsidR="00444195">
        <w:rPr>
          <w:color w:val="000000"/>
          <w:lang w:val="sr-Cyrl-RS"/>
        </w:rPr>
        <w:t xml:space="preserve"> и не само управу већ и верујем свима, због тога што обухвата </w:t>
      </w:r>
      <w:r w:rsidR="00444195">
        <w:rPr>
          <w:color w:val="000000"/>
          <w:lang w:val="en-US"/>
        </w:rPr>
        <w:t xml:space="preserve">online </w:t>
      </w:r>
      <w:r w:rsidR="00444195">
        <w:rPr>
          <w:color w:val="000000"/>
          <w:lang w:val="sr-Cyrl-RS"/>
        </w:rPr>
        <w:t>наставу и даје право свима да одрже наставу у оном формату који њима одговара. Волео бих да имамо мишљење студената о овоме. Факултет током наредне недеље мора да се изјасни о овом питању, да можемо да стигнемо да завршимо</w:t>
      </w:r>
      <w:r w:rsidR="00016462">
        <w:rPr>
          <w:color w:val="000000"/>
          <w:lang w:val="sr-Cyrl-RS"/>
        </w:rPr>
        <w:t xml:space="preserve"> годину</w:t>
      </w:r>
      <w:r w:rsidR="00444195">
        <w:rPr>
          <w:color w:val="000000"/>
          <w:lang w:val="sr-Cyrl-RS"/>
        </w:rPr>
        <w:t xml:space="preserve"> до 31. октобра. Биће одлуке и Владе, а не желимо да будемо једини који се нису изјаснили до тада</w:t>
      </w:r>
      <w:r w:rsidR="001A752E">
        <w:rPr>
          <w:color w:val="000000"/>
          <w:lang w:val="sr-Cyrl-RS"/>
        </w:rPr>
        <w:t>.“</w:t>
      </w:r>
    </w:p>
    <w:p w14:paraId="4572004F" w14:textId="77777777" w:rsidR="00286080" w:rsidRDefault="00286080" w:rsidP="002A1323">
      <w:pPr>
        <w:tabs>
          <w:tab w:val="left" w:pos="90"/>
          <w:tab w:val="left" w:pos="360"/>
        </w:tabs>
        <w:suppressAutoHyphens w:val="0"/>
        <w:jc w:val="both"/>
        <w:rPr>
          <w:color w:val="000000"/>
          <w:lang w:val="sr-Cyrl-RS"/>
        </w:rPr>
      </w:pPr>
    </w:p>
    <w:p w14:paraId="23E056E1" w14:textId="2BF5D9A6" w:rsidR="00444195" w:rsidRDefault="00444195" w:rsidP="002A1323">
      <w:pPr>
        <w:tabs>
          <w:tab w:val="left" w:pos="90"/>
          <w:tab w:val="left" w:pos="360"/>
        </w:tabs>
        <w:suppressAutoHyphens w:val="0"/>
        <w:jc w:val="both"/>
        <w:rPr>
          <w:color w:val="000000"/>
          <w:lang w:val="sr-Cyrl-RS"/>
        </w:rPr>
      </w:pPr>
      <w:r>
        <w:rPr>
          <w:color w:val="000000"/>
          <w:lang w:val="sr-Cyrl-RS"/>
        </w:rPr>
        <w:t xml:space="preserve">     </w:t>
      </w:r>
      <w:r w:rsidR="00A35496">
        <w:rPr>
          <w:color w:val="000000"/>
          <w:lang w:val="sr-Cyrl-RS"/>
        </w:rPr>
        <w:t xml:space="preserve"> </w:t>
      </w:r>
      <w:r>
        <w:rPr>
          <w:color w:val="000000"/>
          <w:lang w:val="sr-Cyrl-RS"/>
        </w:rPr>
        <w:t>Први предлог</w:t>
      </w:r>
      <w:r w:rsidR="0084092E">
        <w:rPr>
          <w:color w:val="000000"/>
          <w:lang w:val="sr-Cyrl-RS"/>
        </w:rPr>
        <w:t xml:space="preserve"> за изјашњавање</w:t>
      </w:r>
      <w:r>
        <w:rPr>
          <w:color w:val="000000"/>
          <w:lang w:val="sr-Cyrl-RS"/>
        </w:rPr>
        <w:t xml:space="preserve">: </w:t>
      </w:r>
      <w:r w:rsidR="00956578">
        <w:rPr>
          <w:b/>
          <w:color w:val="000000"/>
          <w:lang w:val="sr-Cyrl-RS"/>
        </w:rPr>
        <w:t xml:space="preserve">Да се одржавање ванредне седнице помери за среду, </w:t>
      </w:r>
      <w:r w:rsidR="0084092E">
        <w:rPr>
          <w:b/>
          <w:color w:val="000000"/>
          <w:lang w:val="sr-Cyrl-RS"/>
        </w:rPr>
        <w:t>02.07.2025. године</w:t>
      </w:r>
      <w:r w:rsidR="00A35496">
        <w:rPr>
          <w:b/>
          <w:color w:val="000000"/>
          <w:lang w:val="sr-Cyrl-RS"/>
        </w:rPr>
        <w:t>.</w:t>
      </w:r>
      <w:r>
        <w:rPr>
          <w:color w:val="000000"/>
          <w:lang w:val="sr-Cyrl-RS"/>
        </w:rPr>
        <w:t xml:space="preserve"> </w:t>
      </w:r>
    </w:p>
    <w:p w14:paraId="4182B3D6" w14:textId="77777777" w:rsidR="00286080" w:rsidRPr="00444195" w:rsidRDefault="00286080" w:rsidP="002A1323">
      <w:pPr>
        <w:tabs>
          <w:tab w:val="left" w:pos="90"/>
          <w:tab w:val="left" w:pos="360"/>
        </w:tabs>
        <w:suppressAutoHyphens w:val="0"/>
        <w:jc w:val="both"/>
        <w:rPr>
          <w:color w:val="000000"/>
          <w:lang w:val="sr-Cyrl-RS"/>
        </w:rPr>
      </w:pPr>
    </w:p>
    <w:p w14:paraId="62675B66" w14:textId="726B21D9" w:rsidR="00E55485" w:rsidRDefault="00A35496" w:rsidP="002A1323">
      <w:pPr>
        <w:tabs>
          <w:tab w:val="left" w:pos="90"/>
          <w:tab w:val="left" w:pos="360"/>
        </w:tabs>
        <w:suppressAutoHyphens w:val="0"/>
        <w:jc w:val="both"/>
        <w:rPr>
          <w:color w:val="000000"/>
          <w:lang w:val="sr-Cyrl-RS"/>
        </w:rPr>
      </w:pPr>
      <w:r>
        <w:rPr>
          <w:color w:val="000000"/>
          <w:lang w:val="sr-Cyrl-RS"/>
        </w:rPr>
        <w:t>За овај предлог изјашњавају се редовни, ванредни професори, доценти и наставници стран</w:t>
      </w:r>
      <w:r w:rsidR="0084092E">
        <w:rPr>
          <w:color w:val="000000"/>
          <w:lang w:val="sr-Cyrl-RS"/>
        </w:rPr>
        <w:t xml:space="preserve">их језика. Гласало се дизањем </w:t>
      </w:r>
      <w:r>
        <w:rPr>
          <w:color w:val="000000"/>
          <w:lang w:val="sr-Cyrl-RS"/>
        </w:rPr>
        <w:t xml:space="preserve">руку и </w:t>
      </w:r>
      <w:r w:rsidR="0084092E">
        <w:rPr>
          <w:color w:val="000000"/>
          <w:lang w:val="sr-Cyrl-RS"/>
        </w:rPr>
        <w:t>утврђен је следећи број гласова</w:t>
      </w:r>
      <w:r>
        <w:rPr>
          <w:color w:val="000000"/>
          <w:lang w:val="sr-Cyrl-RS"/>
        </w:rPr>
        <w:t>:</w:t>
      </w:r>
    </w:p>
    <w:p w14:paraId="0BB56399" w14:textId="788BC87C" w:rsidR="00A35496" w:rsidRDefault="00A35496" w:rsidP="00A35496">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116</w:t>
      </w:r>
      <w:r w:rsidRPr="002E41BB">
        <w:rPr>
          <w:b/>
          <w:color w:val="FF0000"/>
          <w:sz w:val="28"/>
          <w:szCs w:val="28"/>
          <w:lang w:val="sr-Cyrl-RS"/>
        </w:rPr>
        <w:t xml:space="preserve"> </w:t>
      </w:r>
      <w:r w:rsidRPr="002E41BB">
        <w:rPr>
          <w:b/>
          <w:color w:val="FF0000"/>
          <w:lang w:val="en-US"/>
        </w:rPr>
        <w:t>ЗА</w:t>
      </w:r>
      <w:r>
        <w:rPr>
          <w:b/>
          <w:color w:val="FF0000"/>
          <w:lang w:val="sr-Cyrl-RS"/>
        </w:rPr>
        <w:t xml:space="preserve"> </w:t>
      </w:r>
    </w:p>
    <w:p w14:paraId="1814FF1D" w14:textId="3A2D32C4" w:rsidR="00A35496" w:rsidRDefault="0084092E" w:rsidP="00A35496">
      <w:pPr>
        <w:tabs>
          <w:tab w:val="left" w:pos="0"/>
          <w:tab w:val="left" w:pos="90"/>
        </w:tabs>
        <w:spacing w:after="80"/>
        <w:jc w:val="both"/>
        <w:rPr>
          <w:b/>
          <w:color w:val="000000" w:themeColor="text1"/>
          <w:lang w:val="sr-Cyrl-RS"/>
        </w:rPr>
      </w:pPr>
      <w:r>
        <w:rPr>
          <w:b/>
          <w:color w:val="000000" w:themeColor="text1"/>
          <w:lang w:val="sr-Cyrl-RS"/>
        </w:rPr>
        <w:t>С о</w:t>
      </w:r>
      <w:r w:rsidR="00A35496" w:rsidRPr="00A35496">
        <w:rPr>
          <w:b/>
          <w:color w:val="000000" w:themeColor="text1"/>
          <w:lang w:val="sr-Cyrl-RS"/>
        </w:rPr>
        <w:t xml:space="preserve">бзиром да је за усвајање предлога било потребно </w:t>
      </w:r>
      <w:r w:rsidR="00A35496" w:rsidRPr="00A35496">
        <w:rPr>
          <w:b/>
          <w:color w:val="FF0000"/>
          <w:sz w:val="28"/>
          <w:szCs w:val="28"/>
          <w:lang w:val="sr-Cyrl-RS"/>
        </w:rPr>
        <w:t>118</w:t>
      </w:r>
      <w:r w:rsidR="00A35496" w:rsidRPr="00A35496">
        <w:rPr>
          <w:b/>
          <w:color w:val="000000" w:themeColor="text1"/>
          <w:sz w:val="28"/>
          <w:szCs w:val="28"/>
          <w:lang w:val="sr-Cyrl-RS"/>
        </w:rPr>
        <w:t xml:space="preserve"> </w:t>
      </w:r>
      <w:r w:rsidR="00A35496" w:rsidRPr="00A35496">
        <w:rPr>
          <w:b/>
          <w:color w:val="000000" w:themeColor="text1"/>
          <w:lang w:val="sr-Cyrl-RS"/>
        </w:rPr>
        <w:t>гласова ЗА, констатује се да није усвојен овај предлог.</w:t>
      </w:r>
    </w:p>
    <w:p w14:paraId="44E52AAD" w14:textId="681AD9EB" w:rsidR="00A35496" w:rsidRPr="00A35496" w:rsidRDefault="00A35496" w:rsidP="001A752E">
      <w:pPr>
        <w:tabs>
          <w:tab w:val="left" w:pos="0"/>
          <w:tab w:val="left" w:pos="90"/>
        </w:tabs>
        <w:spacing w:after="40"/>
        <w:jc w:val="both"/>
        <w:rPr>
          <w:color w:val="000000" w:themeColor="text1"/>
          <w:lang w:val="sr-Cyrl-RS"/>
        </w:rPr>
      </w:pPr>
      <w:r>
        <w:rPr>
          <w:b/>
          <w:color w:val="000000" w:themeColor="text1"/>
          <w:lang w:val="sr-Cyrl-RS"/>
        </w:rPr>
        <w:t xml:space="preserve">       </w:t>
      </w:r>
      <w:r w:rsidRPr="00A35496">
        <w:rPr>
          <w:b/>
          <w:color w:val="000000" w:themeColor="text1"/>
          <w:lang w:val="sr-Cyrl-RS"/>
        </w:rPr>
        <w:t>Проф. др Слободан Перовић</w:t>
      </w:r>
      <w:r w:rsidRPr="00A35496">
        <w:rPr>
          <w:color w:val="000000" w:themeColor="text1"/>
          <w:lang w:val="sr-Cyrl-RS"/>
        </w:rPr>
        <w:t xml:space="preserve"> је затражио поновно гласање</w:t>
      </w:r>
      <w:r w:rsidR="001A752E">
        <w:rPr>
          <w:color w:val="000000" w:themeColor="text1"/>
          <w:lang w:val="sr-Cyrl-RS"/>
        </w:rPr>
        <w:t xml:space="preserve"> услед сумње у регуларност</w:t>
      </w:r>
      <w:r w:rsidRPr="00A35496">
        <w:rPr>
          <w:color w:val="000000" w:themeColor="text1"/>
          <w:lang w:val="sr-Cyrl-RS"/>
        </w:rPr>
        <w:t>, али овог пута гласањем “прозивком.“</w:t>
      </w:r>
    </w:p>
    <w:p w14:paraId="322A3F3B" w14:textId="2383049C" w:rsidR="00E55485" w:rsidRDefault="00617DF9" w:rsidP="00617DF9">
      <w:pPr>
        <w:tabs>
          <w:tab w:val="left" w:pos="90"/>
          <w:tab w:val="left" w:pos="360"/>
        </w:tabs>
        <w:suppressAutoHyphens w:val="0"/>
        <w:spacing w:after="80"/>
        <w:jc w:val="both"/>
        <w:rPr>
          <w:color w:val="000000"/>
          <w:lang w:val="sr-Cyrl-RS"/>
        </w:rPr>
      </w:pPr>
      <w:r>
        <w:rPr>
          <w:b/>
          <w:color w:val="000000"/>
          <w:lang w:val="sr-Cyrl-RS"/>
        </w:rPr>
        <w:t xml:space="preserve">       </w:t>
      </w:r>
      <w:r w:rsidR="00A35496" w:rsidRPr="00A35496">
        <w:rPr>
          <w:b/>
          <w:color w:val="000000"/>
          <w:lang w:val="sr-Cyrl-RS"/>
        </w:rPr>
        <w:t>Зора Јовановић</w:t>
      </w:r>
      <w:r w:rsidR="00A35496">
        <w:rPr>
          <w:color w:val="000000"/>
          <w:lang w:val="sr-Cyrl-RS"/>
        </w:rPr>
        <w:t xml:space="preserve">, </w:t>
      </w:r>
      <w:r w:rsidR="0084092E">
        <w:rPr>
          <w:color w:val="000000"/>
          <w:lang w:val="sr-Cyrl-RS"/>
        </w:rPr>
        <w:t>руководиља</w:t>
      </w:r>
      <w:r w:rsidR="00A35496">
        <w:rPr>
          <w:color w:val="000000"/>
          <w:lang w:val="sr-Cyrl-RS"/>
        </w:rPr>
        <w:t xml:space="preserve"> Одсека за правна, кадровска и административна питања је </w:t>
      </w:r>
      <w:r w:rsidR="0084092E">
        <w:rPr>
          <w:color w:val="000000"/>
          <w:lang w:val="sr-Cyrl-RS"/>
        </w:rPr>
        <w:t>на основу списка</w:t>
      </w:r>
      <w:r w:rsidR="00A35496">
        <w:rPr>
          <w:color w:val="000000"/>
          <w:lang w:val="sr-Cyrl-RS"/>
        </w:rPr>
        <w:t xml:space="preserve"> наставника</w:t>
      </w:r>
      <w:r w:rsidR="0084092E">
        <w:rPr>
          <w:color w:val="000000"/>
          <w:lang w:val="sr-Cyrl-RS"/>
        </w:rPr>
        <w:t xml:space="preserve"> извршила прозивку</w:t>
      </w:r>
      <w:r w:rsidR="00A35496">
        <w:rPr>
          <w:color w:val="000000"/>
          <w:lang w:val="sr-Cyrl-RS"/>
        </w:rPr>
        <w:t xml:space="preserve">, те се приступило </w:t>
      </w:r>
      <w:r>
        <w:rPr>
          <w:color w:val="000000"/>
          <w:lang w:val="sr-Cyrl-RS"/>
        </w:rPr>
        <w:t>гласању по принципу „</w:t>
      </w:r>
      <w:r w:rsidR="00A35496">
        <w:rPr>
          <w:color w:val="000000"/>
          <w:lang w:val="sr-Cyrl-RS"/>
        </w:rPr>
        <w:t>п</w:t>
      </w:r>
      <w:r>
        <w:rPr>
          <w:color w:val="000000"/>
          <w:lang w:val="sr-Cyrl-RS"/>
        </w:rPr>
        <w:t>розивке“</w:t>
      </w:r>
      <w:r w:rsidR="001A752E">
        <w:rPr>
          <w:color w:val="000000"/>
          <w:lang w:val="sr-Cyrl-RS"/>
        </w:rPr>
        <w:t>.</w:t>
      </w:r>
      <w:r>
        <w:rPr>
          <w:color w:val="000000"/>
          <w:lang w:val="sr-Cyrl-RS"/>
        </w:rPr>
        <w:t xml:space="preserve"> Прозивани су пр</w:t>
      </w:r>
      <w:r w:rsidR="00A35496">
        <w:rPr>
          <w:color w:val="000000"/>
          <w:lang w:val="sr-Cyrl-RS"/>
        </w:rPr>
        <w:t>офесор</w:t>
      </w:r>
      <w:r>
        <w:rPr>
          <w:color w:val="000000"/>
          <w:lang w:val="sr-Cyrl-RS"/>
        </w:rPr>
        <w:t>и</w:t>
      </w:r>
      <w:r w:rsidR="00A35496" w:rsidRPr="00A35496">
        <w:rPr>
          <w:color w:val="000000"/>
          <w:lang w:val="sr-Cyrl-RS"/>
        </w:rPr>
        <w:t xml:space="preserve"> </w:t>
      </w:r>
      <w:r w:rsidR="00A35496">
        <w:rPr>
          <w:color w:val="000000"/>
          <w:lang w:val="sr-Cyrl-RS"/>
        </w:rPr>
        <w:t xml:space="preserve">по звањима и азбучним редом да се јавно изјасне </w:t>
      </w:r>
      <w:r>
        <w:rPr>
          <w:color w:val="000000"/>
          <w:lang w:val="sr-Cyrl-RS"/>
        </w:rPr>
        <w:t xml:space="preserve">о овом предлогу </w:t>
      </w:r>
      <w:r w:rsidR="0084092E">
        <w:rPr>
          <w:color w:val="000000"/>
          <w:lang w:val="sr-Cyrl-RS"/>
        </w:rPr>
        <w:t>у форми</w:t>
      </w:r>
      <w:r>
        <w:rPr>
          <w:color w:val="000000"/>
          <w:lang w:val="sr-Cyrl-RS"/>
        </w:rPr>
        <w:t xml:space="preserve"> “ЗА“, “ПРОТИВ“ или “УЗДРЖАН“.</w:t>
      </w:r>
    </w:p>
    <w:p w14:paraId="7047A481" w14:textId="6B84C89B" w:rsidR="00617DF9" w:rsidRDefault="00617DF9" w:rsidP="00617DF9">
      <w:pPr>
        <w:tabs>
          <w:tab w:val="left" w:pos="0"/>
          <w:tab w:val="left" w:pos="90"/>
        </w:tabs>
        <w:spacing w:after="80"/>
        <w:jc w:val="both"/>
        <w:rPr>
          <w:b/>
          <w:color w:val="FF0000"/>
          <w:lang w:val="sr-Cyrl-RS"/>
        </w:rPr>
      </w:pPr>
      <w:r w:rsidRPr="00345199">
        <w:t xml:space="preserve">Укупан број гласова: </w:t>
      </w:r>
      <w:r>
        <w:rPr>
          <w:b/>
          <w:color w:val="FF0000"/>
          <w:sz w:val="28"/>
          <w:szCs w:val="28"/>
          <w:lang w:val="sr-Cyrl-RS"/>
        </w:rPr>
        <w:t>112</w:t>
      </w:r>
      <w:r w:rsidRPr="002E41BB">
        <w:rPr>
          <w:b/>
          <w:color w:val="FF0000"/>
          <w:sz w:val="28"/>
          <w:szCs w:val="28"/>
          <w:lang w:val="sr-Cyrl-RS"/>
        </w:rPr>
        <w:t xml:space="preserve"> </w:t>
      </w:r>
      <w:r w:rsidRPr="002E41BB">
        <w:rPr>
          <w:b/>
          <w:color w:val="FF0000"/>
          <w:lang w:val="en-US"/>
        </w:rPr>
        <w:t>ЗА</w:t>
      </w:r>
      <w:r w:rsidR="001A752E" w:rsidRPr="001A752E">
        <w:rPr>
          <w:color w:val="000000" w:themeColor="text1"/>
          <w:lang w:val="sr-Cyrl-RS"/>
        </w:rPr>
        <w:t xml:space="preserve">, </w:t>
      </w:r>
      <w:r w:rsidRPr="00FD6179">
        <w:rPr>
          <w:b/>
          <w:color w:val="1F497D" w:themeColor="text2"/>
          <w:lang w:val="sr-Cyrl-RS"/>
        </w:rPr>
        <w:t>2</w:t>
      </w:r>
      <w:r>
        <w:rPr>
          <w:b/>
          <w:color w:val="1F497D" w:themeColor="text2"/>
          <w:lang w:val="sr-Cyrl-RS"/>
        </w:rPr>
        <w:t>6</w:t>
      </w:r>
      <w:r w:rsidRPr="00FD6179">
        <w:rPr>
          <w:b/>
          <w:color w:val="1F497D" w:themeColor="text2"/>
          <w:lang w:val="sr-Cyrl-RS"/>
        </w:rPr>
        <w:t xml:space="preserve"> ПРОТИВ</w:t>
      </w:r>
      <w:r w:rsidRPr="00FD6179">
        <w:rPr>
          <w:color w:val="000000" w:themeColor="text1"/>
          <w:lang w:val="sr-Cyrl-RS"/>
        </w:rPr>
        <w:t>,</w:t>
      </w:r>
      <w:r w:rsidRPr="00FD6179">
        <w:rPr>
          <w:b/>
          <w:color w:val="1F497D" w:themeColor="text2"/>
          <w:lang w:val="sr-Cyrl-RS"/>
        </w:rPr>
        <w:t xml:space="preserve"> </w:t>
      </w:r>
      <w:r>
        <w:rPr>
          <w:b/>
          <w:color w:val="4F81BD"/>
          <w:lang w:val="sr-Cyrl-RS"/>
        </w:rPr>
        <w:t>10</w:t>
      </w:r>
      <w:r w:rsidRPr="00C84FFB">
        <w:rPr>
          <w:b/>
          <w:color w:val="4F81BD"/>
          <w:lang w:val="en-US"/>
        </w:rPr>
        <w:t xml:space="preserve"> </w:t>
      </w:r>
      <w:r w:rsidRPr="00C84FFB">
        <w:rPr>
          <w:b/>
          <w:color w:val="4F81BD"/>
          <w:lang w:val="sr-Cyrl-RS"/>
        </w:rPr>
        <w:t>У</w:t>
      </w:r>
      <w:r>
        <w:rPr>
          <w:b/>
          <w:color w:val="4F81BD"/>
          <w:lang w:val="sr-Cyrl-RS"/>
        </w:rPr>
        <w:t>З</w:t>
      </w:r>
      <w:r w:rsidRPr="00C84FFB">
        <w:rPr>
          <w:b/>
          <w:color w:val="4F81BD"/>
          <w:lang w:val="sr-Cyrl-RS"/>
        </w:rPr>
        <w:t>ДРЖАН</w:t>
      </w:r>
      <w:r>
        <w:rPr>
          <w:b/>
          <w:color w:val="4F81BD"/>
          <w:lang w:val="sr-Cyrl-RS"/>
        </w:rPr>
        <w:t>ИХ</w:t>
      </w:r>
    </w:p>
    <w:p w14:paraId="49969D27" w14:textId="483721B8" w:rsidR="00617DF9" w:rsidRDefault="00617DF9" w:rsidP="00617DF9">
      <w:pPr>
        <w:tabs>
          <w:tab w:val="left" w:pos="0"/>
          <w:tab w:val="left" w:pos="90"/>
        </w:tabs>
        <w:spacing w:after="80"/>
        <w:jc w:val="both"/>
        <w:rPr>
          <w:b/>
          <w:color w:val="000000" w:themeColor="text1"/>
          <w:lang w:val="sr-Cyrl-RS"/>
        </w:rPr>
      </w:pPr>
      <w:r>
        <w:rPr>
          <w:b/>
          <w:color w:val="000000" w:themeColor="text1"/>
          <w:lang w:val="sr-Cyrl-RS"/>
        </w:rPr>
        <w:t>Констатује се да предлог није усвојен.</w:t>
      </w:r>
    </w:p>
    <w:p w14:paraId="3194AC86" w14:textId="77777777" w:rsidR="00E55485" w:rsidRPr="002A1323" w:rsidRDefault="00E55485" w:rsidP="002A1323">
      <w:pPr>
        <w:tabs>
          <w:tab w:val="left" w:pos="90"/>
          <w:tab w:val="left" w:pos="360"/>
        </w:tabs>
        <w:suppressAutoHyphens w:val="0"/>
        <w:jc w:val="both"/>
        <w:rPr>
          <w:color w:val="000000"/>
          <w:lang w:val="sr-Cyrl-RS"/>
        </w:rPr>
      </w:pPr>
    </w:p>
    <w:p w14:paraId="7135F444" w14:textId="542E22F7" w:rsidR="00204C81" w:rsidRDefault="00286080" w:rsidP="00286080">
      <w:pPr>
        <w:tabs>
          <w:tab w:val="left" w:pos="90"/>
          <w:tab w:val="left" w:pos="360"/>
        </w:tabs>
        <w:suppressAutoHyphens w:val="0"/>
        <w:spacing w:after="40"/>
        <w:rPr>
          <w:b/>
          <w:color w:val="000000"/>
          <w:lang w:val="sr-Cyrl-RS"/>
        </w:rPr>
      </w:pPr>
      <w:r>
        <w:rPr>
          <w:color w:val="000000"/>
          <w:lang w:val="sr-Cyrl-RS"/>
        </w:rPr>
        <w:t>Други предлог</w:t>
      </w:r>
      <w:r w:rsidR="0084092E" w:rsidRPr="0084092E">
        <w:rPr>
          <w:color w:val="000000"/>
          <w:lang w:val="sr-Cyrl-RS"/>
        </w:rPr>
        <w:t xml:space="preserve"> </w:t>
      </w:r>
      <w:r w:rsidR="0084092E">
        <w:rPr>
          <w:color w:val="000000"/>
          <w:lang w:val="sr-Cyrl-RS"/>
        </w:rPr>
        <w:t>за изјашњавање</w:t>
      </w:r>
      <w:r>
        <w:rPr>
          <w:color w:val="000000"/>
          <w:lang w:val="sr-Cyrl-RS"/>
        </w:rPr>
        <w:t xml:space="preserve">: </w:t>
      </w:r>
      <w:r w:rsidR="0084092E">
        <w:rPr>
          <w:b/>
          <w:color w:val="000000"/>
          <w:lang w:val="sr-Cyrl-RS"/>
        </w:rPr>
        <w:t>Одржавање ванредне седнице уживо</w:t>
      </w:r>
      <w:r>
        <w:rPr>
          <w:b/>
          <w:color w:val="000000"/>
          <w:lang w:val="sr-Cyrl-RS"/>
        </w:rPr>
        <w:t>.</w:t>
      </w:r>
    </w:p>
    <w:p w14:paraId="2B63F5C9" w14:textId="77777777" w:rsidR="0084092E" w:rsidRDefault="0084092E" w:rsidP="0084092E">
      <w:pPr>
        <w:tabs>
          <w:tab w:val="left" w:pos="90"/>
          <w:tab w:val="left" w:pos="360"/>
        </w:tabs>
        <w:suppressAutoHyphens w:val="0"/>
        <w:jc w:val="both"/>
        <w:rPr>
          <w:color w:val="000000"/>
          <w:lang w:val="sr-Cyrl-RS"/>
        </w:rPr>
      </w:pPr>
    </w:p>
    <w:p w14:paraId="0AA65DAA" w14:textId="77777777" w:rsidR="0084092E" w:rsidRDefault="0084092E" w:rsidP="0084092E">
      <w:pPr>
        <w:tabs>
          <w:tab w:val="left" w:pos="90"/>
          <w:tab w:val="left" w:pos="360"/>
        </w:tabs>
        <w:suppressAutoHyphens w:val="0"/>
        <w:jc w:val="both"/>
        <w:rPr>
          <w:color w:val="000000"/>
          <w:lang w:val="sr-Cyrl-RS"/>
        </w:rPr>
      </w:pPr>
      <w:bookmarkStart w:id="0" w:name="_GoBack"/>
      <w:bookmarkEnd w:id="0"/>
      <w:r>
        <w:rPr>
          <w:color w:val="000000"/>
          <w:lang w:val="sr-Cyrl-RS"/>
        </w:rPr>
        <w:t>За овај предлог изјашњавају се редовни, ванредни професори, доценти и наставници страних језика. Гласало се дизањем руку и утврђен је следећи број гласова:</w:t>
      </w:r>
    </w:p>
    <w:p w14:paraId="6FBB93A7" w14:textId="26351141" w:rsidR="00286080" w:rsidRDefault="00286080" w:rsidP="00286080">
      <w:pPr>
        <w:tabs>
          <w:tab w:val="left" w:pos="0"/>
          <w:tab w:val="left" w:pos="90"/>
        </w:tabs>
        <w:spacing w:after="80"/>
        <w:jc w:val="both"/>
        <w:rPr>
          <w:b/>
          <w:color w:val="FF0000"/>
          <w:lang w:val="sr-Cyrl-RS"/>
        </w:rPr>
      </w:pPr>
      <w:r w:rsidRPr="00345199">
        <w:t xml:space="preserve">Укупан број гласова: </w:t>
      </w:r>
      <w:r>
        <w:rPr>
          <w:b/>
          <w:color w:val="FF0000"/>
          <w:sz w:val="28"/>
          <w:szCs w:val="28"/>
          <w:lang w:val="sr-Cyrl-RS"/>
        </w:rPr>
        <w:t>80</w:t>
      </w:r>
      <w:r w:rsidRPr="002E41BB">
        <w:rPr>
          <w:b/>
          <w:color w:val="FF0000"/>
          <w:sz w:val="28"/>
          <w:szCs w:val="28"/>
          <w:lang w:val="sr-Cyrl-RS"/>
        </w:rPr>
        <w:t xml:space="preserve"> </w:t>
      </w:r>
      <w:r w:rsidRPr="002E41BB">
        <w:rPr>
          <w:b/>
          <w:color w:val="FF0000"/>
          <w:lang w:val="en-US"/>
        </w:rPr>
        <w:t>ЗА</w:t>
      </w:r>
      <w:r w:rsidR="00AC2BA5" w:rsidRPr="00AC2BA5">
        <w:rPr>
          <w:color w:val="000000" w:themeColor="text1"/>
          <w:lang w:val="sr-Cyrl-RS"/>
        </w:rPr>
        <w:t>,</w:t>
      </w:r>
      <w:r>
        <w:rPr>
          <w:b/>
          <w:color w:val="FF0000"/>
          <w:lang w:val="sr-Cyrl-RS"/>
        </w:rPr>
        <w:t xml:space="preserve"> </w:t>
      </w:r>
      <w:r>
        <w:rPr>
          <w:b/>
          <w:color w:val="1F497D" w:themeColor="text2"/>
          <w:lang w:val="sr-Cyrl-RS"/>
        </w:rPr>
        <w:t>38</w:t>
      </w:r>
      <w:r w:rsidRPr="00FD6179">
        <w:rPr>
          <w:b/>
          <w:color w:val="1F497D" w:themeColor="text2"/>
          <w:lang w:val="sr-Cyrl-RS"/>
        </w:rPr>
        <w:t xml:space="preserve"> ПРОТИВ</w:t>
      </w:r>
      <w:r w:rsidRPr="00FD6179">
        <w:rPr>
          <w:color w:val="000000" w:themeColor="text1"/>
          <w:lang w:val="sr-Cyrl-RS"/>
        </w:rPr>
        <w:t>,</w:t>
      </w:r>
      <w:r w:rsidRPr="00FD6179">
        <w:rPr>
          <w:b/>
          <w:color w:val="1F497D" w:themeColor="text2"/>
          <w:lang w:val="sr-Cyrl-RS"/>
        </w:rPr>
        <w:t xml:space="preserve"> </w:t>
      </w:r>
      <w:r>
        <w:rPr>
          <w:b/>
          <w:color w:val="4F81BD"/>
          <w:lang w:val="sr-Cyrl-RS"/>
        </w:rPr>
        <w:t>9</w:t>
      </w:r>
      <w:r w:rsidRPr="00C84FFB">
        <w:rPr>
          <w:b/>
          <w:color w:val="4F81BD"/>
          <w:lang w:val="en-US"/>
        </w:rPr>
        <w:t xml:space="preserve"> </w:t>
      </w:r>
      <w:r w:rsidRPr="00C84FFB">
        <w:rPr>
          <w:b/>
          <w:color w:val="4F81BD"/>
          <w:lang w:val="sr-Cyrl-RS"/>
        </w:rPr>
        <w:t>У</w:t>
      </w:r>
      <w:r>
        <w:rPr>
          <w:b/>
          <w:color w:val="4F81BD"/>
          <w:lang w:val="sr-Cyrl-RS"/>
        </w:rPr>
        <w:t>З</w:t>
      </w:r>
      <w:r w:rsidRPr="00C84FFB">
        <w:rPr>
          <w:b/>
          <w:color w:val="4F81BD"/>
          <w:lang w:val="sr-Cyrl-RS"/>
        </w:rPr>
        <w:t>ДРЖАН</w:t>
      </w:r>
      <w:r>
        <w:rPr>
          <w:b/>
          <w:color w:val="4F81BD"/>
          <w:lang w:val="sr-Cyrl-RS"/>
        </w:rPr>
        <w:t>ИХ</w:t>
      </w:r>
    </w:p>
    <w:p w14:paraId="0301F840" w14:textId="09618E9D" w:rsidR="00286080" w:rsidRDefault="00286080" w:rsidP="00286080">
      <w:pPr>
        <w:tabs>
          <w:tab w:val="left" w:pos="0"/>
          <w:tab w:val="left" w:pos="90"/>
        </w:tabs>
        <w:spacing w:after="80"/>
        <w:jc w:val="both"/>
        <w:rPr>
          <w:b/>
          <w:color w:val="000000" w:themeColor="text1"/>
          <w:lang w:val="sr-Cyrl-RS"/>
        </w:rPr>
      </w:pPr>
      <w:r>
        <w:rPr>
          <w:b/>
          <w:color w:val="000000" w:themeColor="text1"/>
          <w:lang w:val="sr-Cyrl-RS"/>
        </w:rPr>
        <w:t>Констатује се да предлог није усвојен, те да ће се ванредна седница одржати у понедељак електронским путем.</w:t>
      </w:r>
    </w:p>
    <w:p w14:paraId="3C01615C" w14:textId="77777777" w:rsidR="00286080" w:rsidRPr="00204C81" w:rsidRDefault="00286080" w:rsidP="00286080">
      <w:pPr>
        <w:tabs>
          <w:tab w:val="left" w:pos="90"/>
          <w:tab w:val="left" w:pos="360"/>
        </w:tabs>
        <w:suppressAutoHyphens w:val="0"/>
        <w:rPr>
          <w:color w:val="000000"/>
          <w:lang w:val="en-US"/>
        </w:rPr>
      </w:pPr>
    </w:p>
    <w:p w14:paraId="3D05D26D" w14:textId="217A23FA" w:rsidR="007C2ED7" w:rsidRPr="00764167" w:rsidRDefault="007C2ED7" w:rsidP="007C2ED7">
      <w:pPr>
        <w:jc w:val="center"/>
        <w:rPr>
          <w:color w:val="000000"/>
          <w:lang w:val="en-US"/>
        </w:rPr>
      </w:pPr>
      <w:r>
        <w:rPr>
          <w:color w:val="000000"/>
          <w:lang w:val="en-US"/>
        </w:rPr>
        <w:lastRenderedPageBreak/>
        <w:t>XXI</w:t>
      </w:r>
    </w:p>
    <w:p w14:paraId="23667A90" w14:textId="00751058" w:rsidR="007C2ED7" w:rsidRPr="00EC22D2" w:rsidRDefault="007C2ED7" w:rsidP="007C2ED7">
      <w:pPr>
        <w:spacing w:after="120" w:line="20" w:lineRule="atLeast"/>
        <w:jc w:val="center"/>
        <w:rPr>
          <w:lang w:val="sr-Cyrl-RS"/>
        </w:rPr>
      </w:pPr>
      <w:r>
        <w:t>Наставно-научно веће је донело следећ</w:t>
      </w:r>
      <w:r>
        <w:rPr>
          <w:lang w:val="sr-Cyrl-RS"/>
        </w:rPr>
        <w:t>у</w:t>
      </w:r>
    </w:p>
    <w:p w14:paraId="2D78AD6C" w14:textId="061BB522" w:rsidR="007C2ED7" w:rsidRDefault="007C2ED7" w:rsidP="007C2ED7">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28B15947" w14:textId="77777777" w:rsidR="00045ACB" w:rsidRDefault="00045ACB" w:rsidP="00F419BB">
      <w:pPr>
        <w:tabs>
          <w:tab w:val="left" w:pos="90"/>
          <w:tab w:val="left" w:pos="360"/>
        </w:tabs>
        <w:suppressAutoHyphens w:val="0"/>
        <w:jc w:val="center"/>
        <w:rPr>
          <w:color w:val="000000"/>
          <w:lang w:val="en-US"/>
        </w:rPr>
      </w:pPr>
    </w:p>
    <w:p w14:paraId="24F5FB71" w14:textId="7562B869" w:rsidR="007C2ED7" w:rsidRPr="007647F4" w:rsidRDefault="00016462" w:rsidP="007C2ED7">
      <w:pPr>
        <w:spacing w:after="120" w:line="20" w:lineRule="atLeast"/>
        <w:jc w:val="both"/>
        <w:rPr>
          <w:lang w:val="en-US"/>
        </w:rPr>
      </w:pPr>
      <w:r>
        <w:rPr>
          <w:color w:val="000000"/>
          <w:lang w:val="sr-Cyrl-RS"/>
        </w:rPr>
        <w:t xml:space="preserve">1.   </w:t>
      </w:r>
      <w:r w:rsidR="007C2ED7" w:rsidRPr="0017753A">
        <w:rPr>
          <w:color w:val="000000"/>
          <w:lang w:val="sr-Cyrl-RS"/>
        </w:rPr>
        <w:t>Одобрава</w:t>
      </w:r>
      <w:r w:rsidR="007C2ED7" w:rsidRPr="00AE3573">
        <w:rPr>
          <w:b/>
          <w:color w:val="000000"/>
          <w:lang w:val="sr-Cyrl-RS"/>
        </w:rPr>
        <w:t xml:space="preserve"> </w:t>
      </w:r>
      <w:r w:rsidR="007C2ED7">
        <w:rPr>
          <w:b/>
          <w:color w:val="000000"/>
          <w:lang w:val="sr-Cyrl-RS"/>
        </w:rPr>
        <w:t>д</w:t>
      </w:r>
      <w:r w:rsidR="007C2ED7" w:rsidRPr="00501473">
        <w:rPr>
          <w:b/>
          <w:color w:val="000000"/>
          <w:lang w:val="sr-Cyrl-RS"/>
        </w:rPr>
        <w:t>р Слободану Антонићу</w:t>
      </w:r>
      <w:r w:rsidR="007C2ED7" w:rsidRPr="00501473">
        <w:rPr>
          <w:color w:val="000000"/>
          <w:lang w:val="sr-Cyrl-RS"/>
        </w:rPr>
        <w:t>, редовном професору на Одељењу за социологију</w:t>
      </w:r>
      <w:r w:rsidR="007C2ED7" w:rsidRPr="00501473">
        <w:rPr>
          <w:color w:val="000000"/>
        </w:rPr>
        <w:t>,</w:t>
      </w:r>
      <w:r w:rsidR="007C2ED7" w:rsidRPr="00501473">
        <w:rPr>
          <w:color w:val="000000"/>
          <w:lang w:val="sr-Cyrl-RS"/>
        </w:rPr>
        <w:t xml:space="preserve"> </w:t>
      </w:r>
      <w:r w:rsidR="007C2ED7" w:rsidRPr="00501473">
        <w:rPr>
          <w:lang w:val="sr-Cyrl-RS"/>
        </w:rPr>
        <w:t xml:space="preserve">да </w:t>
      </w:r>
      <w:r w:rsidR="007C2ED7">
        <w:rPr>
          <w:lang w:val="sr-Cyrl-RS"/>
        </w:rPr>
        <w:t xml:space="preserve">може бити ментор докторске дисертације под насловом: </w:t>
      </w:r>
      <w:r w:rsidR="007C2ED7" w:rsidRPr="00501473">
        <w:rPr>
          <w:b/>
          <w:i/>
          <w:lang w:val="sr-Cyrl-RS"/>
        </w:rPr>
        <w:t>Политички садржаји у уџбеницима матерњег језика и историје за основну школу у Србији и Хрватској – компаративна анализа</w:t>
      </w:r>
      <w:r w:rsidR="007C2ED7" w:rsidRPr="008B7074">
        <w:rPr>
          <w:lang w:val="sr-Cyrl-RS"/>
        </w:rPr>
        <w:t>,</w:t>
      </w:r>
      <w:r w:rsidR="007C2ED7">
        <w:rPr>
          <w:b/>
          <w:i/>
          <w:lang w:val="sr-Cyrl-RS"/>
        </w:rPr>
        <w:t xml:space="preserve"> </w:t>
      </w:r>
      <w:r w:rsidR="007C2ED7" w:rsidRPr="00501473">
        <w:rPr>
          <w:lang w:val="sr-Cyrl-RS"/>
        </w:rPr>
        <w:t>кандидаткиње Бојане Секулић, на Филозофском факултету Универзитета у Приштини са седиштем у Косовској Митровици.</w:t>
      </w:r>
    </w:p>
    <w:p w14:paraId="0BBBEAA2" w14:textId="77777777" w:rsidR="007C2ED7" w:rsidRPr="001D7E18" w:rsidRDefault="007C2ED7" w:rsidP="007C2ED7">
      <w:pPr>
        <w:tabs>
          <w:tab w:val="left" w:pos="720"/>
        </w:tabs>
        <w:spacing w:after="40"/>
        <w:jc w:val="both"/>
        <w:rPr>
          <w:lang w:val="sr-Cyrl-RS"/>
        </w:rPr>
      </w:pPr>
      <w:r>
        <w:rPr>
          <w:lang w:val="sr-Cyrl-RS"/>
        </w:rPr>
        <w:t xml:space="preserve">             Проф. др Слободан Антонић, јесте акредитован као ментор на Филозофском факултету Универзитета у Београду.</w:t>
      </w:r>
    </w:p>
    <w:p w14:paraId="23ABBF2A" w14:textId="77777777" w:rsidR="007C2ED7" w:rsidRDefault="007C2ED7" w:rsidP="007C2ED7">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36BACCDD" w14:textId="77777777" w:rsidR="00045ACB" w:rsidRDefault="00045ACB" w:rsidP="00F419BB">
      <w:pPr>
        <w:tabs>
          <w:tab w:val="left" w:pos="90"/>
          <w:tab w:val="left" w:pos="360"/>
        </w:tabs>
        <w:suppressAutoHyphens w:val="0"/>
        <w:jc w:val="center"/>
        <w:rPr>
          <w:color w:val="000000"/>
          <w:lang w:val="en-US"/>
        </w:rPr>
      </w:pPr>
    </w:p>
    <w:p w14:paraId="1A1D1DDE" w14:textId="59AA5E19" w:rsidR="007C2ED7" w:rsidRPr="00764167" w:rsidRDefault="007C2ED7" w:rsidP="007C2ED7">
      <w:pPr>
        <w:jc w:val="center"/>
        <w:rPr>
          <w:color w:val="000000"/>
          <w:lang w:val="en-US"/>
        </w:rPr>
      </w:pPr>
      <w:r>
        <w:rPr>
          <w:color w:val="000000"/>
          <w:lang w:val="en-US"/>
        </w:rPr>
        <w:t>XXII</w:t>
      </w:r>
    </w:p>
    <w:p w14:paraId="6A0F89F7" w14:textId="40F83BCC" w:rsidR="007C2ED7" w:rsidRPr="007C2ED7" w:rsidRDefault="007C2ED7" w:rsidP="007C2ED7">
      <w:pPr>
        <w:spacing w:after="120" w:line="20" w:lineRule="atLeast"/>
        <w:jc w:val="center"/>
        <w:rPr>
          <w:lang w:val="en-US"/>
        </w:rPr>
      </w:pPr>
      <w:r>
        <w:t>Наставно-научно веће је донело следећ</w:t>
      </w:r>
      <w:r>
        <w:rPr>
          <w:lang w:val="en-US"/>
        </w:rPr>
        <w:t>e</w:t>
      </w:r>
    </w:p>
    <w:p w14:paraId="712CAB09" w14:textId="4924BAA0" w:rsidR="007C2ED7" w:rsidRPr="007C2ED7" w:rsidRDefault="007C2ED7" w:rsidP="007C2ED7">
      <w:pPr>
        <w:pStyle w:val="NoSpacing"/>
        <w:ind w:left="91"/>
        <w:jc w:val="center"/>
        <w:rPr>
          <w:rFonts w:ascii="Times New Roman" w:hAnsi="Times New Roman" w:cs="Times New Roman"/>
          <w:sz w:val="26"/>
          <w:szCs w:val="26"/>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rPr>
        <w:t>E</w:t>
      </w:r>
    </w:p>
    <w:p w14:paraId="37520C7B" w14:textId="77777777" w:rsidR="00045ACB" w:rsidRDefault="00045ACB" w:rsidP="00F419BB">
      <w:pPr>
        <w:tabs>
          <w:tab w:val="left" w:pos="90"/>
          <w:tab w:val="left" w:pos="360"/>
        </w:tabs>
        <w:suppressAutoHyphens w:val="0"/>
        <w:jc w:val="center"/>
        <w:rPr>
          <w:color w:val="000000"/>
          <w:lang w:val="en-US"/>
        </w:rPr>
      </w:pPr>
    </w:p>
    <w:p w14:paraId="61B5AE7D" w14:textId="3323416D" w:rsidR="00045ACB" w:rsidRDefault="007C2ED7" w:rsidP="00845027">
      <w:pPr>
        <w:tabs>
          <w:tab w:val="left" w:pos="90"/>
          <w:tab w:val="left" w:pos="360"/>
        </w:tabs>
        <w:suppressAutoHyphens w:val="0"/>
        <w:spacing w:after="40"/>
        <w:jc w:val="both"/>
        <w:rPr>
          <w:color w:val="000000"/>
          <w:lang w:val="en-US"/>
        </w:rPr>
      </w:pPr>
      <w:r>
        <w:rPr>
          <w:lang w:val="en-US"/>
        </w:rPr>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sidRPr="00A146A9">
        <w:rPr>
          <w:b/>
          <w:color w:val="000000"/>
          <w:lang w:val="sr-Cyrl-RS"/>
        </w:rPr>
        <w:t>Невени Милановић Минић</w:t>
      </w:r>
      <w:r w:rsidRPr="00A146A9">
        <w:rPr>
          <w:color w:val="000000"/>
          <w:lang w:val="sr-Cyrl-RS"/>
        </w:rPr>
        <w:t xml:space="preserve">, доценткињи на Одељењу за </w:t>
      </w:r>
      <w:r>
        <w:rPr>
          <w:color w:val="000000"/>
          <w:lang w:val="sr-Cyrl-RS"/>
        </w:rPr>
        <w:t>етнологију и антропологију,</w:t>
      </w:r>
      <w:r w:rsidRPr="00A146A9">
        <w:rPr>
          <w:color w:val="000000"/>
          <w:lang w:val="sr-Cyrl-RS"/>
        </w:rPr>
        <w:t xml:space="preserve"> </w:t>
      </w:r>
      <w:r>
        <w:rPr>
          <w:lang w:val="sr-Cyrl-RS"/>
        </w:rPr>
        <w:t xml:space="preserve">да учествује на </w:t>
      </w:r>
      <w:r>
        <w:rPr>
          <w:rFonts w:eastAsia="Calibri"/>
          <w:lang w:val="sr-Cyrl-RS"/>
        </w:rPr>
        <w:t xml:space="preserve">међународној конференцији </w:t>
      </w:r>
      <w:r w:rsidRPr="00846641">
        <w:rPr>
          <w:color w:val="000000"/>
          <w:shd w:val="clear" w:color="auto" w:fill="FFFFFF"/>
        </w:rPr>
        <w:t xml:space="preserve">"Macedonia in </w:t>
      </w:r>
      <w:r>
        <w:rPr>
          <w:color w:val="000000"/>
          <w:shd w:val="clear" w:color="auto" w:fill="FFFFFF"/>
          <w:lang w:val="en-US"/>
        </w:rPr>
        <w:t>E</w:t>
      </w:r>
      <w:r w:rsidRPr="00846641">
        <w:rPr>
          <w:color w:val="000000"/>
          <w:shd w:val="clear" w:color="auto" w:fill="FFFFFF"/>
        </w:rPr>
        <w:t xml:space="preserve">thnological and </w:t>
      </w:r>
      <w:r>
        <w:rPr>
          <w:color w:val="000000"/>
          <w:shd w:val="clear" w:color="auto" w:fill="FFFFFF"/>
          <w:lang w:val="en-US"/>
        </w:rPr>
        <w:t>A</w:t>
      </w:r>
      <w:r w:rsidRPr="00846641">
        <w:rPr>
          <w:color w:val="000000"/>
          <w:shd w:val="clear" w:color="auto" w:fill="FFFFFF"/>
        </w:rPr>
        <w:t xml:space="preserve">nthropological </w:t>
      </w:r>
      <w:r>
        <w:rPr>
          <w:color w:val="000000"/>
          <w:shd w:val="clear" w:color="auto" w:fill="FFFFFF"/>
          <w:lang w:val="en-US"/>
        </w:rPr>
        <w:t>S</w:t>
      </w:r>
      <w:r w:rsidRPr="00846641">
        <w:rPr>
          <w:color w:val="000000"/>
          <w:shd w:val="clear" w:color="auto" w:fill="FFFFFF"/>
        </w:rPr>
        <w:t xml:space="preserve">cience – </w:t>
      </w:r>
      <w:r>
        <w:rPr>
          <w:color w:val="000000"/>
          <w:shd w:val="clear" w:color="auto" w:fill="FFFFFF"/>
          <w:lang w:val="en-US"/>
        </w:rPr>
        <w:t>F</w:t>
      </w:r>
      <w:r w:rsidRPr="00846641">
        <w:rPr>
          <w:color w:val="000000"/>
          <w:shd w:val="clear" w:color="auto" w:fill="FFFFFF"/>
        </w:rPr>
        <w:t>rom</w:t>
      </w:r>
      <w:r w:rsidRPr="00846641">
        <w:rPr>
          <w:color w:val="000000"/>
        </w:rPr>
        <w:t xml:space="preserve"> </w:t>
      </w:r>
      <w:r>
        <w:rPr>
          <w:color w:val="000000"/>
          <w:shd w:val="clear" w:color="auto" w:fill="FFFFFF"/>
        </w:rPr>
        <w:t>within and beyond"</w:t>
      </w:r>
      <w:r>
        <w:rPr>
          <w:color w:val="000000"/>
          <w:shd w:val="clear" w:color="auto" w:fill="FFFFFF"/>
          <w:lang w:val="sr-Cyrl-RS"/>
        </w:rPr>
        <w:t>, која ће се одржати од 13-14. септембра</w:t>
      </w:r>
      <w:r>
        <w:rPr>
          <w:color w:val="000000"/>
          <w:shd w:val="clear" w:color="auto" w:fill="FFFFFF"/>
        </w:rPr>
        <w:t xml:space="preserve"> 2025</w:t>
      </w:r>
      <w:r>
        <w:rPr>
          <w:color w:val="000000"/>
          <w:shd w:val="clear" w:color="auto" w:fill="FFFFFF"/>
          <w:lang w:val="sr-Cyrl-RS"/>
        </w:rPr>
        <w:t>. године</w:t>
      </w:r>
      <w:r>
        <w:rPr>
          <w:color w:val="000000"/>
          <w:shd w:val="clear" w:color="auto" w:fill="FFFFFF"/>
        </w:rPr>
        <w:t xml:space="preserve">, на </w:t>
      </w:r>
      <w:r>
        <w:rPr>
          <w:color w:val="000000"/>
          <w:shd w:val="clear" w:color="auto" w:fill="FFFFFF"/>
          <w:lang w:val="sr-Cyrl-RS"/>
        </w:rPr>
        <w:t xml:space="preserve">Охриду, у Македонији, </w:t>
      </w:r>
      <w:r w:rsidRPr="00A146A9">
        <w:rPr>
          <w:lang w:val="sr-Cyrl-RS"/>
        </w:rPr>
        <w:t>као и да конкурише на Јавни позив</w:t>
      </w:r>
      <w:r w:rsidRPr="00A146A9">
        <w:rPr>
          <w:lang w:val="sr-Latn-RS"/>
        </w:rPr>
        <w:t xml:space="preserve"> Министарства науке, технолошког развоја и иновација за суфинансирање учешћа истраживача на научним скуповима</w:t>
      </w:r>
      <w:r>
        <w:rPr>
          <w:lang w:val="en-US"/>
        </w:rPr>
        <w:t xml:space="preserve"> </w:t>
      </w:r>
      <w:r>
        <w:rPr>
          <w:lang w:val="sr-Cyrl-RS"/>
        </w:rPr>
        <w:t>и састанцима радних тела научног скупа у иностранству.</w:t>
      </w:r>
    </w:p>
    <w:p w14:paraId="2D9B7426"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6292EA0" w14:textId="77777777" w:rsidR="007C2ED7" w:rsidRDefault="007C2ED7" w:rsidP="007C2ED7">
      <w:pPr>
        <w:tabs>
          <w:tab w:val="left" w:pos="0"/>
          <w:tab w:val="left" w:pos="90"/>
        </w:tabs>
        <w:jc w:val="both"/>
        <w:rPr>
          <w:b/>
          <w:color w:val="FF0000"/>
          <w:lang w:val="sr-Cyrl-RS"/>
        </w:rPr>
      </w:pPr>
    </w:p>
    <w:p w14:paraId="324E323D" w14:textId="2E5674EE" w:rsidR="007C2ED7" w:rsidRDefault="007C2ED7" w:rsidP="007C2ED7">
      <w:pPr>
        <w:jc w:val="both"/>
        <w:rPr>
          <w:lang w:val="sr-Cyrl-RS"/>
        </w:rPr>
      </w:pPr>
      <w:r>
        <w:rPr>
          <w:lang w:val="en-US"/>
        </w:rPr>
        <w:t xml:space="preserve">2.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Младену Стајићу</w:t>
      </w:r>
      <w:r w:rsidRPr="00A146A9">
        <w:rPr>
          <w:color w:val="000000"/>
          <w:lang w:val="sr-Cyrl-RS"/>
        </w:rPr>
        <w:t xml:space="preserve">, </w:t>
      </w:r>
      <w:r>
        <w:rPr>
          <w:color w:val="000000"/>
          <w:lang w:val="sr-Cyrl-RS"/>
        </w:rPr>
        <w:t xml:space="preserve">доценту </w:t>
      </w:r>
      <w:r w:rsidRPr="00A146A9">
        <w:rPr>
          <w:color w:val="000000"/>
          <w:lang w:val="sr-Cyrl-RS"/>
        </w:rPr>
        <w:t xml:space="preserve">на Одељењу за </w:t>
      </w:r>
      <w:r>
        <w:rPr>
          <w:color w:val="000000"/>
          <w:lang w:val="sr-Cyrl-RS"/>
        </w:rPr>
        <w:t>етнологију и антропологију,</w:t>
      </w:r>
      <w:r w:rsidRPr="00A146A9">
        <w:rPr>
          <w:color w:val="000000"/>
          <w:lang w:val="sr-Cyrl-RS"/>
        </w:rPr>
        <w:t xml:space="preserve"> </w:t>
      </w:r>
      <w:r>
        <w:rPr>
          <w:lang w:val="sr-Cyrl-RS"/>
        </w:rPr>
        <w:t xml:space="preserve">да учествује на </w:t>
      </w:r>
      <w:r>
        <w:rPr>
          <w:rFonts w:eastAsia="Calibri"/>
          <w:lang w:val="sr-Cyrl-RS"/>
        </w:rPr>
        <w:t xml:space="preserve">међународној конференцији </w:t>
      </w:r>
      <w:r w:rsidRPr="00846641">
        <w:rPr>
          <w:color w:val="000000"/>
          <w:shd w:val="clear" w:color="auto" w:fill="FFFFFF"/>
        </w:rPr>
        <w:t>"</w:t>
      </w:r>
      <w:r w:rsidRPr="003F4B37">
        <w:rPr>
          <w:b/>
          <w:color w:val="000000"/>
          <w:shd w:val="clear" w:color="auto" w:fill="FFFFFF"/>
        </w:rPr>
        <w:t xml:space="preserve">Macedonia in </w:t>
      </w:r>
      <w:r w:rsidRPr="003F4B37">
        <w:rPr>
          <w:b/>
          <w:color w:val="000000"/>
          <w:shd w:val="clear" w:color="auto" w:fill="FFFFFF"/>
          <w:lang w:val="en-US"/>
        </w:rPr>
        <w:t>E</w:t>
      </w:r>
      <w:r w:rsidRPr="003F4B37">
        <w:rPr>
          <w:b/>
          <w:color w:val="000000"/>
          <w:shd w:val="clear" w:color="auto" w:fill="FFFFFF"/>
        </w:rPr>
        <w:t xml:space="preserve">thnological and </w:t>
      </w:r>
      <w:r w:rsidRPr="003F4B37">
        <w:rPr>
          <w:b/>
          <w:color w:val="000000"/>
          <w:shd w:val="clear" w:color="auto" w:fill="FFFFFF"/>
          <w:lang w:val="en-US"/>
        </w:rPr>
        <w:t>A</w:t>
      </w:r>
      <w:r w:rsidRPr="003F4B37">
        <w:rPr>
          <w:b/>
          <w:color w:val="000000"/>
          <w:shd w:val="clear" w:color="auto" w:fill="FFFFFF"/>
        </w:rPr>
        <w:t xml:space="preserve">nthropological </w:t>
      </w:r>
      <w:r w:rsidRPr="003F4B37">
        <w:rPr>
          <w:b/>
          <w:color w:val="000000"/>
          <w:shd w:val="clear" w:color="auto" w:fill="FFFFFF"/>
          <w:lang w:val="en-US"/>
        </w:rPr>
        <w:t>S</w:t>
      </w:r>
      <w:r w:rsidRPr="003F4B37">
        <w:rPr>
          <w:b/>
          <w:color w:val="000000"/>
          <w:shd w:val="clear" w:color="auto" w:fill="FFFFFF"/>
        </w:rPr>
        <w:t xml:space="preserve">cience – </w:t>
      </w:r>
      <w:r w:rsidRPr="003F4B37">
        <w:rPr>
          <w:b/>
          <w:color w:val="000000"/>
          <w:shd w:val="clear" w:color="auto" w:fill="FFFFFF"/>
          <w:lang w:val="en-US"/>
        </w:rPr>
        <w:t>F</w:t>
      </w:r>
      <w:r w:rsidRPr="003F4B37">
        <w:rPr>
          <w:b/>
          <w:color w:val="000000"/>
          <w:shd w:val="clear" w:color="auto" w:fill="FFFFFF"/>
        </w:rPr>
        <w:t>rom</w:t>
      </w:r>
      <w:r w:rsidRPr="003F4B37">
        <w:rPr>
          <w:b/>
          <w:color w:val="000000"/>
        </w:rPr>
        <w:t xml:space="preserve"> </w:t>
      </w:r>
      <w:r w:rsidRPr="003F4B37">
        <w:rPr>
          <w:b/>
          <w:color w:val="000000"/>
          <w:shd w:val="clear" w:color="auto" w:fill="FFFFFF"/>
        </w:rPr>
        <w:t>within and beyond</w:t>
      </w:r>
      <w:r>
        <w:rPr>
          <w:color w:val="000000"/>
          <w:shd w:val="clear" w:color="auto" w:fill="FFFFFF"/>
        </w:rPr>
        <w:t>"</w:t>
      </w:r>
      <w:r>
        <w:rPr>
          <w:color w:val="000000"/>
          <w:shd w:val="clear" w:color="auto" w:fill="FFFFFF"/>
          <w:lang w:val="sr-Cyrl-RS"/>
        </w:rPr>
        <w:t>, која ће се одржати од 13-14. септембра</w:t>
      </w:r>
      <w:r>
        <w:rPr>
          <w:color w:val="000000"/>
          <w:shd w:val="clear" w:color="auto" w:fill="FFFFFF"/>
        </w:rPr>
        <w:t xml:space="preserve"> 2025</w:t>
      </w:r>
      <w:r>
        <w:rPr>
          <w:color w:val="000000"/>
          <w:shd w:val="clear" w:color="auto" w:fill="FFFFFF"/>
          <w:lang w:val="sr-Cyrl-RS"/>
        </w:rPr>
        <w:t>. године</w:t>
      </w:r>
      <w:r>
        <w:rPr>
          <w:color w:val="000000"/>
          <w:shd w:val="clear" w:color="auto" w:fill="FFFFFF"/>
        </w:rPr>
        <w:t xml:space="preserve">, на </w:t>
      </w:r>
      <w:r>
        <w:rPr>
          <w:color w:val="000000"/>
          <w:shd w:val="clear" w:color="auto" w:fill="FFFFFF"/>
          <w:lang w:val="sr-Cyrl-RS"/>
        </w:rPr>
        <w:t xml:space="preserve">Охриду, у Македонији, </w:t>
      </w:r>
      <w:r w:rsidRPr="00A146A9">
        <w:rPr>
          <w:lang w:val="sr-Cyrl-RS"/>
        </w:rPr>
        <w:t>као и да конкурише на Јавни позив</w:t>
      </w:r>
      <w:r w:rsidRPr="00A146A9">
        <w:rPr>
          <w:lang w:val="sr-Latn-RS"/>
        </w:rPr>
        <w:t xml:space="preserve"> Министарства науке, технолошког развоја и иновација за суфинансирање учешћа истраживача на научним скуповима</w:t>
      </w:r>
      <w:r>
        <w:rPr>
          <w:lang w:val="en-US"/>
        </w:rPr>
        <w:t xml:space="preserve"> </w:t>
      </w:r>
      <w:r>
        <w:rPr>
          <w:lang w:val="sr-Cyrl-RS"/>
        </w:rPr>
        <w:t>и састанцима радних тела научног скупа у иностранству.</w:t>
      </w:r>
    </w:p>
    <w:p w14:paraId="42FD48B8" w14:textId="78A0223B" w:rsidR="007C2ED7" w:rsidRDefault="007C2ED7" w:rsidP="007C2ED7">
      <w:pPr>
        <w:tabs>
          <w:tab w:val="left" w:pos="90"/>
          <w:tab w:val="left" w:pos="360"/>
        </w:tabs>
        <w:suppressAutoHyphens w:val="0"/>
        <w:spacing w:after="40"/>
        <w:rPr>
          <w:color w:val="000000"/>
          <w:lang w:val="en-US"/>
        </w:rPr>
      </w:pPr>
    </w:p>
    <w:p w14:paraId="09DB8926" w14:textId="77777777" w:rsidR="007C2ED7" w:rsidRDefault="007C2ED7" w:rsidP="007C2ED7">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078AB8B" w14:textId="77777777" w:rsidR="00045ACB" w:rsidRDefault="00045ACB" w:rsidP="00845027">
      <w:pPr>
        <w:tabs>
          <w:tab w:val="left" w:pos="90"/>
          <w:tab w:val="left" w:pos="360"/>
        </w:tabs>
        <w:suppressAutoHyphens w:val="0"/>
        <w:jc w:val="both"/>
        <w:rPr>
          <w:color w:val="000000"/>
          <w:lang w:val="en-US"/>
        </w:rPr>
      </w:pPr>
    </w:p>
    <w:p w14:paraId="4059CD30" w14:textId="0A4482BE" w:rsidR="00045ACB" w:rsidRDefault="007C2ED7" w:rsidP="00845027">
      <w:pPr>
        <w:tabs>
          <w:tab w:val="left" w:pos="90"/>
          <w:tab w:val="left" w:pos="360"/>
        </w:tabs>
        <w:suppressAutoHyphens w:val="0"/>
        <w:spacing w:after="40"/>
        <w:jc w:val="both"/>
        <w:rPr>
          <w:color w:val="000000"/>
          <w:lang w:val="en-US"/>
        </w:rPr>
      </w:pPr>
      <w:r>
        <w:rPr>
          <w:lang w:val="en-US"/>
        </w:rPr>
        <w:t xml:space="preserve">3.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Јелени Ћуковић</w:t>
      </w:r>
      <w:r w:rsidRPr="00A146A9">
        <w:rPr>
          <w:color w:val="000000"/>
          <w:lang w:val="sr-Cyrl-RS"/>
        </w:rPr>
        <w:t xml:space="preserve">, </w:t>
      </w:r>
      <w:r>
        <w:rPr>
          <w:color w:val="000000"/>
          <w:lang w:val="sr-Cyrl-RS"/>
        </w:rPr>
        <w:t xml:space="preserve">доценткињи </w:t>
      </w:r>
      <w:r w:rsidRPr="00A146A9">
        <w:rPr>
          <w:color w:val="000000"/>
          <w:lang w:val="sr-Cyrl-RS"/>
        </w:rPr>
        <w:t xml:space="preserve">на Одељењу за </w:t>
      </w:r>
      <w:r>
        <w:rPr>
          <w:color w:val="000000"/>
          <w:lang w:val="sr-Cyrl-RS"/>
        </w:rPr>
        <w:t>етнологију и антропологију,</w:t>
      </w:r>
      <w:r w:rsidRPr="00A146A9">
        <w:rPr>
          <w:color w:val="000000"/>
          <w:lang w:val="sr-Cyrl-RS"/>
        </w:rPr>
        <w:t xml:space="preserve"> </w:t>
      </w:r>
      <w:r>
        <w:rPr>
          <w:lang w:val="sr-Cyrl-RS"/>
        </w:rPr>
        <w:t xml:space="preserve">да учествује на </w:t>
      </w:r>
      <w:r>
        <w:rPr>
          <w:rFonts w:eastAsia="Calibri"/>
          <w:lang w:val="sr-Cyrl-RS"/>
        </w:rPr>
        <w:t xml:space="preserve">међународној конференцији </w:t>
      </w:r>
      <w:r w:rsidRPr="00846641">
        <w:rPr>
          <w:color w:val="000000"/>
          <w:shd w:val="clear" w:color="auto" w:fill="FFFFFF"/>
        </w:rPr>
        <w:t>"</w:t>
      </w:r>
      <w:r w:rsidRPr="003F4B37">
        <w:rPr>
          <w:b/>
          <w:color w:val="000000"/>
          <w:shd w:val="clear" w:color="auto" w:fill="FFFFFF"/>
        </w:rPr>
        <w:t xml:space="preserve">Macedonia in </w:t>
      </w:r>
      <w:r w:rsidRPr="003F4B37">
        <w:rPr>
          <w:b/>
          <w:color w:val="000000"/>
          <w:shd w:val="clear" w:color="auto" w:fill="FFFFFF"/>
          <w:lang w:val="en-US"/>
        </w:rPr>
        <w:t>E</w:t>
      </w:r>
      <w:r w:rsidRPr="003F4B37">
        <w:rPr>
          <w:b/>
          <w:color w:val="000000"/>
          <w:shd w:val="clear" w:color="auto" w:fill="FFFFFF"/>
        </w:rPr>
        <w:t xml:space="preserve">thnological and </w:t>
      </w:r>
      <w:r w:rsidRPr="003F4B37">
        <w:rPr>
          <w:b/>
          <w:color w:val="000000"/>
          <w:shd w:val="clear" w:color="auto" w:fill="FFFFFF"/>
          <w:lang w:val="en-US"/>
        </w:rPr>
        <w:t>A</w:t>
      </w:r>
      <w:r w:rsidRPr="003F4B37">
        <w:rPr>
          <w:b/>
          <w:color w:val="000000"/>
          <w:shd w:val="clear" w:color="auto" w:fill="FFFFFF"/>
        </w:rPr>
        <w:t xml:space="preserve">nthropological </w:t>
      </w:r>
      <w:r w:rsidRPr="003F4B37">
        <w:rPr>
          <w:b/>
          <w:color w:val="000000"/>
          <w:shd w:val="clear" w:color="auto" w:fill="FFFFFF"/>
          <w:lang w:val="en-US"/>
        </w:rPr>
        <w:t>S</w:t>
      </w:r>
      <w:r w:rsidRPr="003F4B37">
        <w:rPr>
          <w:b/>
          <w:color w:val="000000"/>
          <w:shd w:val="clear" w:color="auto" w:fill="FFFFFF"/>
        </w:rPr>
        <w:t xml:space="preserve">cience – </w:t>
      </w:r>
      <w:r w:rsidRPr="003F4B37">
        <w:rPr>
          <w:b/>
          <w:color w:val="000000"/>
          <w:shd w:val="clear" w:color="auto" w:fill="FFFFFF"/>
          <w:lang w:val="en-US"/>
        </w:rPr>
        <w:t>F</w:t>
      </w:r>
      <w:r w:rsidRPr="003F4B37">
        <w:rPr>
          <w:b/>
          <w:color w:val="000000"/>
          <w:shd w:val="clear" w:color="auto" w:fill="FFFFFF"/>
        </w:rPr>
        <w:t>rom</w:t>
      </w:r>
      <w:r w:rsidRPr="003F4B37">
        <w:rPr>
          <w:b/>
          <w:color w:val="000000"/>
        </w:rPr>
        <w:t xml:space="preserve"> </w:t>
      </w:r>
      <w:r w:rsidRPr="003F4B37">
        <w:rPr>
          <w:b/>
          <w:color w:val="000000"/>
          <w:shd w:val="clear" w:color="auto" w:fill="FFFFFF"/>
        </w:rPr>
        <w:t>within and beyond</w:t>
      </w:r>
      <w:r>
        <w:rPr>
          <w:color w:val="000000"/>
          <w:shd w:val="clear" w:color="auto" w:fill="FFFFFF"/>
        </w:rPr>
        <w:t>"</w:t>
      </w:r>
      <w:r>
        <w:rPr>
          <w:color w:val="000000"/>
          <w:shd w:val="clear" w:color="auto" w:fill="FFFFFF"/>
          <w:lang w:val="sr-Cyrl-RS"/>
        </w:rPr>
        <w:t>, која ће се одржати од 13-14. септембра</w:t>
      </w:r>
      <w:r>
        <w:rPr>
          <w:color w:val="000000"/>
          <w:shd w:val="clear" w:color="auto" w:fill="FFFFFF"/>
        </w:rPr>
        <w:t xml:space="preserve"> 2025</w:t>
      </w:r>
      <w:r>
        <w:rPr>
          <w:color w:val="000000"/>
          <w:shd w:val="clear" w:color="auto" w:fill="FFFFFF"/>
          <w:lang w:val="sr-Cyrl-RS"/>
        </w:rPr>
        <w:t>. године</w:t>
      </w:r>
      <w:r>
        <w:rPr>
          <w:color w:val="000000"/>
          <w:shd w:val="clear" w:color="auto" w:fill="FFFFFF"/>
        </w:rPr>
        <w:t xml:space="preserve">, на </w:t>
      </w:r>
      <w:r>
        <w:rPr>
          <w:color w:val="000000"/>
          <w:shd w:val="clear" w:color="auto" w:fill="FFFFFF"/>
          <w:lang w:val="sr-Cyrl-RS"/>
        </w:rPr>
        <w:t xml:space="preserve">Охриду, у Македонији, </w:t>
      </w:r>
      <w:r w:rsidRPr="00A146A9">
        <w:rPr>
          <w:lang w:val="sr-Cyrl-RS"/>
        </w:rPr>
        <w:t>као и да конкурише на Јавни позив</w:t>
      </w:r>
      <w:r w:rsidRPr="00A146A9">
        <w:rPr>
          <w:lang w:val="sr-Latn-RS"/>
        </w:rPr>
        <w:t xml:space="preserve"> Министарства науке, технолошког развоја и иновација за суфинансирање учешћа истраживача на научним скуповима</w:t>
      </w:r>
      <w:r>
        <w:rPr>
          <w:lang w:val="en-US"/>
        </w:rPr>
        <w:t xml:space="preserve"> </w:t>
      </w:r>
      <w:r>
        <w:rPr>
          <w:lang w:val="sr-Cyrl-RS"/>
        </w:rPr>
        <w:t>и састанцима радних тела научног скупа у иностранству.</w:t>
      </w:r>
    </w:p>
    <w:p w14:paraId="771830DA"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0216E2C" w14:textId="77777777" w:rsidR="00045ACB" w:rsidRDefault="00045ACB" w:rsidP="00F419BB">
      <w:pPr>
        <w:tabs>
          <w:tab w:val="left" w:pos="90"/>
          <w:tab w:val="left" w:pos="360"/>
        </w:tabs>
        <w:suppressAutoHyphens w:val="0"/>
        <w:jc w:val="center"/>
        <w:rPr>
          <w:color w:val="000000"/>
          <w:lang w:val="en-US"/>
        </w:rPr>
      </w:pPr>
    </w:p>
    <w:p w14:paraId="2D8C6F9E" w14:textId="311A0E4C" w:rsidR="00045ACB" w:rsidRDefault="007C2ED7" w:rsidP="00CB2777">
      <w:pPr>
        <w:tabs>
          <w:tab w:val="left" w:pos="90"/>
          <w:tab w:val="left" w:pos="360"/>
        </w:tabs>
        <w:suppressAutoHyphens w:val="0"/>
        <w:spacing w:after="40"/>
        <w:jc w:val="both"/>
        <w:rPr>
          <w:color w:val="000000"/>
          <w:lang w:val="en-US"/>
        </w:rPr>
      </w:pPr>
      <w:r>
        <w:rPr>
          <w:lang w:val="en-US"/>
        </w:rPr>
        <w:t xml:space="preserve">4.    </w:t>
      </w:r>
      <w:r w:rsidRPr="00354951">
        <w:t>Одобрава</w:t>
      </w:r>
      <w:r w:rsidRPr="00806322">
        <w:t xml:space="preserve"> </w:t>
      </w:r>
      <w:r w:rsidRPr="00354951">
        <w:t>се</w:t>
      </w:r>
      <w:r>
        <w:rPr>
          <w:lang w:val="sr-Cyrl-RS"/>
        </w:rPr>
        <w:t xml:space="preserve"> </w:t>
      </w:r>
      <w:r>
        <w:rPr>
          <w:b/>
          <w:color w:val="000000"/>
          <w:lang w:val="sr-Cyrl-RS"/>
        </w:rPr>
        <w:t>п</w:t>
      </w:r>
      <w:r w:rsidRPr="008616B3">
        <w:rPr>
          <w:b/>
          <w:color w:val="000000"/>
          <w:lang w:val="sr-Cyrl-RS"/>
        </w:rPr>
        <w:t xml:space="preserve">роф. др Александру Кадијевићу, др Владани Путник Прици </w:t>
      </w:r>
      <w:r w:rsidRPr="008616B3">
        <w:rPr>
          <w:color w:val="000000"/>
          <w:lang w:val="sr-Cyrl-RS"/>
        </w:rPr>
        <w:t>и</w:t>
      </w:r>
      <w:r w:rsidRPr="008616B3">
        <w:rPr>
          <w:b/>
          <w:color w:val="000000"/>
          <w:lang w:val="sr-Cyrl-RS"/>
        </w:rPr>
        <w:t xml:space="preserve"> Александри Илијевски</w:t>
      </w:r>
      <w:r>
        <w:rPr>
          <w:color w:val="000000"/>
          <w:lang w:val="sr-Cyrl-RS"/>
        </w:rPr>
        <w:t xml:space="preserve">, запосленима на Одељењу за историју уметности, да се прихвати објављивање монографије под називом: </w:t>
      </w:r>
      <w:r w:rsidRPr="00A51441">
        <w:rPr>
          <w:b/>
          <w:color w:val="000000"/>
          <w:lang w:val="sr-Cyrl-RS"/>
        </w:rPr>
        <w:t>“</w:t>
      </w:r>
      <w:r w:rsidRPr="00A51441">
        <w:rPr>
          <w:b/>
          <w:i/>
        </w:rPr>
        <w:t>Најлепша фасада у српској архитектури између два светска рата</w:t>
      </w:r>
      <w:r w:rsidRPr="00A51441">
        <w:rPr>
          <w:b/>
          <w:i/>
          <w:lang w:val="sr-Cyrl-RS"/>
        </w:rPr>
        <w:t>: тематски зборник</w:t>
      </w:r>
      <w:r>
        <w:rPr>
          <w:b/>
          <w:lang w:val="sr-Cyrl-RS"/>
        </w:rPr>
        <w:t>“</w:t>
      </w:r>
      <w:r w:rsidRPr="00A51441">
        <w:rPr>
          <w:lang w:val="sr-Cyrl-RS"/>
        </w:rPr>
        <w:t xml:space="preserve">, као и да учествују </w:t>
      </w:r>
      <w:r>
        <w:t>на расписаном конкурсу Министарства науке, технолошког развоја и иновација, намењеног суфинансирању издавања монографија у Републици Србији.</w:t>
      </w:r>
    </w:p>
    <w:p w14:paraId="5990F812" w14:textId="77777777" w:rsidR="007C2ED7" w:rsidRDefault="007C2ED7" w:rsidP="007C2ED7">
      <w:pPr>
        <w:tabs>
          <w:tab w:val="left" w:pos="0"/>
          <w:tab w:val="left" w:pos="90"/>
        </w:tabs>
        <w:jc w:val="both"/>
        <w:rPr>
          <w:b/>
          <w:color w:val="FF0000"/>
          <w:lang w:val="en-US"/>
        </w:rPr>
      </w:pPr>
      <w:r w:rsidRPr="00345199">
        <w:lastRenderedPageBreak/>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3C0DD2C" w14:textId="77777777" w:rsidR="00045ACB" w:rsidRDefault="00045ACB" w:rsidP="00F419BB">
      <w:pPr>
        <w:tabs>
          <w:tab w:val="left" w:pos="90"/>
          <w:tab w:val="left" w:pos="360"/>
        </w:tabs>
        <w:suppressAutoHyphens w:val="0"/>
        <w:jc w:val="center"/>
        <w:rPr>
          <w:color w:val="000000"/>
          <w:lang w:val="en-US"/>
        </w:rPr>
      </w:pPr>
    </w:p>
    <w:p w14:paraId="38F1AFE2" w14:textId="5A51305D" w:rsidR="00045ACB" w:rsidRDefault="007C2ED7" w:rsidP="00CB2777">
      <w:pPr>
        <w:tabs>
          <w:tab w:val="left" w:pos="90"/>
          <w:tab w:val="left" w:pos="360"/>
        </w:tabs>
        <w:suppressAutoHyphens w:val="0"/>
        <w:spacing w:after="40"/>
        <w:jc w:val="both"/>
        <w:rPr>
          <w:color w:val="000000"/>
          <w:lang w:val="en-US"/>
        </w:rPr>
      </w:pPr>
      <w:r>
        <w:rPr>
          <w:lang w:val="en-US"/>
        </w:rPr>
        <w:t xml:space="preserve">5.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Младену Стајићу</w:t>
      </w:r>
      <w:r w:rsidRPr="00A146A9">
        <w:rPr>
          <w:color w:val="000000"/>
          <w:lang w:val="sr-Cyrl-RS"/>
        </w:rPr>
        <w:t xml:space="preserve">, </w:t>
      </w:r>
      <w:r>
        <w:rPr>
          <w:color w:val="000000"/>
          <w:lang w:val="sr-Cyrl-RS"/>
        </w:rPr>
        <w:t xml:space="preserve">доценту </w:t>
      </w:r>
      <w:r w:rsidRPr="00A146A9">
        <w:rPr>
          <w:color w:val="000000"/>
          <w:lang w:val="sr-Cyrl-RS"/>
        </w:rPr>
        <w:t xml:space="preserve">на Одељењу за </w:t>
      </w:r>
      <w:r>
        <w:rPr>
          <w:color w:val="000000"/>
          <w:lang w:val="sr-Cyrl-RS"/>
        </w:rPr>
        <w:t>етнологију и антропологију,</w:t>
      </w:r>
      <w:r w:rsidRPr="00A146A9">
        <w:rPr>
          <w:color w:val="000000"/>
          <w:lang w:val="sr-Cyrl-RS"/>
        </w:rPr>
        <w:t xml:space="preserve"> </w:t>
      </w:r>
      <w:r>
        <w:rPr>
          <w:color w:val="000000"/>
          <w:lang w:val="sr-Cyrl-RS"/>
        </w:rPr>
        <w:t>да се прихвати објављивање монографије под називом:</w:t>
      </w:r>
      <w:r w:rsidRPr="003F4B37">
        <w:rPr>
          <w:i/>
          <w:lang w:val="sr-Cyrl-RS"/>
        </w:rPr>
        <w:t>“</w:t>
      </w:r>
      <w:r w:rsidRPr="003F4B37">
        <w:rPr>
          <w:b/>
          <w:i/>
          <w:lang w:val="sr-Cyrl-RS"/>
        </w:rPr>
        <w:t>Филмски тропи и етнички стереотипи: антрополошка анализа репрезентације Италоамериканаца у филмовима америчке продукције”</w:t>
      </w:r>
      <w:r w:rsidRPr="003F4B37">
        <w:rPr>
          <w:lang w:val="sr-Cyrl-RS"/>
        </w:rPr>
        <w:t>, аутори Младен Стајић и Љиљ</w:t>
      </w:r>
      <w:r>
        <w:rPr>
          <w:lang w:val="sr-Cyrl-RS"/>
        </w:rPr>
        <w:t xml:space="preserve">ана Стајић, </w:t>
      </w:r>
      <w:r w:rsidRPr="00A51441">
        <w:rPr>
          <w:lang w:val="sr-Cyrl-RS"/>
        </w:rPr>
        <w:t>као и да учествуј</w:t>
      </w:r>
      <w:r>
        <w:rPr>
          <w:lang w:val="sr-Cyrl-RS"/>
        </w:rPr>
        <w:t>е</w:t>
      </w:r>
      <w:r w:rsidRPr="00A51441">
        <w:rPr>
          <w:lang w:val="sr-Cyrl-RS"/>
        </w:rPr>
        <w:t xml:space="preserve"> </w:t>
      </w:r>
      <w:r>
        <w:t>на расписаном конкурсу Министарства науке, технолошког развоја и иновација, намењеног суфинансирању издавања монографија у Републици Србији.</w:t>
      </w:r>
    </w:p>
    <w:p w14:paraId="5318A0F3"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2AF55535" w14:textId="77777777" w:rsidR="00045ACB" w:rsidRDefault="00045ACB" w:rsidP="00F419BB">
      <w:pPr>
        <w:tabs>
          <w:tab w:val="left" w:pos="90"/>
          <w:tab w:val="left" w:pos="360"/>
        </w:tabs>
        <w:suppressAutoHyphens w:val="0"/>
        <w:jc w:val="center"/>
        <w:rPr>
          <w:color w:val="000000"/>
          <w:lang w:val="en-US"/>
        </w:rPr>
      </w:pPr>
    </w:p>
    <w:p w14:paraId="20D29F82" w14:textId="66C13359" w:rsidR="00045ACB" w:rsidRDefault="007C2ED7" w:rsidP="00CB2777">
      <w:pPr>
        <w:tabs>
          <w:tab w:val="left" w:pos="90"/>
          <w:tab w:val="left" w:pos="360"/>
        </w:tabs>
        <w:suppressAutoHyphens w:val="0"/>
        <w:spacing w:after="40"/>
        <w:jc w:val="both"/>
        <w:rPr>
          <w:color w:val="000000"/>
          <w:lang w:val="en-US"/>
        </w:rPr>
      </w:pPr>
      <w:r>
        <w:rPr>
          <w:lang w:val="en-US"/>
        </w:rPr>
        <w:t xml:space="preserve">6.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Јелени Ћуковић</w:t>
      </w:r>
      <w:r w:rsidRPr="00A146A9">
        <w:rPr>
          <w:color w:val="000000"/>
          <w:lang w:val="sr-Cyrl-RS"/>
        </w:rPr>
        <w:t xml:space="preserve">, </w:t>
      </w:r>
      <w:r>
        <w:rPr>
          <w:color w:val="000000"/>
          <w:lang w:val="sr-Cyrl-RS"/>
        </w:rPr>
        <w:t xml:space="preserve">доценткињи </w:t>
      </w:r>
      <w:r w:rsidRPr="00A146A9">
        <w:rPr>
          <w:color w:val="000000"/>
          <w:lang w:val="sr-Cyrl-RS"/>
        </w:rPr>
        <w:t xml:space="preserve">на Одељењу за </w:t>
      </w:r>
      <w:r>
        <w:rPr>
          <w:color w:val="000000"/>
          <w:lang w:val="sr-Cyrl-RS"/>
        </w:rPr>
        <w:t>етнологију и антропологију,</w:t>
      </w:r>
      <w:r w:rsidRPr="00573743">
        <w:rPr>
          <w:color w:val="000000"/>
          <w:lang w:val="sr-Cyrl-RS"/>
        </w:rPr>
        <w:t xml:space="preserve"> </w:t>
      </w:r>
      <w:r>
        <w:rPr>
          <w:color w:val="000000"/>
          <w:lang w:val="sr-Cyrl-RS"/>
        </w:rPr>
        <w:t>да се прихвати објављивање монографије под називом</w:t>
      </w:r>
      <w:r>
        <w:rPr>
          <w:lang w:val="sr-Cyrl-RS"/>
        </w:rPr>
        <w:t>:</w:t>
      </w:r>
      <w:r w:rsidRPr="003F4B37">
        <w:t xml:space="preserve"> </w:t>
      </w:r>
      <w:r w:rsidRPr="003F4B37">
        <w:rPr>
          <w:b/>
          <w:i/>
          <w:lang w:val="sr-Cyrl-RS"/>
        </w:rPr>
        <w:t>“Људи и околина: производња простора из перспективе културне антропологије”</w:t>
      </w:r>
      <w:r w:rsidRPr="00573743">
        <w:rPr>
          <w:lang w:val="sr-Cyrl-RS"/>
        </w:rPr>
        <w:t>,</w:t>
      </w:r>
      <w:r>
        <w:rPr>
          <w:lang w:val="sr-Cyrl-RS"/>
        </w:rPr>
        <w:t xml:space="preserve"> </w:t>
      </w:r>
      <w:r w:rsidRPr="00A51441">
        <w:rPr>
          <w:lang w:val="sr-Cyrl-RS"/>
        </w:rPr>
        <w:t>као и да учествуј</w:t>
      </w:r>
      <w:r>
        <w:rPr>
          <w:lang w:val="sr-Cyrl-RS"/>
        </w:rPr>
        <w:t>е</w:t>
      </w:r>
      <w:r w:rsidRPr="00A51441">
        <w:rPr>
          <w:lang w:val="sr-Cyrl-RS"/>
        </w:rPr>
        <w:t xml:space="preserve"> </w:t>
      </w:r>
      <w:r>
        <w:t>на расписаном конкурсу Министарства науке, технолошког развоја и иновација, намењеног суфинансирању издавања монографија у Републици Србији.</w:t>
      </w:r>
    </w:p>
    <w:p w14:paraId="2E362776"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B3DFC1E" w14:textId="77777777" w:rsidR="00045ACB" w:rsidRDefault="00045ACB" w:rsidP="00F419BB">
      <w:pPr>
        <w:tabs>
          <w:tab w:val="left" w:pos="90"/>
          <w:tab w:val="left" w:pos="360"/>
        </w:tabs>
        <w:suppressAutoHyphens w:val="0"/>
        <w:jc w:val="center"/>
        <w:rPr>
          <w:color w:val="000000"/>
          <w:lang w:val="en-US"/>
        </w:rPr>
      </w:pPr>
    </w:p>
    <w:p w14:paraId="13CA1EE1" w14:textId="7E10C75C" w:rsidR="007C2ED7" w:rsidRDefault="007C2ED7" w:rsidP="007C2ED7">
      <w:pPr>
        <w:jc w:val="both"/>
        <w:rPr>
          <w:color w:val="000000"/>
          <w:lang w:val="sr-Cyrl-RS"/>
        </w:rPr>
      </w:pPr>
      <w:r>
        <w:rPr>
          <w:color w:val="000000"/>
          <w:lang w:val="en-US"/>
        </w:rPr>
        <w:t xml:space="preserve">7.   </w:t>
      </w:r>
      <w:r w:rsidRPr="00354951">
        <w:t>Одобрава</w:t>
      </w:r>
      <w:r w:rsidRPr="00806322">
        <w:t xml:space="preserve"> </w:t>
      </w:r>
      <w:r w:rsidRPr="00354951">
        <w:t>се</w:t>
      </w:r>
      <w:r>
        <w:rPr>
          <w:lang w:val="sr-Cyrl-RS"/>
        </w:rPr>
        <w:t xml:space="preserve"> </w:t>
      </w:r>
      <w:r>
        <w:rPr>
          <w:b/>
          <w:color w:val="000000"/>
          <w:lang w:val="sr-Cyrl-RS"/>
        </w:rPr>
        <w:t>др Јелени Ердељан</w:t>
      </w:r>
      <w:r w:rsidRPr="00862B92">
        <w:rPr>
          <w:color w:val="000000"/>
          <w:lang w:val="sr-Cyrl-RS"/>
        </w:rPr>
        <w:t xml:space="preserve">, </w:t>
      </w:r>
      <w:r>
        <w:rPr>
          <w:color w:val="000000"/>
          <w:lang w:val="sr-Cyrl-RS"/>
        </w:rPr>
        <w:t>редовној професорки</w:t>
      </w:r>
      <w:r w:rsidRPr="00862B92">
        <w:rPr>
          <w:color w:val="000000"/>
          <w:lang w:val="sr-Cyrl-RS"/>
        </w:rPr>
        <w:t xml:space="preserve"> на </w:t>
      </w:r>
      <w:r w:rsidRPr="00862B92">
        <w:rPr>
          <w:color w:val="000000"/>
          <w:lang w:val="sr-Latn-CS"/>
        </w:rPr>
        <w:t>Одељењ</w:t>
      </w:r>
      <w:r w:rsidRPr="00862B92">
        <w:rPr>
          <w:color w:val="000000"/>
          <w:lang w:val="sr-Cyrl-RS"/>
        </w:rPr>
        <w:t>у</w:t>
      </w:r>
      <w:r w:rsidRPr="00862B92">
        <w:rPr>
          <w:color w:val="000000"/>
          <w:lang w:val="sr-Latn-CS"/>
        </w:rPr>
        <w:t xml:space="preserve"> за </w:t>
      </w:r>
      <w:r>
        <w:rPr>
          <w:color w:val="000000"/>
          <w:lang w:val="sr-Cyrl-RS"/>
        </w:rPr>
        <w:t>историју уметности</w:t>
      </w:r>
      <w:r w:rsidRPr="00862B92">
        <w:rPr>
          <w:color w:val="000000"/>
        </w:rPr>
        <w:t>,</w:t>
      </w:r>
      <w:r>
        <w:rPr>
          <w:color w:val="000000"/>
          <w:lang w:val="sr-Cyrl-RS"/>
        </w:rPr>
        <w:t xml:space="preserve"> да у својству гостујућег професора одржи део онлајн наставе у школској 2025/2026. години на Одсјеку за хисторију – Катедра за хисторију умјетности на Филозофском факултету Универзитета у Сарајеву, из следећих предмета:</w:t>
      </w:r>
    </w:p>
    <w:p w14:paraId="4C0F6119" w14:textId="77777777" w:rsidR="007C2ED7" w:rsidRPr="00462B31" w:rsidRDefault="007C2ED7" w:rsidP="007C2ED7">
      <w:pPr>
        <w:jc w:val="both"/>
      </w:pPr>
      <w:r>
        <w:rPr>
          <w:color w:val="000000"/>
          <w:lang w:val="sr-Cyrl-RS"/>
        </w:rPr>
        <w:t xml:space="preserve">   - </w:t>
      </w:r>
      <w:r>
        <w:rPr>
          <w:lang w:val="sr-Cyrl-RS"/>
        </w:rPr>
        <w:t>Умјетност романике и готике (ФИЛ ХУМ 210, 3. семестар 1. циклуса студија, (3 часа предавања))</w:t>
      </w:r>
    </w:p>
    <w:p w14:paraId="050CE13D" w14:textId="77777777" w:rsidR="007C2ED7" w:rsidRPr="00462B31" w:rsidRDefault="007C2ED7" w:rsidP="007C2ED7">
      <w:pPr>
        <w:jc w:val="both"/>
      </w:pPr>
      <w:r>
        <w:rPr>
          <w:lang w:val="sr-Cyrl-RS"/>
        </w:rPr>
        <w:t xml:space="preserve">    - Умјетност Бизанта (ФИЛ ХУМ 113, 2. семестар 1. циклуса студија, (2 часа предавања))</w:t>
      </w:r>
    </w:p>
    <w:p w14:paraId="5A299CE0" w14:textId="77777777" w:rsidR="007C2ED7" w:rsidRDefault="007C2ED7" w:rsidP="007C2ED7">
      <w:pPr>
        <w:spacing w:after="40"/>
        <w:jc w:val="both"/>
        <w:rPr>
          <w:lang w:val="sr-Cyrl-RS"/>
        </w:rPr>
      </w:pPr>
      <w:r>
        <w:rPr>
          <w:lang w:val="sr-Cyrl-RS"/>
        </w:rPr>
        <w:t xml:space="preserve">    - </w:t>
      </w:r>
      <w:r>
        <w:t xml:space="preserve">Умјетност раног средњег вијека </w:t>
      </w:r>
      <w:r>
        <w:rPr>
          <w:lang w:val="sr-Cyrl-RS"/>
        </w:rPr>
        <w:t>(ФИЛ ХУМ 115, 2. семестар 1. циклуса студија, (2 часа предавања).</w:t>
      </w:r>
    </w:p>
    <w:p w14:paraId="4173F952"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AD1FE66" w14:textId="77777777" w:rsidR="007C2ED7" w:rsidRDefault="007C2ED7" w:rsidP="007C2ED7">
      <w:pPr>
        <w:tabs>
          <w:tab w:val="left" w:pos="0"/>
          <w:tab w:val="left" w:pos="90"/>
        </w:tabs>
        <w:jc w:val="both"/>
        <w:rPr>
          <w:b/>
          <w:color w:val="FF0000"/>
          <w:lang w:val="en-US"/>
        </w:rPr>
      </w:pPr>
    </w:p>
    <w:p w14:paraId="23FDE617" w14:textId="4519806C" w:rsidR="00045ACB" w:rsidRDefault="007C2ED7" w:rsidP="00CB2777">
      <w:pPr>
        <w:tabs>
          <w:tab w:val="left" w:pos="90"/>
          <w:tab w:val="left" w:pos="360"/>
          <w:tab w:val="left" w:pos="626"/>
        </w:tabs>
        <w:suppressAutoHyphens w:val="0"/>
        <w:spacing w:after="40"/>
        <w:jc w:val="both"/>
        <w:rPr>
          <w:color w:val="000000"/>
          <w:lang w:val="en-US"/>
        </w:rPr>
      </w:pPr>
      <w:r>
        <w:rPr>
          <w:lang w:val="en-US"/>
        </w:rPr>
        <w:t xml:space="preserve">8.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Николи Крстовићу</w:t>
      </w:r>
      <w:r w:rsidRPr="00A146A9">
        <w:rPr>
          <w:color w:val="000000"/>
          <w:lang w:val="sr-Cyrl-RS"/>
        </w:rPr>
        <w:t xml:space="preserve">, </w:t>
      </w:r>
      <w:r>
        <w:rPr>
          <w:color w:val="000000"/>
          <w:lang w:val="sr-Cyrl-RS"/>
        </w:rPr>
        <w:t xml:space="preserve">ванредном професору </w:t>
      </w:r>
      <w:r w:rsidRPr="00A146A9">
        <w:rPr>
          <w:color w:val="000000"/>
          <w:lang w:val="sr-Cyrl-RS"/>
        </w:rPr>
        <w:t xml:space="preserve">на Одељењу за </w:t>
      </w:r>
      <w:r>
        <w:rPr>
          <w:color w:val="000000"/>
          <w:lang w:val="sr-Cyrl-RS"/>
        </w:rPr>
        <w:t>историју уметности,</w:t>
      </w:r>
      <w:r w:rsidRPr="00A146A9">
        <w:rPr>
          <w:color w:val="000000"/>
          <w:lang w:val="sr-Cyrl-RS"/>
        </w:rPr>
        <w:t xml:space="preserve"> </w:t>
      </w:r>
      <w:r>
        <w:rPr>
          <w:color w:val="000000"/>
          <w:lang w:val="sr-Cyrl-RS"/>
        </w:rPr>
        <w:t>да конкурише за стипендију “Вишеград – Западни Балкан“, на позив проф. др Михала Стехлика, са Филозофског факултета Карловог Универзитета у Прагу.  Боравак именованог</w:t>
      </w:r>
      <w:r w:rsidRPr="008616B3">
        <w:rPr>
          <w:color w:val="000000"/>
          <w:lang w:val="sr-Cyrl-RS"/>
        </w:rPr>
        <w:t xml:space="preserve"> </w:t>
      </w:r>
      <w:r>
        <w:rPr>
          <w:color w:val="000000"/>
          <w:lang w:val="sr-Cyrl-RS"/>
        </w:rPr>
        <w:t>у периоду од 12. јануара до 20. фебруара 2026. године подразумева одржавање два предавања по позиву студентима Мастер програма Музејских студија, као и краткотрајно истраживање у универзитетској библиотеци.</w:t>
      </w:r>
    </w:p>
    <w:p w14:paraId="6BB21E63"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E70B601" w14:textId="77777777" w:rsidR="00045ACB" w:rsidRDefault="00045ACB" w:rsidP="00F419BB">
      <w:pPr>
        <w:tabs>
          <w:tab w:val="left" w:pos="90"/>
          <w:tab w:val="left" w:pos="360"/>
        </w:tabs>
        <w:suppressAutoHyphens w:val="0"/>
        <w:jc w:val="center"/>
        <w:rPr>
          <w:color w:val="000000"/>
          <w:lang w:val="en-US"/>
        </w:rPr>
      </w:pPr>
    </w:p>
    <w:p w14:paraId="0F29DBA4" w14:textId="7EA8D2C1" w:rsidR="007C2ED7" w:rsidRDefault="007C2ED7" w:rsidP="00CB2777">
      <w:pPr>
        <w:tabs>
          <w:tab w:val="left" w:pos="90"/>
          <w:tab w:val="left" w:pos="360"/>
        </w:tabs>
        <w:suppressAutoHyphens w:val="0"/>
        <w:spacing w:after="40"/>
        <w:jc w:val="both"/>
        <w:rPr>
          <w:color w:val="000000"/>
          <w:lang w:val="en-US"/>
        </w:rPr>
      </w:pPr>
      <w:r>
        <w:rPr>
          <w:lang w:val="en-US"/>
        </w:rPr>
        <w:t xml:space="preserve">9.   </w:t>
      </w:r>
      <w:r w:rsidR="00286080">
        <w:rPr>
          <w:lang w:val="sr-Cyrl-RS"/>
        </w:rPr>
        <w:t xml:space="preserve">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Марку Шуици</w:t>
      </w:r>
      <w:r w:rsidRPr="00A146A9">
        <w:rPr>
          <w:color w:val="000000"/>
          <w:lang w:val="sr-Cyrl-RS"/>
        </w:rPr>
        <w:t xml:space="preserve">, </w:t>
      </w:r>
      <w:r>
        <w:rPr>
          <w:color w:val="000000"/>
          <w:lang w:val="sr-Cyrl-RS"/>
        </w:rPr>
        <w:t xml:space="preserve">редовном професору </w:t>
      </w:r>
      <w:r w:rsidRPr="00A146A9">
        <w:rPr>
          <w:color w:val="000000"/>
          <w:lang w:val="sr-Cyrl-RS"/>
        </w:rPr>
        <w:t xml:space="preserve">на Одељењу за </w:t>
      </w:r>
      <w:r>
        <w:rPr>
          <w:color w:val="000000"/>
          <w:lang w:val="sr-Cyrl-RS"/>
        </w:rPr>
        <w:t>историју,</w:t>
      </w:r>
      <w:r w:rsidRPr="00573743">
        <w:rPr>
          <w:color w:val="000000"/>
          <w:lang w:val="sr-Cyrl-RS"/>
        </w:rPr>
        <w:t xml:space="preserve"> </w:t>
      </w:r>
      <w:r>
        <w:rPr>
          <w:color w:val="000000"/>
          <w:lang w:val="sr-Cyrl-RS"/>
        </w:rPr>
        <w:t xml:space="preserve">да одржи </w:t>
      </w:r>
      <w:r w:rsidRPr="00D61757">
        <w:rPr>
          <w:lang w:val="sr-Cyrl-RS"/>
        </w:rPr>
        <w:t>Четврт</w:t>
      </w:r>
      <w:r>
        <w:rPr>
          <w:lang w:val="sr-Cyrl-RS"/>
        </w:rPr>
        <w:t xml:space="preserve">и симпозијум </w:t>
      </w:r>
      <w:r w:rsidRPr="00D61757">
        <w:rPr>
          <w:lang w:val="sr-Cyrl-RS"/>
        </w:rPr>
        <w:t>о настави историје који се одржава у организацији Центра за истраживање наставе историје и историјског наслеђа Филозофског факултета Универзитета у Београду</w:t>
      </w:r>
      <w:r>
        <w:rPr>
          <w:lang w:val="sr-Cyrl-RS"/>
        </w:rPr>
        <w:t>,</w:t>
      </w:r>
      <w:r w:rsidRPr="00D61757">
        <w:rPr>
          <w:lang w:val="sr-Cyrl-RS"/>
        </w:rPr>
        <w:t xml:space="preserve"> у сарадњи са НВО Едукација за 21. век, Опсерваторије за наставу историје у Европи и Канцеларије Савета Европе у Београду. Симпозијум би се одржао у септембру 2025. године.</w:t>
      </w:r>
    </w:p>
    <w:p w14:paraId="3E3243DF"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3DBEDBB" w14:textId="77777777" w:rsidR="007C2ED7" w:rsidRDefault="007C2ED7" w:rsidP="00F419BB">
      <w:pPr>
        <w:tabs>
          <w:tab w:val="left" w:pos="90"/>
          <w:tab w:val="left" w:pos="360"/>
        </w:tabs>
        <w:suppressAutoHyphens w:val="0"/>
        <w:jc w:val="center"/>
        <w:rPr>
          <w:color w:val="000000"/>
          <w:lang w:val="en-US"/>
        </w:rPr>
      </w:pPr>
    </w:p>
    <w:p w14:paraId="373BFFE4" w14:textId="10CB91B6" w:rsidR="007C2ED7" w:rsidRDefault="007C2ED7" w:rsidP="00CB2777">
      <w:pPr>
        <w:tabs>
          <w:tab w:val="left" w:pos="90"/>
          <w:tab w:val="left" w:pos="360"/>
        </w:tabs>
        <w:suppressAutoHyphens w:val="0"/>
        <w:spacing w:after="40"/>
        <w:jc w:val="both"/>
        <w:rPr>
          <w:color w:val="000000"/>
          <w:lang w:val="en-US"/>
        </w:rPr>
      </w:pPr>
      <w:r>
        <w:rPr>
          <w:lang w:val="en-US"/>
        </w:rPr>
        <w:t xml:space="preserve">10.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Александру Ракоњцу</w:t>
      </w:r>
      <w:r w:rsidRPr="00A146A9">
        <w:rPr>
          <w:color w:val="000000"/>
          <w:lang w:val="sr-Cyrl-RS"/>
        </w:rPr>
        <w:t xml:space="preserve">, </w:t>
      </w:r>
      <w:r>
        <w:rPr>
          <w:color w:val="000000"/>
          <w:lang w:val="sr-Cyrl-RS"/>
        </w:rPr>
        <w:t xml:space="preserve">доценту </w:t>
      </w:r>
      <w:r w:rsidRPr="00A146A9">
        <w:rPr>
          <w:color w:val="000000"/>
          <w:lang w:val="sr-Cyrl-RS"/>
        </w:rPr>
        <w:t xml:space="preserve">на Одељењу за </w:t>
      </w:r>
      <w:r>
        <w:rPr>
          <w:color w:val="000000"/>
          <w:lang w:val="sr-Cyrl-RS"/>
        </w:rPr>
        <w:t>историју,</w:t>
      </w:r>
      <w:r w:rsidRPr="00573743">
        <w:rPr>
          <w:color w:val="000000"/>
          <w:lang w:val="sr-Cyrl-RS"/>
        </w:rPr>
        <w:t xml:space="preserve"> </w:t>
      </w:r>
      <w:r>
        <w:rPr>
          <w:color w:val="000000"/>
          <w:lang w:val="sr-Cyrl-RS"/>
        </w:rPr>
        <w:t>да се прихвати објављивање монографије под називом</w:t>
      </w:r>
      <w:r>
        <w:rPr>
          <w:lang w:val="sr-Cyrl-RS"/>
        </w:rPr>
        <w:t>:</w:t>
      </w:r>
      <w:r w:rsidRPr="003F4B37">
        <w:t xml:space="preserve"> </w:t>
      </w:r>
      <w:r>
        <w:rPr>
          <w:lang w:val="sr-Cyrl-RS"/>
        </w:rPr>
        <w:t>“</w:t>
      </w:r>
      <w:r>
        <w:rPr>
          <w:b/>
          <w:i/>
          <w:lang w:val="sr-Cyrl-RS"/>
        </w:rPr>
        <w:t>Стаљинов</w:t>
      </w:r>
      <w:r w:rsidRPr="00E5295F">
        <w:rPr>
          <w:b/>
          <w:i/>
          <w:lang w:val="sr-Cyrl-RS"/>
        </w:rPr>
        <w:t>о</w:t>
      </w:r>
      <w:r>
        <w:rPr>
          <w:b/>
          <w:i/>
          <w:lang w:val="sr-Cyrl-RS"/>
        </w:rPr>
        <w:t>м</w:t>
      </w:r>
      <w:r w:rsidRPr="00E5295F">
        <w:rPr>
          <w:b/>
          <w:i/>
          <w:lang w:val="sr-Cyrl-RS"/>
        </w:rPr>
        <w:t xml:space="preserve"> стазом до сопственог пута, Изградња социјалистичке привреде у Југославији (1945 – 1952)</w:t>
      </w:r>
      <w:r>
        <w:rPr>
          <w:b/>
          <w:i/>
          <w:lang w:val="sr-Cyrl-RS"/>
        </w:rPr>
        <w:t>“,</w:t>
      </w:r>
      <w:r w:rsidRPr="00813C22">
        <w:rPr>
          <w:i/>
          <w:lang w:val="sr-Cyrl-RS"/>
        </w:rPr>
        <w:t xml:space="preserve"> </w:t>
      </w:r>
      <w:r w:rsidRPr="00A51441">
        <w:rPr>
          <w:lang w:val="sr-Cyrl-RS"/>
        </w:rPr>
        <w:t>као и да учествуј</w:t>
      </w:r>
      <w:r>
        <w:rPr>
          <w:lang w:val="sr-Cyrl-RS"/>
        </w:rPr>
        <w:t>е</w:t>
      </w:r>
      <w:r w:rsidRPr="00A51441">
        <w:rPr>
          <w:lang w:val="sr-Cyrl-RS"/>
        </w:rPr>
        <w:t xml:space="preserve"> </w:t>
      </w:r>
      <w:r>
        <w:t>на расписаном конкурсу Министарства науке, технолошког развоја и иновација, намењеног суфинансирању издавања монографија у Републици Србији.</w:t>
      </w:r>
    </w:p>
    <w:p w14:paraId="59C5F536"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3D4A952" w14:textId="77777777" w:rsidR="007C2ED7" w:rsidRDefault="007C2ED7" w:rsidP="00F419BB">
      <w:pPr>
        <w:tabs>
          <w:tab w:val="left" w:pos="90"/>
          <w:tab w:val="left" w:pos="360"/>
        </w:tabs>
        <w:suppressAutoHyphens w:val="0"/>
        <w:jc w:val="center"/>
        <w:rPr>
          <w:color w:val="000000"/>
          <w:lang w:val="en-US"/>
        </w:rPr>
      </w:pPr>
    </w:p>
    <w:p w14:paraId="22A927B4" w14:textId="37D7F5A6" w:rsidR="007C2ED7" w:rsidRDefault="007C2ED7" w:rsidP="00CB2777">
      <w:pPr>
        <w:tabs>
          <w:tab w:val="left" w:pos="90"/>
          <w:tab w:val="left" w:pos="360"/>
        </w:tabs>
        <w:suppressAutoHyphens w:val="0"/>
        <w:spacing w:after="40"/>
        <w:jc w:val="both"/>
        <w:rPr>
          <w:color w:val="000000"/>
          <w:lang w:val="en-US"/>
        </w:rPr>
      </w:pPr>
      <w:r>
        <w:rPr>
          <w:lang w:val="en-US"/>
        </w:rPr>
        <w:t xml:space="preserve">11.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Жарку Илићу</w:t>
      </w:r>
      <w:r w:rsidRPr="00A146A9">
        <w:rPr>
          <w:color w:val="000000"/>
          <w:lang w:val="sr-Cyrl-RS"/>
        </w:rPr>
        <w:t xml:space="preserve">, </w:t>
      </w:r>
      <w:r>
        <w:rPr>
          <w:color w:val="000000"/>
          <w:lang w:val="sr-Cyrl-RS"/>
        </w:rPr>
        <w:t xml:space="preserve">научном сараднику </w:t>
      </w:r>
      <w:r w:rsidRPr="00A146A9">
        <w:rPr>
          <w:color w:val="000000"/>
          <w:lang w:val="sr-Cyrl-RS"/>
        </w:rPr>
        <w:t xml:space="preserve">на Одељењу за </w:t>
      </w:r>
      <w:r>
        <w:rPr>
          <w:color w:val="000000"/>
          <w:lang w:val="sr-Cyrl-RS"/>
        </w:rPr>
        <w:t>историју,</w:t>
      </w:r>
      <w:r w:rsidRPr="00573743">
        <w:rPr>
          <w:color w:val="000000"/>
          <w:lang w:val="sr-Cyrl-RS"/>
        </w:rPr>
        <w:t xml:space="preserve"> </w:t>
      </w:r>
      <w:r>
        <w:rPr>
          <w:lang w:val="sr-Cyrl-RS"/>
        </w:rPr>
        <w:t xml:space="preserve">да учествује на </w:t>
      </w:r>
      <w:r>
        <w:rPr>
          <w:rFonts w:eastAsia="Calibri"/>
          <w:lang w:val="sr-Cyrl-RS"/>
        </w:rPr>
        <w:t xml:space="preserve">међународној конференцији </w:t>
      </w:r>
      <w:r w:rsidRPr="00E5295F">
        <w:rPr>
          <w:rFonts w:eastAsia="Calibri"/>
          <w:b/>
          <w:lang w:val="sr-Cyrl-RS"/>
        </w:rPr>
        <w:t>“</w:t>
      </w:r>
      <w:r w:rsidRPr="00E5295F">
        <w:rPr>
          <w:b/>
          <w:iCs/>
          <w:lang w:val="sr-Cyrl-RS"/>
        </w:rPr>
        <w:t xml:space="preserve">The 13th </w:t>
      </w:r>
      <w:r w:rsidRPr="00E5295F">
        <w:rPr>
          <w:b/>
          <w:iCs/>
        </w:rPr>
        <w:t>European Society for Enviromental History Conference 2025 – Climate Histories</w:t>
      </w:r>
      <w:r w:rsidRPr="00E5295F">
        <w:rPr>
          <w:b/>
        </w:rPr>
        <w:t xml:space="preserve"> </w:t>
      </w:r>
      <w:r w:rsidRPr="00E5295F">
        <w:rPr>
          <w:b/>
          <w:lang w:val="sr-Cyrl-RS"/>
        </w:rPr>
        <w:t xml:space="preserve">у организацији </w:t>
      </w:r>
      <w:r w:rsidRPr="00E5295F">
        <w:rPr>
          <w:b/>
          <w:iCs/>
        </w:rPr>
        <w:t>European Society for Enviromental History</w:t>
      </w:r>
      <w:r w:rsidRPr="00E5295F">
        <w:rPr>
          <w:b/>
          <w:iCs/>
          <w:lang w:val="sr-Cyrl-RS"/>
        </w:rPr>
        <w:t>“</w:t>
      </w:r>
      <w:r w:rsidRPr="00E5295F">
        <w:t>,</w:t>
      </w:r>
      <w:r w:rsidRPr="00E5295F">
        <w:rPr>
          <w:color w:val="000000"/>
          <w:shd w:val="clear" w:color="auto" w:fill="FFFFFF"/>
          <w:lang w:val="sr-Cyrl-RS"/>
        </w:rPr>
        <w:t xml:space="preserve"> </w:t>
      </w:r>
      <w:r>
        <w:rPr>
          <w:color w:val="000000"/>
          <w:shd w:val="clear" w:color="auto" w:fill="FFFFFF"/>
          <w:lang w:val="sr-Cyrl-RS"/>
        </w:rPr>
        <w:t>која ће се одржати од 18-22. августа</w:t>
      </w:r>
      <w:r>
        <w:rPr>
          <w:color w:val="000000"/>
          <w:shd w:val="clear" w:color="auto" w:fill="FFFFFF"/>
        </w:rPr>
        <w:t xml:space="preserve"> 2025</w:t>
      </w:r>
      <w:r>
        <w:rPr>
          <w:color w:val="000000"/>
          <w:shd w:val="clear" w:color="auto" w:fill="FFFFFF"/>
          <w:lang w:val="sr-Cyrl-RS"/>
        </w:rPr>
        <w:t>. године</w:t>
      </w:r>
      <w:r w:rsidRPr="00E5295F">
        <w:t xml:space="preserve"> </w:t>
      </w:r>
      <w:r w:rsidRPr="00D61757">
        <w:t>на</w:t>
      </w:r>
      <w:r w:rsidRPr="00D61757">
        <w:rPr>
          <w:lang w:val="sr-Cyrl-RS"/>
        </w:rPr>
        <w:t xml:space="preserve"> </w:t>
      </w:r>
      <w:r>
        <w:rPr>
          <w:lang w:val="sr-Cyrl-RS"/>
        </w:rPr>
        <w:t>Универзитету у Упсали (Шведска),</w:t>
      </w:r>
      <w:r w:rsidRPr="00D61757">
        <w:rPr>
          <w:lang w:val="sr-Cyrl-RS"/>
        </w:rPr>
        <w:t xml:space="preserve"> </w:t>
      </w:r>
      <w:r w:rsidRPr="00A146A9">
        <w:rPr>
          <w:lang w:val="sr-Cyrl-RS"/>
        </w:rPr>
        <w:t>као и да конкурише на Јавни позив</w:t>
      </w:r>
      <w:r w:rsidRPr="00A146A9">
        <w:rPr>
          <w:lang w:val="sr-Latn-RS"/>
        </w:rPr>
        <w:t xml:space="preserve"> Министарства науке, технолошког развоја и иновација за суфинансирање учешћа истраживача на научним скуповима</w:t>
      </w:r>
      <w:r>
        <w:rPr>
          <w:lang w:val="sr-Cyrl-RS"/>
        </w:rPr>
        <w:t>.</w:t>
      </w:r>
    </w:p>
    <w:p w14:paraId="6D57D9A1"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E64F084" w14:textId="77777777" w:rsidR="007C2ED7" w:rsidRDefault="007C2ED7" w:rsidP="00F419BB">
      <w:pPr>
        <w:tabs>
          <w:tab w:val="left" w:pos="90"/>
          <w:tab w:val="left" w:pos="360"/>
        </w:tabs>
        <w:suppressAutoHyphens w:val="0"/>
        <w:jc w:val="center"/>
        <w:rPr>
          <w:color w:val="000000"/>
          <w:lang w:val="en-US"/>
        </w:rPr>
      </w:pPr>
    </w:p>
    <w:p w14:paraId="41AA7FE7" w14:textId="15DF3575" w:rsidR="007C2ED7" w:rsidRDefault="007C2ED7" w:rsidP="007C2ED7">
      <w:pPr>
        <w:jc w:val="both"/>
      </w:pPr>
      <w:r>
        <w:rPr>
          <w:lang w:val="en-US"/>
        </w:rPr>
        <w:t xml:space="preserve">12.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Софији Стефановић</w:t>
      </w:r>
      <w:r w:rsidRPr="00A146A9">
        <w:rPr>
          <w:color w:val="000000"/>
          <w:lang w:val="sr-Cyrl-RS"/>
        </w:rPr>
        <w:t xml:space="preserve">, </w:t>
      </w:r>
      <w:r>
        <w:rPr>
          <w:color w:val="000000"/>
          <w:lang w:val="sr-Cyrl-RS"/>
        </w:rPr>
        <w:t xml:space="preserve">редовној професорки </w:t>
      </w:r>
      <w:r w:rsidRPr="00A146A9">
        <w:rPr>
          <w:color w:val="000000"/>
          <w:lang w:val="sr-Cyrl-RS"/>
        </w:rPr>
        <w:t xml:space="preserve">на Одељењу за </w:t>
      </w:r>
      <w:r>
        <w:rPr>
          <w:color w:val="000000"/>
          <w:lang w:val="sr-Cyrl-RS"/>
        </w:rPr>
        <w:t>археологију,</w:t>
      </w:r>
      <w:r w:rsidRPr="00573743">
        <w:rPr>
          <w:color w:val="000000"/>
          <w:lang w:val="sr-Cyrl-RS"/>
        </w:rPr>
        <w:t xml:space="preserve"> </w:t>
      </w:r>
      <w:r>
        <w:rPr>
          <w:lang w:val="sr-Cyrl-RS"/>
        </w:rPr>
        <w:t xml:space="preserve">да </w:t>
      </w:r>
      <w:r>
        <w:t xml:space="preserve">код Европског истраживачког савета конкурише за ERC Advanced Grant. </w:t>
      </w:r>
    </w:p>
    <w:p w14:paraId="44F98E3E" w14:textId="77777777" w:rsidR="007C2ED7" w:rsidRPr="00DB193D" w:rsidRDefault="007C2ED7" w:rsidP="007C2ED7">
      <w:pPr>
        <w:jc w:val="both"/>
        <w:rPr>
          <w:u w:val="single"/>
        </w:rPr>
      </w:pPr>
      <w:r w:rsidRPr="00DB193D">
        <w:rPr>
          <w:u w:val="single"/>
        </w:rPr>
        <w:t>Назив пројекта:</w:t>
      </w:r>
    </w:p>
    <w:p w14:paraId="34D2CBBF" w14:textId="77777777" w:rsidR="007C2ED7" w:rsidRDefault="007C2ED7" w:rsidP="007C2ED7">
      <w:pPr>
        <w:spacing w:after="40"/>
        <w:jc w:val="both"/>
        <w:rPr>
          <w:lang w:val="sr-Cyrl-RS"/>
        </w:rPr>
      </w:pPr>
      <w:r>
        <w:rPr>
          <w:lang w:val="sr-Cyrl-RS"/>
        </w:rPr>
        <w:t>“</w:t>
      </w:r>
      <w:r>
        <w:t>BATE – The Penile Record: Tracing Sexual Activity in Males through Osteological Evidence</w:t>
      </w:r>
      <w:r>
        <w:rPr>
          <w:lang w:val="sr-Cyrl-RS"/>
        </w:rPr>
        <w:t>“.</w:t>
      </w:r>
    </w:p>
    <w:p w14:paraId="73B33675"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116BE6C6" w14:textId="77777777" w:rsidR="007C2ED7" w:rsidRDefault="007C2ED7" w:rsidP="00F419BB">
      <w:pPr>
        <w:tabs>
          <w:tab w:val="left" w:pos="90"/>
          <w:tab w:val="left" w:pos="360"/>
        </w:tabs>
        <w:suppressAutoHyphens w:val="0"/>
        <w:jc w:val="center"/>
        <w:rPr>
          <w:color w:val="000000"/>
          <w:lang w:val="en-US"/>
        </w:rPr>
      </w:pPr>
    </w:p>
    <w:p w14:paraId="60A94B8D" w14:textId="53CAFB01" w:rsidR="007C2ED7" w:rsidRDefault="007C2ED7" w:rsidP="00CB2777">
      <w:pPr>
        <w:tabs>
          <w:tab w:val="left" w:pos="90"/>
          <w:tab w:val="left" w:pos="360"/>
        </w:tabs>
        <w:suppressAutoHyphens w:val="0"/>
        <w:spacing w:after="40"/>
        <w:jc w:val="both"/>
        <w:rPr>
          <w:color w:val="000000"/>
          <w:lang w:val="en-US"/>
        </w:rPr>
      </w:pPr>
      <w:r>
        <w:rPr>
          <w:lang w:val="en-US"/>
        </w:rPr>
        <w:t xml:space="preserve">13.    </w:t>
      </w:r>
      <w:r w:rsidRPr="00354951">
        <w:t>Одобрава</w:t>
      </w:r>
      <w:r w:rsidRPr="00806322">
        <w:t xml:space="preserve"> </w:t>
      </w:r>
      <w:r w:rsidRPr="00354951">
        <w:t>се</w:t>
      </w:r>
      <w:r>
        <w:rPr>
          <w:lang w:val="sr-Cyrl-RS"/>
        </w:rPr>
        <w:t xml:space="preserve"> </w:t>
      </w:r>
      <w:r>
        <w:rPr>
          <w:b/>
          <w:color w:val="000000"/>
          <w:lang w:val="sr-Cyrl-RS"/>
        </w:rPr>
        <w:t>д</w:t>
      </w:r>
      <w:r w:rsidRPr="00A146A9">
        <w:rPr>
          <w:b/>
          <w:color w:val="000000"/>
          <w:lang w:val="sr-Cyrl-RS"/>
        </w:rPr>
        <w:t>р</w:t>
      </w:r>
      <w:r w:rsidRPr="00A146A9">
        <w:rPr>
          <w:b/>
          <w:color w:val="000000"/>
          <w:lang w:val="en-US"/>
        </w:rPr>
        <w:t xml:space="preserve"> </w:t>
      </w:r>
      <w:r>
        <w:rPr>
          <w:b/>
          <w:color w:val="000000"/>
          <w:lang w:val="sr-Cyrl-RS"/>
        </w:rPr>
        <w:t>Бобану Трипковићу</w:t>
      </w:r>
      <w:r w:rsidRPr="00A146A9">
        <w:rPr>
          <w:color w:val="000000"/>
          <w:lang w:val="sr-Cyrl-RS"/>
        </w:rPr>
        <w:t xml:space="preserve">, </w:t>
      </w:r>
      <w:r>
        <w:rPr>
          <w:color w:val="000000"/>
          <w:lang w:val="sr-Cyrl-RS"/>
        </w:rPr>
        <w:t xml:space="preserve">ванредном професору </w:t>
      </w:r>
      <w:r w:rsidRPr="00A146A9">
        <w:rPr>
          <w:color w:val="000000"/>
          <w:lang w:val="sr-Cyrl-RS"/>
        </w:rPr>
        <w:t xml:space="preserve">на Одељењу за </w:t>
      </w:r>
      <w:r>
        <w:rPr>
          <w:color w:val="000000"/>
          <w:lang w:val="sr-Cyrl-RS"/>
        </w:rPr>
        <w:t>археологију,</w:t>
      </w:r>
      <w:r w:rsidRPr="00573743">
        <w:rPr>
          <w:color w:val="000000"/>
          <w:lang w:val="sr-Cyrl-RS"/>
        </w:rPr>
        <w:t xml:space="preserve"> </w:t>
      </w:r>
      <w:r>
        <w:rPr>
          <w:lang w:val="sr-Cyrl-RS"/>
        </w:rPr>
        <w:t xml:space="preserve">да </w:t>
      </w:r>
      <w:r w:rsidRPr="00F808F9">
        <w:rPr>
          <w:lang w:val="sr-Cyrl-RS"/>
        </w:rPr>
        <w:t>као сарадник</w:t>
      </w:r>
      <w:r>
        <w:rPr>
          <w:lang w:val="sr-Cyrl-RS"/>
        </w:rPr>
        <w:t xml:space="preserve"> учествује</w:t>
      </w:r>
      <w:r w:rsidRPr="00F808F9">
        <w:rPr>
          <w:lang w:val="sr-Cyrl-RS"/>
        </w:rPr>
        <w:t xml:space="preserve"> у пројектном предлогу</w:t>
      </w:r>
      <w:r>
        <w:rPr>
          <w:lang w:val="sr-Cyrl-RS"/>
        </w:rPr>
        <w:t>: “</w:t>
      </w:r>
      <w:r w:rsidRPr="00DB193D">
        <w:rPr>
          <w:b/>
          <w:i/>
          <w:iCs/>
          <w:lang w:val="sr-Cyrl-RS"/>
        </w:rPr>
        <w:t xml:space="preserve">Од кућанства до заједнице: </w:t>
      </w:r>
      <w:r w:rsidRPr="00DB193D">
        <w:rPr>
          <w:b/>
          <w:iCs/>
          <w:lang w:val="sr-Cyrl-RS"/>
        </w:rPr>
        <w:t xml:space="preserve">организација простора у неолитичком насељу </w:t>
      </w:r>
      <w:r w:rsidRPr="00DB193D">
        <w:rPr>
          <w:b/>
          <w:lang w:val="sr-Cyrl-RS"/>
        </w:rPr>
        <w:t>(</w:t>
      </w:r>
      <w:r w:rsidRPr="00DB193D">
        <w:rPr>
          <w:b/>
          <w:iCs/>
        </w:rPr>
        <w:t>From Household to Community: The Organization of Space in a Neolithic Settlement</w:t>
      </w:r>
      <w:r w:rsidRPr="00DB193D">
        <w:rPr>
          <w:b/>
          <w:lang w:val="sr-Cyrl-RS"/>
        </w:rPr>
        <w:t>)</w:t>
      </w:r>
      <w:r>
        <w:rPr>
          <w:b/>
          <w:lang w:val="sr-Cyrl-RS"/>
        </w:rPr>
        <w:t>“</w:t>
      </w:r>
      <w:r w:rsidRPr="005B57CF">
        <w:rPr>
          <w:iCs/>
          <w:lang w:val="sr-Cyrl-RS"/>
        </w:rPr>
        <w:t>,</w:t>
      </w:r>
      <w:r>
        <w:rPr>
          <w:iCs/>
          <w:lang w:val="sr-Cyrl-RS"/>
        </w:rPr>
        <w:t xml:space="preserve"> </w:t>
      </w:r>
      <w:r w:rsidRPr="00F808F9">
        <w:rPr>
          <w:lang w:val="sr-Cyrl-RS"/>
        </w:rPr>
        <w:t>који ће руководитељица пројекта</w:t>
      </w:r>
      <w:r>
        <w:rPr>
          <w:lang w:val="sr-Cyrl-RS"/>
        </w:rPr>
        <w:t xml:space="preserve"> доц</w:t>
      </w:r>
      <w:r w:rsidRPr="00F808F9">
        <w:t xml:space="preserve"> </w:t>
      </w:r>
      <w:r>
        <w:rPr>
          <w:lang w:val="sr-Cyrl-RS"/>
        </w:rPr>
        <w:t>др</w:t>
      </w:r>
      <w:r w:rsidRPr="00F808F9">
        <w:t xml:space="preserve">. </w:t>
      </w:r>
      <w:r>
        <w:rPr>
          <w:lang w:val="sr-Cyrl-RS"/>
        </w:rPr>
        <w:t>сц</w:t>
      </w:r>
      <w:r>
        <w:t xml:space="preserve"> </w:t>
      </w:r>
      <w:r w:rsidRPr="00F808F9">
        <w:rPr>
          <w:lang w:val="sr-Cyrl-RS"/>
        </w:rPr>
        <w:t xml:space="preserve">Катарина Ђеромета </w:t>
      </w:r>
      <w:r w:rsidRPr="00F808F9">
        <w:rPr>
          <w:lang w:val="sr-Latn-RS"/>
        </w:rPr>
        <w:t>(Katarina Gerometta)</w:t>
      </w:r>
      <w:r>
        <w:rPr>
          <w:lang w:val="sr-Cyrl-RS"/>
        </w:rPr>
        <w:t xml:space="preserve"> </w:t>
      </w:r>
      <w:r w:rsidRPr="00F808F9">
        <w:rPr>
          <w:lang w:val="sr-Cyrl-RS"/>
        </w:rPr>
        <w:t>пријавити</w:t>
      </w:r>
      <w:r>
        <w:rPr>
          <w:lang w:val="sr-Cyrl-RS"/>
        </w:rPr>
        <w:t xml:space="preserve"> </w:t>
      </w:r>
      <w:r w:rsidRPr="00F808F9">
        <w:rPr>
          <w:lang w:val="sr-Cyrl-RS"/>
        </w:rPr>
        <w:t>на конкурс</w:t>
      </w:r>
      <w:r>
        <w:rPr>
          <w:lang w:val="sr-Cyrl-RS"/>
        </w:rPr>
        <w:t xml:space="preserve"> </w:t>
      </w:r>
      <w:r w:rsidRPr="00F808F9">
        <w:rPr>
          <w:lang w:val="sr-Cyrl-RS"/>
        </w:rPr>
        <w:t>свеучилишта Јурја Добриле у Пули (Република Хрватска).</w:t>
      </w:r>
    </w:p>
    <w:p w14:paraId="66D3DEE9"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59C44DFE" w14:textId="77777777" w:rsidR="007C2ED7" w:rsidRDefault="007C2ED7" w:rsidP="00F419BB">
      <w:pPr>
        <w:tabs>
          <w:tab w:val="left" w:pos="90"/>
          <w:tab w:val="left" w:pos="360"/>
        </w:tabs>
        <w:suppressAutoHyphens w:val="0"/>
        <w:jc w:val="center"/>
        <w:rPr>
          <w:color w:val="000000"/>
          <w:lang w:val="en-US"/>
        </w:rPr>
      </w:pPr>
    </w:p>
    <w:p w14:paraId="45BEB2FD" w14:textId="3FE55B2B" w:rsidR="007C2ED7" w:rsidRPr="00A146A9" w:rsidRDefault="007C2ED7" w:rsidP="007C2ED7">
      <w:pPr>
        <w:spacing w:after="40"/>
        <w:jc w:val="both"/>
        <w:rPr>
          <w:lang w:val="sr-Cyrl-RS"/>
        </w:rPr>
      </w:pPr>
      <w:r>
        <w:rPr>
          <w:lang w:val="en-US"/>
        </w:rPr>
        <w:t xml:space="preserve">14.  </w:t>
      </w:r>
      <w:r w:rsidRPr="00354951">
        <w:t>Одобрава</w:t>
      </w:r>
      <w:r w:rsidRPr="00806322">
        <w:t xml:space="preserve"> </w:t>
      </w:r>
      <w:r w:rsidRPr="00354951">
        <w:t>се</w:t>
      </w:r>
      <w:r>
        <w:rPr>
          <w:lang w:val="sr-Cyrl-RS"/>
        </w:rPr>
        <w:t xml:space="preserve"> </w:t>
      </w:r>
      <w:r>
        <w:rPr>
          <w:b/>
          <w:color w:val="000000"/>
          <w:lang w:val="sr-Cyrl-RS"/>
        </w:rPr>
        <w:t>д</w:t>
      </w:r>
      <w:r w:rsidRPr="00131912">
        <w:rPr>
          <w:b/>
          <w:color w:val="000000"/>
          <w:lang w:val="sr-Cyrl-RS"/>
        </w:rPr>
        <w:t>р</w:t>
      </w:r>
      <w:r w:rsidRPr="00131912">
        <w:rPr>
          <w:b/>
          <w:color w:val="000000"/>
          <w:lang w:val="en-US"/>
        </w:rPr>
        <w:t xml:space="preserve"> </w:t>
      </w:r>
      <w:r w:rsidRPr="00131912">
        <w:rPr>
          <w:b/>
          <w:color w:val="000000"/>
          <w:lang w:val="sr-Cyrl-RS"/>
        </w:rPr>
        <w:t>Каји Дамњановић</w:t>
      </w:r>
      <w:r w:rsidRPr="00131912">
        <w:rPr>
          <w:color w:val="000000"/>
          <w:lang w:val="sr-Cyrl-RS"/>
        </w:rPr>
        <w:t xml:space="preserve">, ванредној професорки и вишој научној сарадници и </w:t>
      </w:r>
      <w:r w:rsidRPr="00131912">
        <w:rPr>
          <w:b/>
          <w:color w:val="000000"/>
          <w:lang w:val="sr-Cyrl-RS"/>
        </w:rPr>
        <w:t>Сандри Илић</w:t>
      </w:r>
      <w:r w:rsidRPr="00131912">
        <w:rPr>
          <w:color w:val="000000"/>
          <w:lang w:val="sr-Cyrl-RS"/>
        </w:rPr>
        <w:t xml:space="preserve">, истраживачици сарадници на Одељењу за психологију, </w:t>
      </w:r>
      <w:r w:rsidRPr="00131912">
        <w:rPr>
          <w:lang w:val="sr-Cyrl-RS"/>
        </w:rPr>
        <w:t xml:space="preserve">да учествују на </w:t>
      </w:r>
      <w:r w:rsidRPr="00131912">
        <w:rPr>
          <w:lang w:val="sr-Latn-RS"/>
        </w:rPr>
        <w:t xml:space="preserve">научним скуповима у иностранству за одлазак на конференцију под називом </w:t>
      </w:r>
      <w:r w:rsidRPr="00131912">
        <w:rPr>
          <w:i/>
          <w:lang w:val="sr-Latn-RS"/>
        </w:rPr>
        <w:t>SPUDM 2025 (Subjective Probability, Utility, and Decision Making</w:t>
      </w:r>
      <w:r w:rsidRPr="00131912">
        <w:rPr>
          <w:lang w:val="sr-Latn-RS"/>
        </w:rPr>
        <w:t>), која се одржава 31. августа до 4. септембра 2025. године, у Луки (Италија)</w:t>
      </w:r>
      <w:r>
        <w:rPr>
          <w:lang w:val="sr-Cyrl-RS"/>
        </w:rPr>
        <w:t xml:space="preserve">, као и да </w:t>
      </w:r>
      <w:r w:rsidRPr="00A146A9">
        <w:rPr>
          <w:lang w:val="sr-Cyrl-RS"/>
        </w:rPr>
        <w:t>конкуриш</w:t>
      </w:r>
      <w:r>
        <w:rPr>
          <w:lang w:val="sr-Cyrl-RS"/>
        </w:rPr>
        <w:t>у</w:t>
      </w:r>
      <w:r w:rsidRPr="00A146A9">
        <w:rPr>
          <w:lang w:val="sr-Cyrl-RS"/>
        </w:rPr>
        <w:t xml:space="preserve"> на Јавни позив</w:t>
      </w:r>
      <w:r w:rsidRPr="00A146A9">
        <w:rPr>
          <w:lang w:val="sr-Latn-RS"/>
        </w:rPr>
        <w:t xml:space="preserve"> Министарства науке, технолошког развоја и иновација за суфинансирање учешћа истраживача на научним скуповима</w:t>
      </w:r>
      <w:r>
        <w:rPr>
          <w:lang w:val="sr-Cyrl-RS"/>
        </w:rPr>
        <w:t xml:space="preserve"> у иностранству.</w:t>
      </w:r>
    </w:p>
    <w:p w14:paraId="16B8AE11"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3C50104" w14:textId="77777777" w:rsidR="007C2ED7" w:rsidRDefault="007C2ED7" w:rsidP="007C2ED7">
      <w:pPr>
        <w:tabs>
          <w:tab w:val="left" w:pos="0"/>
          <w:tab w:val="left" w:pos="90"/>
        </w:tabs>
        <w:jc w:val="both"/>
        <w:rPr>
          <w:b/>
          <w:color w:val="FF0000"/>
          <w:lang w:val="en-US"/>
        </w:rPr>
      </w:pPr>
    </w:p>
    <w:p w14:paraId="67C4E1C0" w14:textId="5A2ED749" w:rsidR="007C2ED7" w:rsidRPr="007C2ED7" w:rsidRDefault="007C2ED7" w:rsidP="007C2ED7">
      <w:pPr>
        <w:tabs>
          <w:tab w:val="left" w:pos="0"/>
          <w:tab w:val="left" w:pos="90"/>
        </w:tabs>
        <w:spacing w:after="40"/>
        <w:jc w:val="both"/>
        <w:rPr>
          <w:color w:val="FF0000"/>
          <w:lang w:val="en-US"/>
        </w:rPr>
      </w:pPr>
      <w:r>
        <w:rPr>
          <w:lang w:val="en-US"/>
        </w:rPr>
        <w:t xml:space="preserve">15.   </w:t>
      </w:r>
      <w:r w:rsidRPr="00AD4AC1">
        <w:t>Одобрава се</w:t>
      </w:r>
      <w:r w:rsidRPr="00AD4AC1">
        <w:rPr>
          <w:lang w:val="sr-Cyrl-RS"/>
        </w:rPr>
        <w:t xml:space="preserve"> </w:t>
      </w:r>
      <w:r w:rsidRPr="00AD4AC1">
        <w:rPr>
          <w:b/>
          <w:lang w:val="sr-Cyrl-RS"/>
        </w:rPr>
        <w:t>Одељењу за психологију</w:t>
      </w:r>
      <w:r w:rsidRPr="00AD4AC1">
        <w:rPr>
          <w:lang w:val="sr-Cyrl-RS"/>
        </w:rPr>
        <w:t>, да се објави монографија „50 година Лабораторије за експерименталну психологију – библиографија и документација“ и да се за средства штампања монографије пријави на Други јавни позива Министарства науке, технолошког развоја и иновација за учешће у средствима Министарства за суфинансирање издавања монографија у 2025. години.</w:t>
      </w:r>
    </w:p>
    <w:p w14:paraId="3822338F"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66DDFA5A" w14:textId="77777777" w:rsidR="007C2ED7" w:rsidRDefault="007C2ED7" w:rsidP="00F419BB">
      <w:pPr>
        <w:tabs>
          <w:tab w:val="left" w:pos="90"/>
          <w:tab w:val="left" w:pos="360"/>
        </w:tabs>
        <w:suppressAutoHyphens w:val="0"/>
        <w:jc w:val="center"/>
        <w:rPr>
          <w:color w:val="000000"/>
          <w:lang w:val="en-US"/>
        </w:rPr>
      </w:pPr>
    </w:p>
    <w:p w14:paraId="48838AA9" w14:textId="69599A9C" w:rsidR="007C2ED7" w:rsidRPr="00764167" w:rsidRDefault="007C2ED7" w:rsidP="007C2ED7">
      <w:pPr>
        <w:jc w:val="center"/>
        <w:rPr>
          <w:color w:val="000000"/>
          <w:lang w:val="en-US"/>
        </w:rPr>
      </w:pPr>
      <w:r>
        <w:rPr>
          <w:color w:val="000000"/>
          <w:lang w:val="en-US"/>
        </w:rPr>
        <w:t>XXIII</w:t>
      </w:r>
    </w:p>
    <w:p w14:paraId="796B523A" w14:textId="77777777" w:rsidR="007C2ED7" w:rsidRPr="007C2ED7" w:rsidRDefault="007C2ED7" w:rsidP="007C2ED7">
      <w:pPr>
        <w:spacing w:after="120" w:line="20" w:lineRule="atLeast"/>
        <w:jc w:val="center"/>
        <w:rPr>
          <w:lang w:val="en-US"/>
        </w:rPr>
      </w:pPr>
      <w:r>
        <w:t>Наставно-научно веће је донело следећ</w:t>
      </w:r>
      <w:r>
        <w:rPr>
          <w:lang w:val="en-US"/>
        </w:rPr>
        <w:t>e</w:t>
      </w:r>
    </w:p>
    <w:p w14:paraId="253E7D4C" w14:textId="77777777" w:rsidR="007C2ED7" w:rsidRPr="007C2ED7" w:rsidRDefault="007C2ED7" w:rsidP="007C2ED7">
      <w:pPr>
        <w:pStyle w:val="NoSpacing"/>
        <w:ind w:left="91"/>
        <w:jc w:val="center"/>
        <w:rPr>
          <w:rFonts w:ascii="Times New Roman" w:hAnsi="Times New Roman" w:cs="Times New Roman"/>
          <w:sz w:val="26"/>
          <w:szCs w:val="26"/>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Pr>
          <w:rFonts w:ascii="Times New Roman" w:hAnsi="Times New Roman" w:cs="Times New Roman"/>
          <w:sz w:val="26"/>
          <w:szCs w:val="26"/>
        </w:rPr>
        <w:t>E</w:t>
      </w:r>
    </w:p>
    <w:p w14:paraId="607059F2" w14:textId="77777777" w:rsidR="007C2ED7" w:rsidRDefault="007C2ED7" w:rsidP="00F419BB">
      <w:pPr>
        <w:tabs>
          <w:tab w:val="left" w:pos="90"/>
          <w:tab w:val="left" w:pos="360"/>
        </w:tabs>
        <w:suppressAutoHyphens w:val="0"/>
        <w:jc w:val="center"/>
        <w:rPr>
          <w:color w:val="000000"/>
          <w:lang w:val="en-US"/>
        </w:rPr>
      </w:pPr>
    </w:p>
    <w:p w14:paraId="4789D0F0" w14:textId="224A7151" w:rsidR="007C2ED7" w:rsidRDefault="007C2ED7" w:rsidP="007C2ED7">
      <w:pPr>
        <w:spacing w:after="80"/>
        <w:jc w:val="both"/>
        <w:rPr>
          <w:lang w:val="sr-Cyrl-RS"/>
        </w:rPr>
      </w:pPr>
      <w:r>
        <w:rPr>
          <w:lang w:val="en-US"/>
        </w:rPr>
        <w:t xml:space="preserve">1.      </w:t>
      </w:r>
      <w:r>
        <w:t>Прихвата се извештај</w:t>
      </w:r>
      <w:r>
        <w:rPr>
          <w:lang w:val="sr-Latn-CS"/>
        </w:rPr>
        <w:t xml:space="preserve"> Комисије </w:t>
      </w:r>
      <w:r>
        <w:t xml:space="preserve">о обављеној размени студената, од </w:t>
      </w:r>
      <w:r>
        <w:rPr>
          <w:color w:val="000000"/>
          <w:lang w:val="en-US"/>
        </w:rPr>
        <w:t>06.04</w:t>
      </w:r>
      <w:r>
        <w:rPr>
          <w:color w:val="000000"/>
          <w:lang w:val="sr-Cyrl-RS"/>
        </w:rPr>
        <w:t>.202</w:t>
      </w:r>
      <w:r>
        <w:rPr>
          <w:color w:val="000000"/>
          <w:lang w:val="en-US"/>
        </w:rPr>
        <w:t>5</w:t>
      </w:r>
      <w:r>
        <w:rPr>
          <w:color w:val="000000"/>
          <w:lang w:val="sr-Cyrl-RS"/>
        </w:rPr>
        <w:t>.</w:t>
      </w:r>
      <w:r>
        <w:t xml:space="preserve"> године и </w:t>
      </w:r>
      <w:r>
        <w:rPr>
          <w:b/>
          <w:lang w:val="sr-Cyrl-RS"/>
        </w:rPr>
        <w:t>Љубици Вујовић</w:t>
      </w:r>
      <w:r w:rsidRPr="00BE7E91">
        <w:rPr>
          <w:lang w:val="sr-Cyrl-RS"/>
        </w:rPr>
        <w:t>, студент</w:t>
      </w:r>
      <w:r>
        <w:rPr>
          <w:lang w:val="sr-Cyrl-RS"/>
        </w:rPr>
        <w:t>кињи</w:t>
      </w:r>
      <w:r w:rsidRPr="00BE7E91">
        <w:rPr>
          <w:lang w:val="sr-Cyrl-RS"/>
        </w:rPr>
        <w:t xml:space="preserve"> </w:t>
      </w:r>
      <w:r>
        <w:rPr>
          <w:lang w:val="sr-Cyrl-RS"/>
        </w:rPr>
        <w:t xml:space="preserve">докторских студија историје уметности, </w:t>
      </w:r>
      <w:r w:rsidRPr="00BE7E91">
        <w:rPr>
          <w:lang w:val="sr-Cyrl-RS"/>
        </w:rPr>
        <w:t xml:space="preserve">признају </w:t>
      </w:r>
      <w:r>
        <w:rPr>
          <w:lang w:val="sr-Cyrl-RS"/>
        </w:rPr>
        <w:t>обавезе које је испунила у оквиру студентске праксе на Факултету хуманистичких наука Универзитета у Ослу (</w:t>
      </w:r>
      <w:r>
        <w:rPr>
          <w:lang w:val="en-US"/>
        </w:rPr>
        <w:t>Department of Philosophy, Classic</w:t>
      </w:r>
      <w:r>
        <w:rPr>
          <w:lang w:val="sr-Cyrl-RS"/>
        </w:rPr>
        <w:t>), у склопу размене студената</w:t>
      </w:r>
      <w:r w:rsidRPr="00303A31">
        <w:rPr>
          <w:lang w:val="sr-Cyrl-RS"/>
        </w:rPr>
        <w:t xml:space="preserve"> током </w:t>
      </w:r>
      <w:r w:rsidRPr="00303A31">
        <w:rPr>
          <w:lang w:val="en-US"/>
        </w:rPr>
        <w:t>ERASMUS+</w:t>
      </w:r>
      <w:r>
        <w:rPr>
          <w:lang w:val="sr-Cyrl-RS"/>
        </w:rPr>
        <w:t xml:space="preserve"> </w:t>
      </w:r>
      <w:r w:rsidRPr="00303A31">
        <w:rPr>
          <w:lang w:val="sr-Cyrl-RS"/>
        </w:rPr>
        <w:t>програма размене студената</w:t>
      </w:r>
      <w:r>
        <w:rPr>
          <w:lang w:val="sr-Cyrl-RS"/>
        </w:rPr>
        <w:t xml:space="preserve"> од 31</w:t>
      </w:r>
      <w:r w:rsidRPr="00303A31">
        <w:rPr>
          <w:lang w:val="sr-Cyrl-RS"/>
        </w:rPr>
        <w:t xml:space="preserve">. </w:t>
      </w:r>
      <w:r>
        <w:rPr>
          <w:lang w:val="sr-Cyrl-RS"/>
        </w:rPr>
        <w:t>марта</w:t>
      </w:r>
      <w:r w:rsidRPr="00303A31">
        <w:rPr>
          <w:lang w:val="sr-Cyrl-RS"/>
        </w:rPr>
        <w:t xml:space="preserve"> до </w:t>
      </w:r>
      <w:r>
        <w:rPr>
          <w:lang w:val="sr-Cyrl-RS"/>
        </w:rPr>
        <w:t>31</w:t>
      </w:r>
      <w:r w:rsidRPr="00303A31">
        <w:rPr>
          <w:lang w:val="sr-Cyrl-RS"/>
        </w:rPr>
        <w:t xml:space="preserve">. </w:t>
      </w:r>
      <w:r>
        <w:rPr>
          <w:lang w:val="sr-Cyrl-RS"/>
        </w:rPr>
        <w:t>маја</w:t>
      </w:r>
      <w:r w:rsidRPr="00303A31">
        <w:rPr>
          <w:lang w:val="sr-Cyrl-RS"/>
        </w:rPr>
        <w:t xml:space="preserve"> 202</w:t>
      </w:r>
      <w:r>
        <w:rPr>
          <w:lang w:val="sr-Cyrl-RS"/>
        </w:rPr>
        <w:t>5</w:t>
      </w:r>
      <w:r w:rsidRPr="00303A31">
        <w:rPr>
          <w:lang w:val="sr-Cyrl-RS"/>
        </w:rPr>
        <w:t>. године.</w:t>
      </w:r>
    </w:p>
    <w:p w14:paraId="0D21515F" w14:textId="381065C0" w:rsidR="007C2ED7" w:rsidRPr="007C2ED7" w:rsidRDefault="007C2ED7" w:rsidP="007C2ED7">
      <w:pPr>
        <w:spacing w:after="40"/>
        <w:jc w:val="both"/>
        <w:rPr>
          <w:lang w:val="sr-Cyrl-RS"/>
        </w:rPr>
      </w:pPr>
      <w:r>
        <w:rPr>
          <w:lang w:val="sr-Cyrl-RS"/>
        </w:rPr>
        <w:lastRenderedPageBreak/>
        <w:t xml:space="preserve">            </w:t>
      </w:r>
      <w:r>
        <w:t xml:space="preserve">Извештај Комисије у саставу: </w:t>
      </w:r>
      <w:r>
        <w:rPr>
          <w:lang w:val="sr-Cyrl-RS"/>
        </w:rPr>
        <w:t>проф. др Стефан Мићић</w:t>
      </w:r>
      <w:r>
        <w:t xml:space="preserve">, продекан за наставу, проф. др Саша Недељковић, ЕСПБ координатор Филозофског факултета и </w:t>
      </w:r>
      <w:r>
        <w:rPr>
          <w:lang w:val="sr-Cyrl-RS"/>
        </w:rPr>
        <w:t>доц.</w:t>
      </w:r>
      <w:r>
        <w:t xml:space="preserve"> др </w:t>
      </w:r>
      <w:r>
        <w:rPr>
          <w:lang w:val="sr-Cyrl-RS"/>
        </w:rPr>
        <w:t>Милош Живковић</w:t>
      </w:r>
      <w:r>
        <w:t>, ЕСПБ координатор</w:t>
      </w:r>
      <w:r>
        <w:rPr>
          <w:lang w:val="sr-Cyrl-RS"/>
        </w:rPr>
        <w:t xml:space="preserve"> Одељења за историју уметности, </w:t>
      </w:r>
      <w:r>
        <w:t xml:space="preserve">од </w:t>
      </w:r>
      <w:r>
        <w:rPr>
          <w:lang w:val="sr-Cyrl-RS"/>
        </w:rPr>
        <w:t>06.04.2025.</w:t>
      </w:r>
      <w:r>
        <w:t xml:space="preserve"> године, чини саставни део </w:t>
      </w:r>
      <w:r>
        <w:rPr>
          <w:lang w:val="sr-Cyrl-RS"/>
        </w:rPr>
        <w:t>овог записника.</w:t>
      </w:r>
    </w:p>
    <w:p w14:paraId="1CEA047F" w14:textId="77777777" w:rsidR="007C2ED7" w:rsidRDefault="007C2ED7" w:rsidP="007C2ED7">
      <w:pPr>
        <w:tabs>
          <w:tab w:val="left" w:pos="0"/>
          <w:tab w:val="left" w:pos="90"/>
        </w:tabs>
        <w:jc w:val="both"/>
        <w:rPr>
          <w:b/>
          <w:color w:val="FF0000"/>
          <w:lang w:val="en-U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7E0BE82F" w14:textId="77777777" w:rsidR="007C2ED7" w:rsidRDefault="007C2ED7" w:rsidP="00F419BB">
      <w:pPr>
        <w:tabs>
          <w:tab w:val="left" w:pos="90"/>
          <w:tab w:val="left" w:pos="360"/>
        </w:tabs>
        <w:suppressAutoHyphens w:val="0"/>
        <w:jc w:val="center"/>
        <w:rPr>
          <w:color w:val="000000"/>
          <w:lang w:val="en-US"/>
        </w:rPr>
      </w:pPr>
    </w:p>
    <w:p w14:paraId="1D3FCA48" w14:textId="365BC58A" w:rsidR="007C2ED7" w:rsidRDefault="007C2ED7" w:rsidP="007C2ED7">
      <w:pPr>
        <w:spacing w:after="80"/>
        <w:jc w:val="both"/>
        <w:rPr>
          <w:lang w:val="sr-Cyrl-RS"/>
        </w:rPr>
      </w:pPr>
      <w:r>
        <w:rPr>
          <w:lang w:val="sr-Cyrl-RS"/>
        </w:rPr>
        <w:t xml:space="preserve">2.     </w:t>
      </w:r>
      <w:r>
        <w:t>Прихвата се извештај</w:t>
      </w:r>
      <w:r>
        <w:rPr>
          <w:lang w:val="sr-Latn-CS"/>
        </w:rPr>
        <w:t xml:space="preserve"> Комисије </w:t>
      </w:r>
      <w:r>
        <w:t xml:space="preserve">о обављеној размени студената, од </w:t>
      </w:r>
      <w:r>
        <w:rPr>
          <w:color w:val="000000"/>
          <w:lang w:val="sr-Cyrl-RS"/>
        </w:rPr>
        <w:t>30.05.202</w:t>
      </w:r>
      <w:r>
        <w:rPr>
          <w:color w:val="000000"/>
          <w:lang w:val="en-US"/>
        </w:rPr>
        <w:t>5</w:t>
      </w:r>
      <w:r>
        <w:rPr>
          <w:color w:val="000000"/>
          <w:lang w:val="sr-Cyrl-RS"/>
        </w:rPr>
        <w:t>.</w:t>
      </w:r>
      <w:r>
        <w:t xml:space="preserve"> године и </w:t>
      </w:r>
      <w:r>
        <w:rPr>
          <w:b/>
          <w:lang w:val="sr-Cyrl-RS"/>
        </w:rPr>
        <w:t>Неди Ђелмаш</w:t>
      </w:r>
      <w:r w:rsidRPr="00BE7E91">
        <w:rPr>
          <w:lang w:val="sr-Cyrl-RS"/>
        </w:rPr>
        <w:t>, студент</w:t>
      </w:r>
      <w:r>
        <w:rPr>
          <w:lang w:val="sr-Cyrl-RS"/>
        </w:rPr>
        <w:t>кињи</w:t>
      </w:r>
      <w:r w:rsidRPr="00BE7E91">
        <w:rPr>
          <w:lang w:val="sr-Cyrl-RS"/>
        </w:rPr>
        <w:t xml:space="preserve"> </w:t>
      </w:r>
      <w:r>
        <w:rPr>
          <w:lang w:val="sr-Cyrl-RS"/>
        </w:rPr>
        <w:t xml:space="preserve">основних студија етнологије и антропологије, </w:t>
      </w:r>
      <w:r w:rsidRPr="00C07E07">
        <w:rPr>
          <w:lang w:val="sr-Cyrl-RS"/>
        </w:rPr>
        <w:t>признају</w:t>
      </w:r>
      <w:r>
        <w:rPr>
          <w:lang w:val="sr-Cyrl-RS"/>
        </w:rPr>
        <w:t xml:space="preserve"> испити у укупној вредности од 11.5</w:t>
      </w:r>
      <w:r w:rsidRPr="00C07E07">
        <w:rPr>
          <w:lang w:val="sr-Cyrl-RS"/>
        </w:rPr>
        <w:t xml:space="preserve"> ЕСПБ, положени на </w:t>
      </w:r>
      <w:r>
        <w:rPr>
          <w:lang w:val="sr-Cyrl-RS"/>
        </w:rPr>
        <w:t xml:space="preserve">Пантеон универзитету друштвених и политичких наука, Атина, Грчка </w:t>
      </w:r>
      <w:r>
        <w:rPr>
          <w:lang w:val="sr-Latn-CS"/>
        </w:rPr>
        <w:t>(</w:t>
      </w:r>
      <w:r>
        <w:rPr>
          <w:i/>
          <w:lang w:val="sr-Latn-CS"/>
        </w:rPr>
        <w:t>Panteion University of Social and Political Sciences, Athens, Greece</w:t>
      </w:r>
      <w:r>
        <w:rPr>
          <w:lang w:val="sr-Latn-CS"/>
        </w:rPr>
        <w:t>)</w:t>
      </w:r>
      <w:r>
        <w:rPr>
          <w:lang w:val="sr-Cyrl-RS"/>
        </w:rPr>
        <w:t>, током програма размене студената, у школској 2024/25. години.</w:t>
      </w:r>
    </w:p>
    <w:p w14:paraId="333FEC5F" w14:textId="5F9958B2" w:rsidR="007C2ED7" w:rsidRPr="007C2ED7" w:rsidRDefault="007C2ED7" w:rsidP="007C2ED7">
      <w:pPr>
        <w:spacing w:after="40"/>
        <w:jc w:val="both"/>
        <w:rPr>
          <w:lang w:val="sr-Cyrl-RS"/>
        </w:rPr>
      </w:pPr>
      <w:r>
        <w:rPr>
          <w:lang w:val="sr-Cyrl-RS"/>
        </w:rPr>
        <w:t xml:space="preserve">            </w:t>
      </w:r>
      <w:r>
        <w:t xml:space="preserve">Извештај Комисије у саставу: </w:t>
      </w:r>
      <w:r>
        <w:rPr>
          <w:lang w:val="sr-Cyrl-RS"/>
        </w:rPr>
        <w:t>проф. др Стефан Мићић</w:t>
      </w:r>
      <w:r>
        <w:t xml:space="preserve">, продекан за наставу, проф. др Саша Недељковић, ЕСПБ координатор Филозофског факултета и </w:t>
      </w:r>
      <w:r>
        <w:rPr>
          <w:lang w:val="sr-Cyrl-RS"/>
        </w:rPr>
        <w:t>проф. др Слободан Наумовић</w:t>
      </w:r>
      <w:r>
        <w:t>, ЕСПБ координатор</w:t>
      </w:r>
      <w:r>
        <w:rPr>
          <w:lang w:val="sr-Cyrl-RS"/>
        </w:rPr>
        <w:t xml:space="preserve"> Одељења за етнологију и антропологију, </w:t>
      </w:r>
      <w:r>
        <w:t xml:space="preserve">од </w:t>
      </w:r>
      <w:r>
        <w:rPr>
          <w:lang w:val="sr-Cyrl-RS"/>
        </w:rPr>
        <w:t>30.05.2025.</w:t>
      </w:r>
      <w:r>
        <w:t xml:space="preserve"> године, чини саставни део </w:t>
      </w:r>
      <w:r>
        <w:rPr>
          <w:lang w:val="sr-Cyrl-RS"/>
        </w:rPr>
        <w:t>овог записника.</w:t>
      </w:r>
    </w:p>
    <w:p w14:paraId="794CDF64" w14:textId="53BE2316" w:rsidR="000E3FA2" w:rsidRPr="00F81AD4" w:rsidRDefault="007C2ED7" w:rsidP="00F81AD4">
      <w:pPr>
        <w:tabs>
          <w:tab w:val="left" w:pos="0"/>
          <w:tab w:val="left" w:pos="90"/>
        </w:tabs>
        <w:jc w:val="both"/>
        <w:rPr>
          <w:b/>
          <w:color w:val="FF0000"/>
          <w:lang w:val="sr-Cyrl-RS"/>
        </w:rPr>
      </w:pPr>
      <w:r w:rsidRPr="00345199">
        <w:t xml:space="preserve">Укупан број гласова: </w:t>
      </w:r>
      <w:r>
        <w:rPr>
          <w:b/>
          <w:color w:val="FF0000"/>
          <w:sz w:val="28"/>
          <w:szCs w:val="28"/>
          <w:lang w:val="sr-Cyrl-RS"/>
        </w:rPr>
        <w:t>176</w:t>
      </w:r>
      <w:r w:rsidRPr="002E41BB">
        <w:rPr>
          <w:b/>
          <w:color w:val="FF0000"/>
          <w:sz w:val="28"/>
          <w:szCs w:val="28"/>
          <w:lang w:val="sr-Cyrl-RS"/>
        </w:rPr>
        <w:t xml:space="preserve"> </w:t>
      </w:r>
      <w:r w:rsidRPr="002E41BB">
        <w:rPr>
          <w:b/>
          <w:color w:val="FF0000"/>
          <w:lang w:val="en-US"/>
        </w:rPr>
        <w:t>ЗА</w:t>
      </w:r>
    </w:p>
    <w:p w14:paraId="4D317A03" w14:textId="77777777" w:rsidR="007C2ED7" w:rsidRDefault="007C2ED7" w:rsidP="00F105A3">
      <w:pPr>
        <w:spacing w:after="120"/>
        <w:jc w:val="center"/>
        <w:rPr>
          <w:sz w:val="26"/>
          <w:szCs w:val="26"/>
          <w:lang w:val="ru-RU"/>
        </w:rPr>
      </w:pPr>
    </w:p>
    <w:p w14:paraId="5414C0D5" w14:textId="53B2D290" w:rsidR="00BE10D0" w:rsidRPr="00DE1E56" w:rsidRDefault="007A5DBC" w:rsidP="0008052B">
      <w:pPr>
        <w:spacing w:after="120" w:line="20" w:lineRule="atLeast"/>
        <w:jc w:val="both"/>
        <w:rPr>
          <w:color w:val="000000"/>
          <w:lang w:val="sr-Cyrl-RS"/>
        </w:rPr>
      </w:pPr>
      <w:r>
        <w:rPr>
          <w:lang w:val="sr-Cyrl-RS"/>
        </w:rPr>
        <w:t xml:space="preserve">       Имајући у виду наведено, констатује се да су </w:t>
      </w:r>
      <w:r>
        <w:rPr>
          <w:color w:val="000000"/>
          <w:lang w:val="sr-Cyrl-RS"/>
        </w:rPr>
        <w:t>све тачке Дневног реда</w:t>
      </w:r>
      <w:r w:rsidR="00DE1E56">
        <w:rPr>
          <w:color w:val="000000"/>
          <w:lang w:val="sr-Cyrl-RS"/>
        </w:rPr>
        <w:t xml:space="preserve"> Наставно-научног већа усвојене, осим изнетих предлога под тачком </w:t>
      </w:r>
      <w:r w:rsidR="00DE1E56">
        <w:rPr>
          <w:color w:val="000000"/>
          <w:lang w:val="en-US"/>
        </w:rPr>
        <w:t>XX.</w:t>
      </w:r>
    </w:p>
    <w:p w14:paraId="3355CC59" w14:textId="77777777" w:rsidR="00DE1E56" w:rsidRPr="00BE10D0" w:rsidRDefault="00DE1E56" w:rsidP="0008052B">
      <w:pPr>
        <w:spacing w:after="120" w:line="20" w:lineRule="atLeast"/>
        <w:jc w:val="both"/>
        <w:rPr>
          <w:lang w:val="sr-Cyrl-RS"/>
        </w:rPr>
      </w:pPr>
    </w:p>
    <w:p w14:paraId="16103C3E" w14:textId="32484674" w:rsidR="001F1F0A" w:rsidRPr="00A41BD7" w:rsidRDefault="001F1F0A" w:rsidP="001F1F0A">
      <w:pPr>
        <w:spacing w:after="120" w:line="20" w:lineRule="atLeast"/>
        <w:jc w:val="both"/>
        <w:rPr>
          <w:lang w:val="sr-Cyrl-RS"/>
        </w:rPr>
      </w:pPr>
      <w:r w:rsidRPr="00A41BD7">
        <w:t xml:space="preserve">Седница Већа је завршена у </w:t>
      </w:r>
      <w:r>
        <w:rPr>
          <w:lang w:val="sr-Cyrl-RS"/>
        </w:rPr>
        <w:t>1</w:t>
      </w:r>
      <w:r w:rsidR="00CB2777">
        <w:rPr>
          <w:lang w:val="sr-Cyrl-RS"/>
        </w:rPr>
        <w:t>5:2</w:t>
      </w:r>
      <w:r w:rsidR="00392D5E">
        <w:rPr>
          <w:lang w:val="sr-Cyrl-RS"/>
        </w:rPr>
        <w:t>0</w:t>
      </w:r>
      <w:r w:rsidRPr="00A41BD7">
        <w:t xml:space="preserve"> часова.</w:t>
      </w:r>
      <w:r w:rsidRPr="00A41BD7">
        <w:rPr>
          <w:lang w:val="sr-Cyrl-RS"/>
        </w:rPr>
        <w:t xml:space="preserve"> </w:t>
      </w:r>
    </w:p>
    <w:p w14:paraId="30433DAE" w14:textId="77777777" w:rsidR="00BD489B" w:rsidRDefault="00BD489B" w:rsidP="0008052B">
      <w:pPr>
        <w:spacing w:after="120" w:line="20" w:lineRule="atLeast"/>
        <w:jc w:val="both"/>
        <w:rPr>
          <w:lang w:val="en-US"/>
        </w:rPr>
      </w:pPr>
    </w:p>
    <w:p w14:paraId="70396F3C" w14:textId="77777777" w:rsidR="00AD520B" w:rsidRDefault="00AD520B" w:rsidP="0008052B">
      <w:pPr>
        <w:spacing w:after="120" w:line="20" w:lineRule="atLeast"/>
        <w:jc w:val="both"/>
        <w:rPr>
          <w:lang w:val="sr-Latn-RS"/>
        </w:rPr>
      </w:pPr>
    </w:p>
    <w:p w14:paraId="501E13F5" w14:textId="77777777" w:rsidR="00017922" w:rsidRPr="00AD520B" w:rsidRDefault="00017922" w:rsidP="0008052B">
      <w:pPr>
        <w:spacing w:after="120" w:line="20" w:lineRule="atLeast"/>
        <w:jc w:val="both"/>
        <w:rPr>
          <w:lang w:val="sr-Latn-RS"/>
        </w:rPr>
      </w:pPr>
    </w:p>
    <w:p w14:paraId="04EABD3F" w14:textId="393B8E0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00DD7991">
        <w:rPr>
          <w:lang w:val="sr-Cyrl-RS"/>
        </w:rPr>
        <w:t xml:space="preserve"> </w:t>
      </w:r>
      <w:r w:rsidRPr="00A41BD7">
        <w:t xml:space="preserve">ПРЕДСЕДНИК ВЕЋА    </w:t>
      </w:r>
    </w:p>
    <w:p w14:paraId="2C0F2721" w14:textId="77777777" w:rsidR="00CB2777" w:rsidRDefault="00DD7991" w:rsidP="0008052B">
      <w:pPr>
        <w:jc w:val="both"/>
        <w:rPr>
          <w:lang w:val="sr-Cyrl-RS"/>
        </w:rPr>
      </w:pPr>
      <w:r>
        <w:rPr>
          <w:lang w:val="sr-Cyrl-RS"/>
        </w:rPr>
        <w:t xml:space="preserve">        </w:t>
      </w:r>
    </w:p>
    <w:p w14:paraId="3C6AD06F" w14:textId="5D61890B" w:rsidR="0008052B" w:rsidRPr="00CB2777" w:rsidRDefault="00CB2777" w:rsidP="00CB2777">
      <w:pPr>
        <w:jc w:val="both"/>
        <w:rPr>
          <w:lang w:val="sr-Cyrl-RS"/>
        </w:rPr>
      </w:pPr>
      <w:r>
        <w:rPr>
          <w:lang w:val="sr-Cyrl-RS"/>
        </w:rPr>
        <w:t xml:space="preserve">       </w:t>
      </w:r>
      <w:r w:rsidR="00DD7991">
        <w:rPr>
          <w:lang w:val="sr-Cyrl-RS"/>
        </w:rPr>
        <w:t>________________</w:t>
      </w:r>
      <w:r w:rsidR="0008052B" w:rsidRPr="00A41BD7">
        <w:t xml:space="preserve">                                               </w:t>
      </w:r>
      <w:r w:rsidR="0008052B">
        <w:rPr>
          <w:lang w:val="sr-Cyrl-RS"/>
        </w:rPr>
        <w:t xml:space="preserve">  </w:t>
      </w:r>
      <w:r w:rsidR="0008052B" w:rsidRPr="00A41BD7">
        <w:t xml:space="preserve"> </w:t>
      </w:r>
      <w:r w:rsidR="00DD7991">
        <w:rPr>
          <w:lang w:val="sr-Cyrl-RS"/>
        </w:rPr>
        <w:t xml:space="preserve">           </w:t>
      </w:r>
      <w:r w:rsidR="007A5DBC">
        <w:rPr>
          <w:lang w:val="sr-Cyrl-RS"/>
        </w:rPr>
        <w:t xml:space="preserve">  </w:t>
      </w:r>
      <w:r w:rsidR="0008052B">
        <w:rPr>
          <w:lang w:val="sr-Cyrl-RS"/>
        </w:rPr>
        <w:t>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9"/>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30867" w14:textId="77777777" w:rsidR="00D654F5" w:rsidRDefault="00D654F5">
      <w:r>
        <w:separator/>
      </w:r>
    </w:p>
  </w:endnote>
  <w:endnote w:type="continuationSeparator" w:id="0">
    <w:p w14:paraId="2D26B441" w14:textId="77777777" w:rsidR="00D654F5" w:rsidRDefault="00D6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00000001"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1FC72" w14:textId="77777777" w:rsidR="00D654F5" w:rsidRDefault="00D654F5">
      <w:r>
        <w:separator/>
      </w:r>
    </w:p>
  </w:footnote>
  <w:footnote w:type="continuationSeparator" w:id="0">
    <w:p w14:paraId="7409DE07" w14:textId="77777777" w:rsidR="00D654F5" w:rsidRDefault="00D65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956578" w:rsidRDefault="00956578">
        <w:pPr>
          <w:pStyle w:val="Header"/>
          <w:jc w:val="center"/>
        </w:pPr>
        <w:r>
          <w:fldChar w:fldCharType="begin"/>
        </w:r>
        <w:r>
          <w:instrText xml:space="preserve"> PAGE   \* MERGEFORMAT </w:instrText>
        </w:r>
        <w:r>
          <w:fldChar w:fldCharType="separate"/>
        </w:r>
        <w:r w:rsidR="0084092E">
          <w:rPr>
            <w:noProof/>
          </w:rPr>
          <w:t>42</w:t>
        </w:r>
        <w:r>
          <w:rPr>
            <w:noProof/>
          </w:rPr>
          <w:fldChar w:fldCharType="end"/>
        </w:r>
      </w:p>
    </w:sdtContent>
  </w:sdt>
  <w:p w14:paraId="3F08317E" w14:textId="77777777" w:rsidR="00956578" w:rsidRDefault="009565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18B"/>
    <w:multiLevelType w:val="hybridMultilevel"/>
    <w:tmpl w:val="B0AA0494"/>
    <w:lvl w:ilvl="0" w:tplc="EE782E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3">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
    <w:nsid w:val="3A192037"/>
    <w:multiLevelType w:val="hybridMultilevel"/>
    <w:tmpl w:val="78085942"/>
    <w:lvl w:ilvl="0" w:tplc="9DB24A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472D4467"/>
    <w:multiLevelType w:val="hybridMultilevel"/>
    <w:tmpl w:val="DD9C4828"/>
    <w:lvl w:ilvl="0" w:tplc="12220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91AE7"/>
    <w:multiLevelType w:val="hybridMultilevel"/>
    <w:tmpl w:val="5B568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970979"/>
    <w:multiLevelType w:val="hybridMultilevel"/>
    <w:tmpl w:val="528EAABC"/>
    <w:lvl w:ilvl="0" w:tplc="719616CE">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5"/>
  </w:num>
  <w:num w:numId="4">
    <w:abstractNumId w:val="14"/>
  </w:num>
  <w:num w:numId="5">
    <w:abstractNumId w:val="5"/>
  </w:num>
  <w:num w:numId="6">
    <w:abstractNumId w:val="2"/>
  </w:num>
  <w:num w:numId="7">
    <w:abstractNumId w:val="4"/>
  </w:num>
  <w:num w:numId="8">
    <w:abstractNumId w:val="3"/>
  </w:num>
  <w:num w:numId="9">
    <w:abstractNumId w:val="11"/>
  </w:num>
  <w:num w:numId="10">
    <w:abstractNumId w:val="9"/>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069BE"/>
    <w:rsid w:val="0001084F"/>
    <w:rsid w:val="000136A2"/>
    <w:rsid w:val="0001469F"/>
    <w:rsid w:val="00016462"/>
    <w:rsid w:val="0001687A"/>
    <w:rsid w:val="00017922"/>
    <w:rsid w:val="00017E53"/>
    <w:rsid w:val="00021FA2"/>
    <w:rsid w:val="00022574"/>
    <w:rsid w:val="00022CAC"/>
    <w:rsid w:val="000232AD"/>
    <w:rsid w:val="00026828"/>
    <w:rsid w:val="00027899"/>
    <w:rsid w:val="00030E53"/>
    <w:rsid w:val="00032EE6"/>
    <w:rsid w:val="00035429"/>
    <w:rsid w:val="0003544C"/>
    <w:rsid w:val="00037839"/>
    <w:rsid w:val="00040D40"/>
    <w:rsid w:val="00041F4B"/>
    <w:rsid w:val="00044A22"/>
    <w:rsid w:val="00045855"/>
    <w:rsid w:val="00045ACB"/>
    <w:rsid w:val="00052692"/>
    <w:rsid w:val="00055EB9"/>
    <w:rsid w:val="00060AED"/>
    <w:rsid w:val="00062345"/>
    <w:rsid w:val="00062935"/>
    <w:rsid w:val="00066E65"/>
    <w:rsid w:val="00067F55"/>
    <w:rsid w:val="00070457"/>
    <w:rsid w:val="00072285"/>
    <w:rsid w:val="00072D8D"/>
    <w:rsid w:val="0007382D"/>
    <w:rsid w:val="0008052B"/>
    <w:rsid w:val="00082B6A"/>
    <w:rsid w:val="0008362D"/>
    <w:rsid w:val="00084CC0"/>
    <w:rsid w:val="00085E5C"/>
    <w:rsid w:val="00086384"/>
    <w:rsid w:val="00090310"/>
    <w:rsid w:val="000908BA"/>
    <w:rsid w:val="00097329"/>
    <w:rsid w:val="000A04F7"/>
    <w:rsid w:val="000A4899"/>
    <w:rsid w:val="000A4CA9"/>
    <w:rsid w:val="000A63B1"/>
    <w:rsid w:val="000A6E2C"/>
    <w:rsid w:val="000B08AF"/>
    <w:rsid w:val="000B1FA4"/>
    <w:rsid w:val="000B214D"/>
    <w:rsid w:val="000B238A"/>
    <w:rsid w:val="000B4FCF"/>
    <w:rsid w:val="000B579E"/>
    <w:rsid w:val="000C0461"/>
    <w:rsid w:val="000C1647"/>
    <w:rsid w:val="000C1797"/>
    <w:rsid w:val="000C1F31"/>
    <w:rsid w:val="000C4E80"/>
    <w:rsid w:val="000C69CE"/>
    <w:rsid w:val="000C6B2A"/>
    <w:rsid w:val="000C6D09"/>
    <w:rsid w:val="000C75A5"/>
    <w:rsid w:val="000C7C1B"/>
    <w:rsid w:val="000D44FE"/>
    <w:rsid w:val="000D60BD"/>
    <w:rsid w:val="000D7B35"/>
    <w:rsid w:val="000E06B5"/>
    <w:rsid w:val="000E0BCC"/>
    <w:rsid w:val="000E2CF7"/>
    <w:rsid w:val="000E3004"/>
    <w:rsid w:val="000E378A"/>
    <w:rsid w:val="000E3FA2"/>
    <w:rsid w:val="000E5942"/>
    <w:rsid w:val="000F0C0C"/>
    <w:rsid w:val="000F4139"/>
    <w:rsid w:val="0010159C"/>
    <w:rsid w:val="001025FB"/>
    <w:rsid w:val="00104400"/>
    <w:rsid w:val="0010638A"/>
    <w:rsid w:val="00116308"/>
    <w:rsid w:val="00122461"/>
    <w:rsid w:val="001230C2"/>
    <w:rsid w:val="0012368A"/>
    <w:rsid w:val="00123FBE"/>
    <w:rsid w:val="00124302"/>
    <w:rsid w:val="0012668C"/>
    <w:rsid w:val="00126CCA"/>
    <w:rsid w:val="001303C4"/>
    <w:rsid w:val="0013061B"/>
    <w:rsid w:val="001339FB"/>
    <w:rsid w:val="00133D5A"/>
    <w:rsid w:val="00134B17"/>
    <w:rsid w:val="00137D72"/>
    <w:rsid w:val="00141E52"/>
    <w:rsid w:val="001421F6"/>
    <w:rsid w:val="00142613"/>
    <w:rsid w:val="00142B1C"/>
    <w:rsid w:val="00145796"/>
    <w:rsid w:val="001463BB"/>
    <w:rsid w:val="00150E18"/>
    <w:rsid w:val="00151393"/>
    <w:rsid w:val="00151EB9"/>
    <w:rsid w:val="00153A2A"/>
    <w:rsid w:val="0015739C"/>
    <w:rsid w:val="00157856"/>
    <w:rsid w:val="00157AD8"/>
    <w:rsid w:val="00160906"/>
    <w:rsid w:val="001640FF"/>
    <w:rsid w:val="00164BB0"/>
    <w:rsid w:val="00164E42"/>
    <w:rsid w:val="0017025E"/>
    <w:rsid w:val="00172FB9"/>
    <w:rsid w:val="00172FE6"/>
    <w:rsid w:val="00177B87"/>
    <w:rsid w:val="0018008F"/>
    <w:rsid w:val="0018031A"/>
    <w:rsid w:val="00182E2D"/>
    <w:rsid w:val="0018360A"/>
    <w:rsid w:val="00183AD1"/>
    <w:rsid w:val="001859C4"/>
    <w:rsid w:val="00185A14"/>
    <w:rsid w:val="00185AC9"/>
    <w:rsid w:val="001904EA"/>
    <w:rsid w:val="0019081D"/>
    <w:rsid w:val="00190D71"/>
    <w:rsid w:val="0019383B"/>
    <w:rsid w:val="00193BB0"/>
    <w:rsid w:val="00195C90"/>
    <w:rsid w:val="001965A3"/>
    <w:rsid w:val="001A013B"/>
    <w:rsid w:val="001A29A7"/>
    <w:rsid w:val="001A2E86"/>
    <w:rsid w:val="001A3154"/>
    <w:rsid w:val="001A3AF2"/>
    <w:rsid w:val="001A752E"/>
    <w:rsid w:val="001B1845"/>
    <w:rsid w:val="001B4AEF"/>
    <w:rsid w:val="001B7F4B"/>
    <w:rsid w:val="001C1C53"/>
    <w:rsid w:val="001C225A"/>
    <w:rsid w:val="001C2384"/>
    <w:rsid w:val="001C46BB"/>
    <w:rsid w:val="001C46ED"/>
    <w:rsid w:val="001C4DD8"/>
    <w:rsid w:val="001C6653"/>
    <w:rsid w:val="001D05F1"/>
    <w:rsid w:val="001D0E32"/>
    <w:rsid w:val="001D243D"/>
    <w:rsid w:val="001D2F43"/>
    <w:rsid w:val="001D4489"/>
    <w:rsid w:val="001D5CAD"/>
    <w:rsid w:val="001D6118"/>
    <w:rsid w:val="001D682F"/>
    <w:rsid w:val="001E21BC"/>
    <w:rsid w:val="001E2749"/>
    <w:rsid w:val="001E52DB"/>
    <w:rsid w:val="001E6847"/>
    <w:rsid w:val="001E7DA9"/>
    <w:rsid w:val="001F041C"/>
    <w:rsid w:val="001F051D"/>
    <w:rsid w:val="001F1F0A"/>
    <w:rsid w:val="001F39FF"/>
    <w:rsid w:val="001F4C03"/>
    <w:rsid w:val="001F5383"/>
    <w:rsid w:val="001F75D8"/>
    <w:rsid w:val="001F75ED"/>
    <w:rsid w:val="001F7B6A"/>
    <w:rsid w:val="002024A1"/>
    <w:rsid w:val="002026E5"/>
    <w:rsid w:val="0020271D"/>
    <w:rsid w:val="00203473"/>
    <w:rsid w:val="00203CCC"/>
    <w:rsid w:val="002048B6"/>
    <w:rsid w:val="00204C81"/>
    <w:rsid w:val="002053EA"/>
    <w:rsid w:val="00206363"/>
    <w:rsid w:val="002078C8"/>
    <w:rsid w:val="002079C5"/>
    <w:rsid w:val="0021102E"/>
    <w:rsid w:val="00211B5E"/>
    <w:rsid w:val="002123F8"/>
    <w:rsid w:val="00212506"/>
    <w:rsid w:val="00213D57"/>
    <w:rsid w:val="00216543"/>
    <w:rsid w:val="002170F8"/>
    <w:rsid w:val="0022077A"/>
    <w:rsid w:val="0022225F"/>
    <w:rsid w:val="002225D0"/>
    <w:rsid w:val="00225C5C"/>
    <w:rsid w:val="00226F59"/>
    <w:rsid w:val="002326B8"/>
    <w:rsid w:val="0023546B"/>
    <w:rsid w:val="002359E9"/>
    <w:rsid w:val="0023654C"/>
    <w:rsid w:val="002373D3"/>
    <w:rsid w:val="002400FB"/>
    <w:rsid w:val="0024095E"/>
    <w:rsid w:val="00241BBB"/>
    <w:rsid w:val="00243BDF"/>
    <w:rsid w:val="002464B6"/>
    <w:rsid w:val="0024712B"/>
    <w:rsid w:val="00250680"/>
    <w:rsid w:val="00251202"/>
    <w:rsid w:val="0025294F"/>
    <w:rsid w:val="00257A53"/>
    <w:rsid w:val="00261AD2"/>
    <w:rsid w:val="00262207"/>
    <w:rsid w:val="00262A41"/>
    <w:rsid w:val="00262AF1"/>
    <w:rsid w:val="0026345D"/>
    <w:rsid w:val="00265A84"/>
    <w:rsid w:val="00266E96"/>
    <w:rsid w:val="00270A3D"/>
    <w:rsid w:val="00271311"/>
    <w:rsid w:val="00272602"/>
    <w:rsid w:val="00272DFB"/>
    <w:rsid w:val="00275A43"/>
    <w:rsid w:val="00276713"/>
    <w:rsid w:val="00276D65"/>
    <w:rsid w:val="002807F8"/>
    <w:rsid w:val="00280ABA"/>
    <w:rsid w:val="00280DEA"/>
    <w:rsid w:val="00281C7B"/>
    <w:rsid w:val="002836F5"/>
    <w:rsid w:val="00283D4F"/>
    <w:rsid w:val="002849AB"/>
    <w:rsid w:val="002855FE"/>
    <w:rsid w:val="00285F1B"/>
    <w:rsid w:val="00286080"/>
    <w:rsid w:val="0028682E"/>
    <w:rsid w:val="00286CB9"/>
    <w:rsid w:val="00286F05"/>
    <w:rsid w:val="00286FB1"/>
    <w:rsid w:val="00287AFD"/>
    <w:rsid w:val="00290AF8"/>
    <w:rsid w:val="0029357F"/>
    <w:rsid w:val="00294D8C"/>
    <w:rsid w:val="002959BA"/>
    <w:rsid w:val="00295B7A"/>
    <w:rsid w:val="002973F1"/>
    <w:rsid w:val="00297F13"/>
    <w:rsid w:val="002A1323"/>
    <w:rsid w:val="002A2A49"/>
    <w:rsid w:val="002A4959"/>
    <w:rsid w:val="002A57CD"/>
    <w:rsid w:val="002B033F"/>
    <w:rsid w:val="002B050C"/>
    <w:rsid w:val="002B177D"/>
    <w:rsid w:val="002B41F1"/>
    <w:rsid w:val="002B43D5"/>
    <w:rsid w:val="002B699F"/>
    <w:rsid w:val="002C0AFD"/>
    <w:rsid w:val="002C11AB"/>
    <w:rsid w:val="002C23BF"/>
    <w:rsid w:val="002C41D4"/>
    <w:rsid w:val="002C4E01"/>
    <w:rsid w:val="002D70D2"/>
    <w:rsid w:val="002E30D3"/>
    <w:rsid w:val="002E3EC2"/>
    <w:rsid w:val="002E41BB"/>
    <w:rsid w:val="002E56EE"/>
    <w:rsid w:val="002E678A"/>
    <w:rsid w:val="002E75DC"/>
    <w:rsid w:val="002E7DC3"/>
    <w:rsid w:val="002F228F"/>
    <w:rsid w:val="002F3B8E"/>
    <w:rsid w:val="002F6FBC"/>
    <w:rsid w:val="003036EE"/>
    <w:rsid w:val="003041A2"/>
    <w:rsid w:val="00305F87"/>
    <w:rsid w:val="003104DD"/>
    <w:rsid w:val="00310C98"/>
    <w:rsid w:val="00312481"/>
    <w:rsid w:val="00313981"/>
    <w:rsid w:val="00315C72"/>
    <w:rsid w:val="00321E32"/>
    <w:rsid w:val="00321FE7"/>
    <w:rsid w:val="00323A83"/>
    <w:rsid w:val="003255CA"/>
    <w:rsid w:val="0033042E"/>
    <w:rsid w:val="00335353"/>
    <w:rsid w:val="00340A35"/>
    <w:rsid w:val="00342C2B"/>
    <w:rsid w:val="00344D7E"/>
    <w:rsid w:val="00345199"/>
    <w:rsid w:val="00345C80"/>
    <w:rsid w:val="00347410"/>
    <w:rsid w:val="00351024"/>
    <w:rsid w:val="003510F1"/>
    <w:rsid w:val="00353F09"/>
    <w:rsid w:val="00353FC6"/>
    <w:rsid w:val="003558D9"/>
    <w:rsid w:val="00355FA4"/>
    <w:rsid w:val="00356EC7"/>
    <w:rsid w:val="00357D5E"/>
    <w:rsid w:val="0036133E"/>
    <w:rsid w:val="0036220B"/>
    <w:rsid w:val="00363E24"/>
    <w:rsid w:val="00363F2B"/>
    <w:rsid w:val="0036483B"/>
    <w:rsid w:val="00364971"/>
    <w:rsid w:val="00364C4C"/>
    <w:rsid w:val="00365A1A"/>
    <w:rsid w:val="003671A3"/>
    <w:rsid w:val="00370561"/>
    <w:rsid w:val="003711F3"/>
    <w:rsid w:val="0037238E"/>
    <w:rsid w:val="003732BF"/>
    <w:rsid w:val="0037481F"/>
    <w:rsid w:val="00374EC5"/>
    <w:rsid w:val="00381C56"/>
    <w:rsid w:val="00381C96"/>
    <w:rsid w:val="00382A0E"/>
    <w:rsid w:val="0038375C"/>
    <w:rsid w:val="003840A0"/>
    <w:rsid w:val="00384A47"/>
    <w:rsid w:val="003860B4"/>
    <w:rsid w:val="0038777A"/>
    <w:rsid w:val="00392D5E"/>
    <w:rsid w:val="00393176"/>
    <w:rsid w:val="00393B31"/>
    <w:rsid w:val="003A0823"/>
    <w:rsid w:val="003A0DC1"/>
    <w:rsid w:val="003A0E76"/>
    <w:rsid w:val="003A11A9"/>
    <w:rsid w:val="003A211E"/>
    <w:rsid w:val="003A64C4"/>
    <w:rsid w:val="003B1639"/>
    <w:rsid w:val="003B5CF2"/>
    <w:rsid w:val="003B784D"/>
    <w:rsid w:val="003C2B76"/>
    <w:rsid w:val="003C4D7B"/>
    <w:rsid w:val="003C57B3"/>
    <w:rsid w:val="003C5E83"/>
    <w:rsid w:val="003C5F19"/>
    <w:rsid w:val="003D794A"/>
    <w:rsid w:val="003E0B12"/>
    <w:rsid w:val="003E2A8A"/>
    <w:rsid w:val="003E2AB7"/>
    <w:rsid w:val="003E6266"/>
    <w:rsid w:val="003F0991"/>
    <w:rsid w:val="003F4FF8"/>
    <w:rsid w:val="003F5BA6"/>
    <w:rsid w:val="0040011A"/>
    <w:rsid w:val="0040193F"/>
    <w:rsid w:val="00401DFD"/>
    <w:rsid w:val="00401FF2"/>
    <w:rsid w:val="004026A3"/>
    <w:rsid w:val="004050AC"/>
    <w:rsid w:val="00405D90"/>
    <w:rsid w:val="00406F88"/>
    <w:rsid w:val="00414581"/>
    <w:rsid w:val="004145D8"/>
    <w:rsid w:val="004145FB"/>
    <w:rsid w:val="0041599D"/>
    <w:rsid w:val="00415B99"/>
    <w:rsid w:val="00416BAB"/>
    <w:rsid w:val="004218E1"/>
    <w:rsid w:val="00423DA0"/>
    <w:rsid w:val="0042439C"/>
    <w:rsid w:val="004255A6"/>
    <w:rsid w:val="0042580F"/>
    <w:rsid w:val="00426B4B"/>
    <w:rsid w:val="0043015D"/>
    <w:rsid w:val="00431BF2"/>
    <w:rsid w:val="00431D42"/>
    <w:rsid w:val="004326E9"/>
    <w:rsid w:val="00435E8B"/>
    <w:rsid w:val="00441D4A"/>
    <w:rsid w:val="00442C01"/>
    <w:rsid w:val="00442F85"/>
    <w:rsid w:val="00444195"/>
    <w:rsid w:val="00445E20"/>
    <w:rsid w:val="004471D7"/>
    <w:rsid w:val="00450613"/>
    <w:rsid w:val="004506E2"/>
    <w:rsid w:val="00452830"/>
    <w:rsid w:val="00452D78"/>
    <w:rsid w:val="00453147"/>
    <w:rsid w:val="00453413"/>
    <w:rsid w:val="00461962"/>
    <w:rsid w:val="00462354"/>
    <w:rsid w:val="00463A8E"/>
    <w:rsid w:val="004645D2"/>
    <w:rsid w:val="004648D0"/>
    <w:rsid w:val="00465623"/>
    <w:rsid w:val="00466D9E"/>
    <w:rsid w:val="00467962"/>
    <w:rsid w:val="00470237"/>
    <w:rsid w:val="00474D0F"/>
    <w:rsid w:val="00477FF6"/>
    <w:rsid w:val="00481548"/>
    <w:rsid w:val="0048193A"/>
    <w:rsid w:val="00485FDB"/>
    <w:rsid w:val="00491326"/>
    <w:rsid w:val="004961AE"/>
    <w:rsid w:val="00496360"/>
    <w:rsid w:val="00497D1D"/>
    <w:rsid w:val="004A17D0"/>
    <w:rsid w:val="004A17E3"/>
    <w:rsid w:val="004A4386"/>
    <w:rsid w:val="004A49F7"/>
    <w:rsid w:val="004A6400"/>
    <w:rsid w:val="004B0AA3"/>
    <w:rsid w:val="004B2376"/>
    <w:rsid w:val="004B3821"/>
    <w:rsid w:val="004B38CC"/>
    <w:rsid w:val="004B4107"/>
    <w:rsid w:val="004B7139"/>
    <w:rsid w:val="004C6BF0"/>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4B28"/>
    <w:rsid w:val="004F69DA"/>
    <w:rsid w:val="004F70A3"/>
    <w:rsid w:val="004F7582"/>
    <w:rsid w:val="004F7CC2"/>
    <w:rsid w:val="00500302"/>
    <w:rsid w:val="00501FE1"/>
    <w:rsid w:val="005025E3"/>
    <w:rsid w:val="0050706C"/>
    <w:rsid w:val="005076CE"/>
    <w:rsid w:val="0051370B"/>
    <w:rsid w:val="00513A95"/>
    <w:rsid w:val="00513ABF"/>
    <w:rsid w:val="005200E1"/>
    <w:rsid w:val="005204FB"/>
    <w:rsid w:val="005205B2"/>
    <w:rsid w:val="0052185A"/>
    <w:rsid w:val="00524D74"/>
    <w:rsid w:val="00525416"/>
    <w:rsid w:val="005257F3"/>
    <w:rsid w:val="00530F58"/>
    <w:rsid w:val="005315D2"/>
    <w:rsid w:val="00533909"/>
    <w:rsid w:val="005357BA"/>
    <w:rsid w:val="00537544"/>
    <w:rsid w:val="005402A6"/>
    <w:rsid w:val="0054106E"/>
    <w:rsid w:val="00544ADF"/>
    <w:rsid w:val="00544CC0"/>
    <w:rsid w:val="00544DA9"/>
    <w:rsid w:val="00545EC9"/>
    <w:rsid w:val="00550E2F"/>
    <w:rsid w:val="00557255"/>
    <w:rsid w:val="00570987"/>
    <w:rsid w:val="00571C35"/>
    <w:rsid w:val="005746CB"/>
    <w:rsid w:val="00576892"/>
    <w:rsid w:val="00576F48"/>
    <w:rsid w:val="00582716"/>
    <w:rsid w:val="00590380"/>
    <w:rsid w:val="005954B0"/>
    <w:rsid w:val="00596BC6"/>
    <w:rsid w:val="005A0942"/>
    <w:rsid w:val="005A0B2F"/>
    <w:rsid w:val="005A7C38"/>
    <w:rsid w:val="005B1E1D"/>
    <w:rsid w:val="005B2B6B"/>
    <w:rsid w:val="005B34A3"/>
    <w:rsid w:val="005B6362"/>
    <w:rsid w:val="005B7584"/>
    <w:rsid w:val="005C102F"/>
    <w:rsid w:val="005C2D8F"/>
    <w:rsid w:val="005C6B16"/>
    <w:rsid w:val="005D0A4F"/>
    <w:rsid w:val="005D0E27"/>
    <w:rsid w:val="005D145A"/>
    <w:rsid w:val="005D223F"/>
    <w:rsid w:val="005D2A7C"/>
    <w:rsid w:val="005D3910"/>
    <w:rsid w:val="005D613C"/>
    <w:rsid w:val="005D6313"/>
    <w:rsid w:val="005D6440"/>
    <w:rsid w:val="005D716E"/>
    <w:rsid w:val="005D7858"/>
    <w:rsid w:val="005E13BF"/>
    <w:rsid w:val="005E2C9D"/>
    <w:rsid w:val="005F3D83"/>
    <w:rsid w:val="00600371"/>
    <w:rsid w:val="00605654"/>
    <w:rsid w:val="00606570"/>
    <w:rsid w:val="00606BD4"/>
    <w:rsid w:val="00610B38"/>
    <w:rsid w:val="00611C1D"/>
    <w:rsid w:val="0061258A"/>
    <w:rsid w:val="00617DF9"/>
    <w:rsid w:val="00620DBD"/>
    <w:rsid w:val="0062366B"/>
    <w:rsid w:val="00627265"/>
    <w:rsid w:val="006321BE"/>
    <w:rsid w:val="00634287"/>
    <w:rsid w:val="006342B9"/>
    <w:rsid w:val="00634E4A"/>
    <w:rsid w:val="00635C10"/>
    <w:rsid w:val="006415D5"/>
    <w:rsid w:val="0064557A"/>
    <w:rsid w:val="00646862"/>
    <w:rsid w:val="00647829"/>
    <w:rsid w:val="0065253B"/>
    <w:rsid w:val="006537F0"/>
    <w:rsid w:val="00653888"/>
    <w:rsid w:val="00655D79"/>
    <w:rsid w:val="0065608C"/>
    <w:rsid w:val="00656131"/>
    <w:rsid w:val="00661E2B"/>
    <w:rsid w:val="00662E65"/>
    <w:rsid w:val="00663D92"/>
    <w:rsid w:val="00670FD3"/>
    <w:rsid w:val="006732C2"/>
    <w:rsid w:val="00674A39"/>
    <w:rsid w:val="00674A8F"/>
    <w:rsid w:val="00675243"/>
    <w:rsid w:val="00680683"/>
    <w:rsid w:val="0068651B"/>
    <w:rsid w:val="00687CA4"/>
    <w:rsid w:val="0069408D"/>
    <w:rsid w:val="00695AC5"/>
    <w:rsid w:val="00697143"/>
    <w:rsid w:val="006978B3"/>
    <w:rsid w:val="006A17F6"/>
    <w:rsid w:val="006A28B8"/>
    <w:rsid w:val="006A3067"/>
    <w:rsid w:val="006A4CCC"/>
    <w:rsid w:val="006A5763"/>
    <w:rsid w:val="006B0C09"/>
    <w:rsid w:val="006B2BCB"/>
    <w:rsid w:val="006B5070"/>
    <w:rsid w:val="006B5477"/>
    <w:rsid w:val="006C020D"/>
    <w:rsid w:val="006C42FB"/>
    <w:rsid w:val="006C43E1"/>
    <w:rsid w:val="006C7C3D"/>
    <w:rsid w:val="006D47CD"/>
    <w:rsid w:val="006D50C7"/>
    <w:rsid w:val="006D563F"/>
    <w:rsid w:val="006D59B3"/>
    <w:rsid w:val="006D6D26"/>
    <w:rsid w:val="006D7C69"/>
    <w:rsid w:val="006E14DD"/>
    <w:rsid w:val="006E1CE4"/>
    <w:rsid w:val="006E2D20"/>
    <w:rsid w:val="006F0DF1"/>
    <w:rsid w:val="006F2ACA"/>
    <w:rsid w:val="006F4521"/>
    <w:rsid w:val="006F61FA"/>
    <w:rsid w:val="007013F4"/>
    <w:rsid w:val="00702E72"/>
    <w:rsid w:val="00703321"/>
    <w:rsid w:val="00703506"/>
    <w:rsid w:val="00703F0B"/>
    <w:rsid w:val="0070444F"/>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2881"/>
    <w:rsid w:val="00746A43"/>
    <w:rsid w:val="00746F7C"/>
    <w:rsid w:val="00761C18"/>
    <w:rsid w:val="00762CAA"/>
    <w:rsid w:val="00764167"/>
    <w:rsid w:val="00764FF2"/>
    <w:rsid w:val="00766083"/>
    <w:rsid w:val="00767AC2"/>
    <w:rsid w:val="00767F94"/>
    <w:rsid w:val="00771EEF"/>
    <w:rsid w:val="007741F3"/>
    <w:rsid w:val="00774F4F"/>
    <w:rsid w:val="00775CF9"/>
    <w:rsid w:val="0078015D"/>
    <w:rsid w:val="007832C4"/>
    <w:rsid w:val="00785927"/>
    <w:rsid w:val="00787D4A"/>
    <w:rsid w:val="007935F4"/>
    <w:rsid w:val="00793D41"/>
    <w:rsid w:val="0079600A"/>
    <w:rsid w:val="007974F3"/>
    <w:rsid w:val="007A1D11"/>
    <w:rsid w:val="007A222D"/>
    <w:rsid w:val="007A2F4D"/>
    <w:rsid w:val="007A5DBC"/>
    <w:rsid w:val="007A7B8C"/>
    <w:rsid w:val="007B4B26"/>
    <w:rsid w:val="007B56FC"/>
    <w:rsid w:val="007B5E0C"/>
    <w:rsid w:val="007C01F2"/>
    <w:rsid w:val="007C25C8"/>
    <w:rsid w:val="007C2D7B"/>
    <w:rsid w:val="007C2ED7"/>
    <w:rsid w:val="007C4159"/>
    <w:rsid w:val="007C4730"/>
    <w:rsid w:val="007C6618"/>
    <w:rsid w:val="007D1801"/>
    <w:rsid w:val="007D1882"/>
    <w:rsid w:val="007D3A2F"/>
    <w:rsid w:val="007D5C40"/>
    <w:rsid w:val="007D6D17"/>
    <w:rsid w:val="007E030B"/>
    <w:rsid w:val="007E2EE1"/>
    <w:rsid w:val="007E4C95"/>
    <w:rsid w:val="007E614D"/>
    <w:rsid w:val="007F0945"/>
    <w:rsid w:val="007F0DF8"/>
    <w:rsid w:val="007F1BAF"/>
    <w:rsid w:val="007F6408"/>
    <w:rsid w:val="007F6FFD"/>
    <w:rsid w:val="007F7709"/>
    <w:rsid w:val="00802464"/>
    <w:rsid w:val="00804B51"/>
    <w:rsid w:val="00804D9D"/>
    <w:rsid w:val="00804FD4"/>
    <w:rsid w:val="00806790"/>
    <w:rsid w:val="00806952"/>
    <w:rsid w:val="00811B33"/>
    <w:rsid w:val="00812CF5"/>
    <w:rsid w:val="00814B22"/>
    <w:rsid w:val="00815E9C"/>
    <w:rsid w:val="0081675A"/>
    <w:rsid w:val="00821EC9"/>
    <w:rsid w:val="008222E0"/>
    <w:rsid w:val="0082316C"/>
    <w:rsid w:val="0082666F"/>
    <w:rsid w:val="00827060"/>
    <w:rsid w:val="00827330"/>
    <w:rsid w:val="00827DE9"/>
    <w:rsid w:val="00833A7F"/>
    <w:rsid w:val="008362D8"/>
    <w:rsid w:val="0084092E"/>
    <w:rsid w:val="00840D96"/>
    <w:rsid w:val="0084161F"/>
    <w:rsid w:val="008424F0"/>
    <w:rsid w:val="0084264C"/>
    <w:rsid w:val="0084340F"/>
    <w:rsid w:val="00845027"/>
    <w:rsid w:val="00845433"/>
    <w:rsid w:val="008460CB"/>
    <w:rsid w:val="00847A67"/>
    <w:rsid w:val="00850289"/>
    <w:rsid w:val="00850ABF"/>
    <w:rsid w:val="00852EAF"/>
    <w:rsid w:val="00854431"/>
    <w:rsid w:val="00855381"/>
    <w:rsid w:val="00857A71"/>
    <w:rsid w:val="008603E5"/>
    <w:rsid w:val="00860A30"/>
    <w:rsid w:val="00860D0A"/>
    <w:rsid w:val="00861E5A"/>
    <w:rsid w:val="00864B82"/>
    <w:rsid w:val="00873EED"/>
    <w:rsid w:val="00874037"/>
    <w:rsid w:val="00882B40"/>
    <w:rsid w:val="008850CF"/>
    <w:rsid w:val="008857AB"/>
    <w:rsid w:val="00885BE3"/>
    <w:rsid w:val="00886367"/>
    <w:rsid w:val="00891F49"/>
    <w:rsid w:val="0089751F"/>
    <w:rsid w:val="00897CC6"/>
    <w:rsid w:val="008A072C"/>
    <w:rsid w:val="008A32A0"/>
    <w:rsid w:val="008A34C0"/>
    <w:rsid w:val="008A49FA"/>
    <w:rsid w:val="008A50D3"/>
    <w:rsid w:val="008A64CC"/>
    <w:rsid w:val="008B3FF6"/>
    <w:rsid w:val="008B6000"/>
    <w:rsid w:val="008B7149"/>
    <w:rsid w:val="008C003F"/>
    <w:rsid w:val="008C0A40"/>
    <w:rsid w:val="008C1A86"/>
    <w:rsid w:val="008C25E5"/>
    <w:rsid w:val="008C3720"/>
    <w:rsid w:val="008C37A8"/>
    <w:rsid w:val="008C3DBB"/>
    <w:rsid w:val="008D3099"/>
    <w:rsid w:val="008D3BC5"/>
    <w:rsid w:val="008D4074"/>
    <w:rsid w:val="008D4C11"/>
    <w:rsid w:val="008D540E"/>
    <w:rsid w:val="008D54F7"/>
    <w:rsid w:val="008D66B7"/>
    <w:rsid w:val="008D6D17"/>
    <w:rsid w:val="008E029E"/>
    <w:rsid w:val="008E0A90"/>
    <w:rsid w:val="008E2860"/>
    <w:rsid w:val="008E520B"/>
    <w:rsid w:val="008E572D"/>
    <w:rsid w:val="008E6383"/>
    <w:rsid w:val="008E7201"/>
    <w:rsid w:val="008F1168"/>
    <w:rsid w:val="008F1DC6"/>
    <w:rsid w:val="008F3B69"/>
    <w:rsid w:val="008F6001"/>
    <w:rsid w:val="00901636"/>
    <w:rsid w:val="009039FC"/>
    <w:rsid w:val="00904718"/>
    <w:rsid w:val="009069AE"/>
    <w:rsid w:val="00906FDA"/>
    <w:rsid w:val="00906FF0"/>
    <w:rsid w:val="009070FA"/>
    <w:rsid w:val="00913671"/>
    <w:rsid w:val="0091672A"/>
    <w:rsid w:val="009170F6"/>
    <w:rsid w:val="009173A0"/>
    <w:rsid w:val="009176EC"/>
    <w:rsid w:val="009178A8"/>
    <w:rsid w:val="009178FB"/>
    <w:rsid w:val="00917936"/>
    <w:rsid w:val="00917AC8"/>
    <w:rsid w:val="00920AC8"/>
    <w:rsid w:val="00920C34"/>
    <w:rsid w:val="00921CB9"/>
    <w:rsid w:val="00924047"/>
    <w:rsid w:val="00926738"/>
    <w:rsid w:val="00926DFE"/>
    <w:rsid w:val="00927591"/>
    <w:rsid w:val="009311E7"/>
    <w:rsid w:val="00931A5B"/>
    <w:rsid w:val="00933915"/>
    <w:rsid w:val="00935B4A"/>
    <w:rsid w:val="009446E7"/>
    <w:rsid w:val="009477A0"/>
    <w:rsid w:val="009513EE"/>
    <w:rsid w:val="00951768"/>
    <w:rsid w:val="009545A3"/>
    <w:rsid w:val="00956578"/>
    <w:rsid w:val="0096245D"/>
    <w:rsid w:val="00963F09"/>
    <w:rsid w:val="00965A50"/>
    <w:rsid w:val="00965BE9"/>
    <w:rsid w:val="009678B5"/>
    <w:rsid w:val="009718A5"/>
    <w:rsid w:val="00974D46"/>
    <w:rsid w:val="00977549"/>
    <w:rsid w:val="00977A2D"/>
    <w:rsid w:val="0098217C"/>
    <w:rsid w:val="009828E3"/>
    <w:rsid w:val="0098508D"/>
    <w:rsid w:val="009862EB"/>
    <w:rsid w:val="00987F42"/>
    <w:rsid w:val="00990501"/>
    <w:rsid w:val="0099090E"/>
    <w:rsid w:val="00992D32"/>
    <w:rsid w:val="009946A6"/>
    <w:rsid w:val="009958A8"/>
    <w:rsid w:val="0099721A"/>
    <w:rsid w:val="0099732C"/>
    <w:rsid w:val="009A075C"/>
    <w:rsid w:val="009A11CA"/>
    <w:rsid w:val="009A180F"/>
    <w:rsid w:val="009A2576"/>
    <w:rsid w:val="009A2FD4"/>
    <w:rsid w:val="009A3424"/>
    <w:rsid w:val="009A39F3"/>
    <w:rsid w:val="009A40F8"/>
    <w:rsid w:val="009A507D"/>
    <w:rsid w:val="009A670F"/>
    <w:rsid w:val="009A6E8F"/>
    <w:rsid w:val="009A700F"/>
    <w:rsid w:val="009B0750"/>
    <w:rsid w:val="009B440B"/>
    <w:rsid w:val="009B7F2E"/>
    <w:rsid w:val="009C191F"/>
    <w:rsid w:val="009C2053"/>
    <w:rsid w:val="009C318A"/>
    <w:rsid w:val="009C5D68"/>
    <w:rsid w:val="009C5DEE"/>
    <w:rsid w:val="009C638E"/>
    <w:rsid w:val="009C6FF0"/>
    <w:rsid w:val="009C7F85"/>
    <w:rsid w:val="009D0B5F"/>
    <w:rsid w:val="009D2519"/>
    <w:rsid w:val="009D2AED"/>
    <w:rsid w:val="009D3EA7"/>
    <w:rsid w:val="009D65D9"/>
    <w:rsid w:val="009E0271"/>
    <w:rsid w:val="009E073B"/>
    <w:rsid w:val="009E151C"/>
    <w:rsid w:val="009E1F8C"/>
    <w:rsid w:val="009E7C97"/>
    <w:rsid w:val="00A00512"/>
    <w:rsid w:val="00A04311"/>
    <w:rsid w:val="00A05579"/>
    <w:rsid w:val="00A06C1B"/>
    <w:rsid w:val="00A0759B"/>
    <w:rsid w:val="00A078F7"/>
    <w:rsid w:val="00A110C5"/>
    <w:rsid w:val="00A112E9"/>
    <w:rsid w:val="00A14719"/>
    <w:rsid w:val="00A14906"/>
    <w:rsid w:val="00A21073"/>
    <w:rsid w:val="00A2204D"/>
    <w:rsid w:val="00A22B66"/>
    <w:rsid w:val="00A243C2"/>
    <w:rsid w:val="00A25447"/>
    <w:rsid w:val="00A2654F"/>
    <w:rsid w:val="00A307DE"/>
    <w:rsid w:val="00A32569"/>
    <w:rsid w:val="00A350FD"/>
    <w:rsid w:val="00A35496"/>
    <w:rsid w:val="00A41BD7"/>
    <w:rsid w:val="00A41CEC"/>
    <w:rsid w:val="00A41D66"/>
    <w:rsid w:val="00A42363"/>
    <w:rsid w:val="00A460E0"/>
    <w:rsid w:val="00A461EE"/>
    <w:rsid w:val="00A51B34"/>
    <w:rsid w:val="00A54F4A"/>
    <w:rsid w:val="00A55240"/>
    <w:rsid w:val="00A57AAB"/>
    <w:rsid w:val="00A603A4"/>
    <w:rsid w:val="00A6294A"/>
    <w:rsid w:val="00A63F33"/>
    <w:rsid w:val="00A64E2A"/>
    <w:rsid w:val="00A66D17"/>
    <w:rsid w:val="00A71237"/>
    <w:rsid w:val="00A7191B"/>
    <w:rsid w:val="00A7288A"/>
    <w:rsid w:val="00A73C40"/>
    <w:rsid w:val="00A759DC"/>
    <w:rsid w:val="00A75D47"/>
    <w:rsid w:val="00A76984"/>
    <w:rsid w:val="00A80FD1"/>
    <w:rsid w:val="00A816C2"/>
    <w:rsid w:val="00A81AF0"/>
    <w:rsid w:val="00A862B9"/>
    <w:rsid w:val="00A86306"/>
    <w:rsid w:val="00A877E0"/>
    <w:rsid w:val="00A87B10"/>
    <w:rsid w:val="00A91337"/>
    <w:rsid w:val="00A93C04"/>
    <w:rsid w:val="00A97A15"/>
    <w:rsid w:val="00AA1038"/>
    <w:rsid w:val="00AA180E"/>
    <w:rsid w:val="00AA4490"/>
    <w:rsid w:val="00AA6082"/>
    <w:rsid w:val="00AA60D6"/>
    <w:rsid w:val="00AA620A"/>
    <w:rsid w:val="00AA67DC"/>
    <w:rsid w:val="00AB4374"/>
    <w:rsid w:val="00AB4504"/>
    <w:rsid w:val="00AB49A2"/>
    <w:rsid w:val="00AB55CF"/>
    <w:rsid w:val="00AB5E01"/>
    <w:rsid w:val="00AB7A36"/>
    <w:rsid w:val="00AB7EB5"/>
    <w:rsid w:val="00AC0F3E"/>
    <w:rsid w:val="00AC1D41"/>
    <w:rsid w:val="00AC2B62"/>
    <w:rsid w:val="00AC2BA5"/>
    <w:rsid w:val="00AC2E7D"/>
    <w:rsid w:val="00AC361F"/>
    <w:rsid w:val="00AC4F73"/>
    <w:rsid w:val="00AC5870"/>
    <w:rsid w:val="00AC60DD"/>
    <w:rsid w:val="00AC64AA"/>
    <w:rsid w:val="00AC6AB8"/>
    <w:rsid w:val="00AD081C"/>
    <w:rsid w:val="00AD5111"/>
    <w:rsid w:val="00AD515C"/>
    <w:rsid w:val="00AD5191"/>
    <w:rsid w:val="00AD520B"/>
    <w:rsid w:val="00AD7D43"/>
    <w:rsid w:val="00AE08FA"/>
    <w:rsid w:val="00AE14AC"/>
    <w:rsid w:val="00AE2AA3"/>
    <w:rsid w:val="00AE3063"/>
    <w:rsid w:val="00AE3DDC"/>
    <w:rsid w:val="00AE3FA2"/>
    <w:rsid w:val="00AE6248"/>
    <w:rsid w:val="00AE70A2"/>
    <w:rsid w:val="00AF0BD9"/>
    <w:rsid w:val="00AF400D"/>
    <w:rsid w:val="00AF5112"/>
    <w:rsid w:val="00AF5186"/>
    <w:rsid w:val="00AF5FD3"/>
    <w:rsid w:val="00AF60AA"/>
    <w:rsid w:val="00B01D0C"/>
    <w:rsid w:val="00B01D72"/>
    <w:rsid w:val="00B0624A"/>
    <w:rsid w:val="00B07144"/>
    <w:rsid w:val="00B10A13"/>
    <w:rsid w:val="00B10F34"/>
    <w:rsid w:val="00B13A66"/>
    <w:rsid w:val="00B15BAB"/>
    <w:rsid w:val="00B2046F"/>
    <w:rsid w:val="00B22602"/>
    <w:rsid w:val="00B23EA5"/>
    <w:rsid w:val="00B24236"/>
    <w:rsid w:val="00B25FEF"/>
    <w:rsid w:val="00B26FC8"/>
    <w:rsid w:val="00B326DD"/>
    <w:rsid w:val="00B3354D"/>
    <w:rsid w:val="00B33DF1"/>
    <w:rsid w:val="00B35F1F"/>
    <w:rsid w:val="00B36121"/>
    <w:rsid w:val="00B3627E"/>
    <w:rsid w:val="00B40145"/>
    <w:rsid w:val="00B4110B"/>
    <w:rsid w:val="00B43D44"/>
    <w:rsid w:val="00B508D4"/>
    <w:rsid w:val="00B527BB"/>
    <w:rsid w:val="00B61469"/>
    <w:rsid w:val="00B64E5A"/>
    <w:rsid w:val="00B659D9"/>
    <w:rsid w:val="00B65FFB"/>
    <w:rsid w:val="00B66729"/>
    <w:rsid w:val="00B67EE8"/>
    <w:rsid w:val="00B7562F"/>
    <w:rsid w:val="00B76159"/>
    <w:rsid w:val="00B76231"/>
    <w:rsid w:val="00B77D70"/>
    <w:rsid w:val="00B80658"/>
    <w:rsid w:val="00B82DB6"/>
    <w:rsid w:val="00B82EC1"/>
    <w:rsid w:val="00B830D6"/>
    <w:rsid w:val="00B83420"/>
    <w:rsid w:val="00B8733F"/>
    <w:rsid w:val="00B902FB"/>
    <w:rsid w:val="00B9107E"/>
    <w:rsid w:val="00B919F7"/>
    <w:rsid w:val="00B933A1"/>
    <w:rsid w:val="00B9490D"/>
    <w:rsid w:val="00B9717A"/>
    <w:rsid w:val="00B97571"/>
    <w:rsid w:val="00BA0CE3"/>
    <w:rsid w:val="00BA1C07"/>
    <w:rsid w:val="00BA2338"/>
    <w:rsid w:val="00BA3196"/>
    <w:rsid w:val="00BA4B43"/>
    <w:rsid w:val="00BA4B56"/>
    <w:rsid w:val="00BB07CF"/>
    <w:rsid w:val="00BB2429"/>
    <w:rsid w:val="00BB425B"/>
    <w:rsid w:val="00BB6E8F"/>
    <w:rsid w:val="00BC1B92"/>
    <w:rsid w:val="00BC2C8B"/>
    <w:rsid w:val="00BC35CE"/>
    <w:rsid w:val="00BC5E80"/>
    <w:rsid w:val="00BD1F90"/>
    <w:rsid w:val="00BD489B"/>
    <w:rsid w:val="00BD58D0"/>
    <w:rsid w:val="00BE0486"/>
    <w:rsid w:val="00BE10D0"/>
    <w:rsid w:val="00BE2125"/>
    <w:rsid w:val="00BE36E2"/>
    <w:rsid w:val="00BE3D38"/>
    <w:rsid w:val="00BE3E5E"/>
    <w:rsid w:val="00BE772C"/>
    <w:rsid w:val="00BF41B9"/>
    <w:rsid w:val="00BF6C48"/>
    <w:rsid w:val="00BF6E52"/>
    <w:rsid w:val="00C010C1"/>
    <w:rsid w:val="00C01CB9"/>
    <w:rsid w:val="00C0252E"/>
    <w:rsid w:val="00C05A53"/>
    <w:rsid w:val="00C0775D"/>
    <w:rsid w:val="00C07923"/>
    <w:rsid w:val="00C126A2"/>
    <w:rsid w:val="00C15041"/>
    <w:rsid w:val="00C169E9"/>
    <w:rsid w:val="00C177F7"/>
    <w:rsid w:val="00C20799"/>
    <w:rsid w:val="00C20FF3"/>
    <w:rsid w:val="00C216E4"/>
    <w:rsid w:val="00C234FA"/>
    <w:rsid w:val="00C23EC0"/>
    <w:rsid w:val="00C24AA7"/>
    <w:rsid w:val="00C24D9F"/>
    <w:rsid w:val="00C25766"/>
    <w:rsid w:val="00C25BE6"/>
    <w:rsid w:val="00C3098F"/>
    <w:rsid w:val="00C311B8"/>
    <w:rsid w:val="00C31213"/>
    <w:rsid w:val="00C31663"/>
    <w:rsid w:val="00C3257B"/>
    <w:rsid w:val="00C3503D"/>
    <w:rsid w:val="00C3578F"/>
    <w:rsid w:val="00C363B7"/>
    <w:rsid w:val="00C421D6"/>
    <w:rsid w:val="00C42AAF"/>
    <w:rsid w:val="00C445AE"/>
    <w:rsid w:val="00C47F96"/>
    <w:rsid w:val="00C50F06"/>
    <w:rsid w:val="00C54874"/>
    <w:rsid w:val="00C55A57"/>
    <w:rsid w:val="00C578B7"/>
    <w:rsid w:val="00C612FA"/>
    <w:rsid w:val="00C618E4"/>
    <w:rsid w:val="00C644DC"/>
    <w:rsid w:val="00C674F1"/>
    <w:rsid w:val="00C67940"/>
    <w:rsid w:val="00C67E91"/>
    <w:rsid w:val="00C7402E"/>
    <w:rsid w:val="00C75F89"/>
    <w:rsid w:val="00C774F3"/>
    <w:rsid w:val="00C81D1B"/>
    <w:rsid w:val="00C830C7"/>
    <w:rsid w:val="00C83896"/>
    <w:rsid w:val="00C85A53"/>
    <w:rsid w:val="00C9138A"/>
    <w:rsid w:val="00C91C23"/>
    <w:rsid w:val="00C93AC8"/>
    <w:rsid w:val="00C93DAD"/>
    <w:rsid w:val="00C94DC8"/>
    <w:rsid w:val="00C96900"/>
    <w:rsid w:val="00C9774C"/>
    <w:rsid w:val="00C97F51"/>
    <w:rsid w:val="00CA0413"/>
    <w:rsid w:val="00CA0F34"/>
    <w:rsid w:val="00CA1BC6"/>
    <w:rsid w:val="00CA2836"/>
    <w:rsid w:val="00CA51FD"/>
    <w:rsid w:val="00CA54C8"/>
    <w:rsid w:val="00CA6462"/>
    <w:rsid w:val="00CA6566"/>
    <w:rsid w:val="00CA6928"/>
    <w:rsid w:val="00CB0231"/>
    <w:rsid w:val="00CB2777"/>
    <w:rsid w:val="00CB3139"/>
    <w:rsid w:val="00CB35F1"/>
    <w:rsid w:val="00CB604C"/>
    <w:rsid w:val="00CC0396"/>
    <w:rsid w:val="00CC1AF3"/>
    <w:rsid w:val="00CC3C6D"/>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121"/>
    <w:rsid w:val="00D01433"/>
    <w:rsid w:val="00D02228"/>
    <w:rsid w:val="00D037EA"/>
    <w:rsid w:val="00D03FD7"/>
    <w:rsid w:val="00D0448E"/>
    <w:rsid w:val="00D06C69"/>
    <w:rsid w:val="00D10348"/>
    <w:rsid w:val="00D11C58"/>
    <w:rsid w:val="00D13721"/>
    <w:rsid w:val="00D17C55"/>
    <w:rsid w:val="00D21D19"/>
    <w:rsid w:val="00D22C45"/>
    <w:rsid w:val="00D230A3"/>
    <w:rsid w:val="00D25360"/>
    <w:rsid w:val="00D26543"/>
    <w:rsid w:val="00D26FF9"/>
    <w:rsid w:val="00D2777E"/>
    <w:rsid w:val="00D32591"/>
    <w:rsid w:val="00D32B79"/>
    <w:rsid w:val="00D345EE"/>
    <w:rsid w:val="00D34A49"/>
    <w:rsid w:val="00D35A69"/>
    <w:rsid w:val="00D40E7D"/>
    <w:rsid w:val="00D413D4"/>
    <w:rsid w:val="00D422F6"/>
    <w:rsid w:val="00D42E77"/>
    <w:rsid w:val="00D446A4"/>
    <w:rsid w:val="00D46C42"/>
    <w:rsid w:val="00D4745A"/>
    <w:rsid w:val="00D47E6B"/>
    <w:rsid w:val="00D51736"/>
    <w:rsid w:val="00D55A30"/>
    <w:rsid w:val="00D60782"/>
    <w:rsid w:val="00D619DB"/>
    <w:rsid w:val="00D63151"/>
    <w:rsid w:val="00D637CB"/>
    <w:rsid w:val="00D64BEA"/>
    <w:rsid w:val="00D654F5"/>
    <w:rsid w:val="00D6558B"/>
    <w:rsid w:val="00D65946"/>
    <w:rsid w:val="00D66762"/>
    <w:rsid w:val="00D671AF"/>
    <w:rsid w:val="00D7046E"/>
    <w:rsid w:val="00D71C6E"/>
    <w:rsid w:val="00D73758"/>
    <w:rsid w:val="00D73EF7"/>
    <w:rsid w:val="00D741BB"/>
    <w:rsid w:val="00D748F4"/>
    <w:rsid w:val="00D74B87"/>
    <w:rsid w:val="00D77631"/>
    <w:rsid w:val="00D77ACA"/>
    <w:rsid w:val="00D8086F"/>
    <w:rsid w:val="00D82CB1"/>
    <w:rsid w:val="00D83FDA"/>
    <w:rsid w:val="00D85D75"/>
    <w:rsid w:val="00D93B31"/>
    <w:rsid w:val="00D94DF3"/>
    <w:rsid w:val="00D96CE8"/>
    <w:rsid w:val="00D97A7D"/>
    <w:rsid w:val="00DA25EC"/>
    <w:rsid w:val="00DA6E68"/>
    <w:rsid w:val="00DA7C84"/>
    <w:rsid w:val="00DB1DE2"/>
    <w:rsid w:val="00DB2AC6"/>
    <w:rsid w:val="00DB3E84"/>
    <w:rsid w:val="00DB529B"/>
    <w:rsid w:val="00DB6B24"/>
    <w:rsid w:val="00DB70E2"/>
    <w:rsid w:val="00DB7360"/>
    <w:rsid w:val="00DC0130"/>
    <w:rsid w:val="00DC3B9E"/>
    <w:rsid w:val="00DC41DB"/>
    <w:rsid w:val="00DC5126"/>
    <w:rsid w:val="00DC5F1B"/>
    <w:rsid w:val="00DC60AA"/>
    <w:rsid w:val="00DC61D1"/>
    <w:rsid w:val="00DD0321"/>
    <w:rsid w:val="00DD3BD2"/>
    <w:rsid w:val="00DD5A39"/>
    <w:rsid w:val="00DD64FB"/>
    <w:rsid w:val="00DD65F5"/>
    <w:rsid w:val="00DD6A9D"/>
    <w:rsid w:val="00DD7991"/>
    <w:rsid w:val="00DE1E56"/>
    <w:rsid w:val="00DE4B2B"/>
    <w:rsid w:val="00DE5042"/>
    <w:rsid w:val="00DE662D"/>
    <w:rsid w:val="00DE7560"/>
    <w:rsid w:val="00DE7BFB"/>
    <w:rsid w:val="00DF0468"/>
    <w:rsid w:val="00DF12B6"/>
    <w:rsid w:val="00DF14A5"/>
    <w:rsid w:val="00DF203B"/>
    <w:rsid w:val="00DF2123"/>
    <w:rsid w:val="00DF2189"/>
    <w:rsid w:val="00DF23B8"/>
    <w:rsid w:val="00DF4438"/>
    <w:rsid w:val="00DF44F5"/>
    <w:rsid w:val="00DF4514"/>
    <w:rsid w:val="00DF6BD5"/>
    <w:rsid w:val="00DF7BE2"/>
    <w:rsid w:val="00E00BA8"/>
    <w:rsid w:val="00E02FE3"/>
    <w:rsid w:val="00E04E45"/>
    <w:rsid w:val="00E0787B"/>
    <w:rsid w:val="00E10AAE"/>
    <w:rsid w:val="00E11E4D"/>
    <w:rsid w:val="00E12AB5"/>
    <w:rsid w:val="00E140F8"/>
    <w:rsid w:val="00E145B8"/>
    <w:rsid w:val="00E2055F"/>
    <w:rsid w:val="00E22264"/>
    <w:rsid w:val="00E23C35"/>
    <w:rsid w:val="00E24047"/>
    <w:rsid w:val="00E303AE"/>
    <w:rsid w:val="00E30C4A"/>
    <w:rsid w:val="00E33044"/>
    <w:rsid w:val="00E356A9"/>
    <w:rsid w:val="00E373C7"/>
    <w:rsid w:val="00E44CC7"/>
    <w:rsid w:val="00E4558B"/>
    <w:rsid w:val="00E515BF"/>
    <w:rsid w:val="00E530BB"/>
    <w:rsid w:val="00E55185"/>
    <w:rsid w:val="00E55485"/>
    <w:rsid w:val="00E5569E"/>
    <w:rsid w:val="00E5595C"/>
    <w:rsid w:val="00E559EB"/>
    <w:rsid w:val="00E55DF5"/>
    <w:rsid w:val="00E55ED1"/>
    <w:rsid w:val="00E60541"/>
    <w:rsid w:val="00E6174B"/>
    <w:rsid w:val="00E6181F"/>
    <w:rsid w:val="00E6239C"/>
    <w:rsid w:val="00E636F0"/>
    <w:rsid w:val="00E63C8C"/>
    <w:rsid w:val="00E65EDD"/>
    <w:rsid w:val="00E70F36"/>
    <w:rsid w:val="00E71F3F"/>
    <w:rsid w:val="00E74154"/>
    <w:rsid w:val="00E76637"/>
    <w:rsid w:val="00E76639"/>
    <w:rsid w:val="00E767F9"/>
    <w:rsid w:val="00E76EA7"/>
    <w:rsid w:val="00E771B1"/>
    <w:rsid w:val="00E850BA"/>
    <w:rsid w:val="00E85573"/>
    <w:rsid w:val="00E86633"/>
    <w:rsid w:val="00E86695"/>
    <w:rsid w:val="00E870A5"/>
    <w:rsid w:val="00E90911"/>
    <w:rsid w:val="00E92D8A"/>
    <w:rsid w:val="00E9476D"/>
    <w:rsid w:val="00E9664A"/>
    <w:rsid w:val="00EA369C"/>
    <w:rsid w:val="00EA7B27"/>
    <w:rsid w:val="00EA7D05"/>
    <w:rsid w:val="00EB10B5"/>
    <w:rsid w:val="00EB2B71"/>
    <w:rsid w:val="00EB393B"/>
    <w:rsid w:val="00EB3AF1"/>
    <w:rsid w:val="00EB3BBB"/>
    <w:rsid w:val="00EB52CF"/>
    <w:rsid w:val="00EB6DAA"/>
    <w:rsid w:val="00EB7007"/>
    <w:rsid w:val="00EC22D2"/>
    <w:rsid w:val="00EC36C5"/>
    <w:rsid w:val="00EC488F"/>
    <w:rsid w:val="00EC5AD5"/>
    <w:rsid w:val="00EC6686"/>
    <w:rsid w:val="00ED110D"/>
    <w:rsid w:val="00ED38D7"/>
    <w:rsid w:val="00EE0258"/>
    <w:rsid w:val="00EE134F"/>
    <w:rsid w:val="00EE2264"/>
    <w:rsid w:val="00EE318C"/>
    <w:rsid w:val="00EE7043"/>
    <w:rsid w:val="00EE7B09"/>
    <w:rsid w:val="00EF21E5"/>
    <w:rsid w:val="00EF238F"/>
    <w:rsid w:val="00EF33ED"/>
    <w:rsid w:val="00EF59F2"/>
    <w:rsid w:val="00EF7DEC"/>
    <w:rsid w:val="00F048A1"/>
    <w:rsid w:val="00F05408"/>
    <w:rsid w:val="00F0541C"/>
    <w:rsid w:val="00F105A3"/>
    <w:rsid w:val="00F10947"/>
    <w:rsid w:val="00F11631"/>
    <w:rsid w:val="00F12CC7"/>
    <w:rsid w:val="00F138B4"/>
    <w:rsid w:val="00F17B7A"/>
    <w:rsid w:val="00F2023A"/>
    <w:rsid w:val="00F20B8E"/>
    <w:rsid w:val="00F220A5"/>
    <w:rsid w:val="00F2213F"/>
    <w:rsid w:val="00F238BE"/>
    <w:rsid w:val="00F24487"/>
    <w:rsid w:val="00F2464A"/>
    <w:rsid w:val="00F255AC"/>
    <w:rsid w:val="00F27118"/>
    <w:rsid w:val="00F30693"/>
    <w:rsid w:val="00F400FC"/>
    <w:rsid w:val="00F413D9"/>
    <w:rsid w:val="00F419BB"/>
    <w:rsid w:val="00F41A6B"/>
    <w:rsid w:val="00F420FA"/>
    <w:rsid w:val="00F433E8"/>
    <w:rsid w:val="00F4471B"/>
    <w:rsid w:val="00F44D51"/>
    <w:rsid w:val="00F45920"/>
    <w:rsid w:val="00F45AEA"/>
    <w:rsid w:val="00F472F5"/>
    <w:rsid w:val="00F47931"/>
    <w:rsid w:val="00F47BE9"/>
    <w:rsid w:val="00F47FBB"/>
    <w:rsid w:val="00F5055C"/>
    <w:rsid w:val="00F51946"/>
    <w:rsid w:val="00F53073"/>
    <w:rsid w:val="00F53472"/>
    <w:rsid w:val="00F539F1"/>
    <w:rsid w:val="00F553F5"/>
    <w:rsid w:val="00F56449"/>
    <w:rsid w:val="00F60D87"/>
    <w:rsid w:val="00F610FD"/>
    <w:rsid w:val="00F675DB"/>
    <w:rsid w:val="00F70448"/>
    <w:rsid w:val="00F70597"/>
    <w:rsid w:val="00F70855"/>
    <w:rsid w:val="00F70BB7"/>
    <w:rsid w:val="00F7103A"/>
    <w:rsid w:val="00F74E85"/>
    <w:rsid w:val="00F80D38"/>
    <w:rsid w:val="00F8101F"/>
    <w:rsid w:val="00F816BF"/>
    <w:rsid w:val="00F8182F"/>
    <w:rsid w:val="00F81AD4"/>
    <w:rsid w:val="00F82568"/>
    <w:rsid w:val="00F865D0"/>
    <w:rsid w:val="00F86D96"/>
    <w:rsid w:val="00F879FC"/>
    <w:rsid w:val="00F87C05"/>
    <w:rsid w:val="00F9210F"/>
    <w:rsid w:val="00F950B4"/>
    <w:rsid w:val="00F95E91"/>
    <w:rsid w:val="00F96A13"/>
    <w:rsid w:val="00F96D3C"/>
    <w:rsid w:val="00FA1241"/>
    <w:rsid w:val="00FA1567"/>
    <w:rsid w:val="00FA19EF"/>
    <w:rsid w:val="00FA2845"/>
    <w:rsid w:val="00FA297F"/>
    <w:rsid w:val="00FA559C"/>
    <w:rsid w:val="00FA5EF8"/>
    <w:rsid w:val="00FB32FF"/>
    <w:rsid w:val="00FB4C40"/>
    <w:rsid w:val="00FB5A22"/>
    <w:rsid w:val="00FB70A3"/>
    <w:rsid w:val="00FB7C00"/>
    <w:rsid w:val="00FC0BE5"/>
    <w:rsid w:val="00FC2FCB"/>
    <w:rsid w:val="00FC377B"/>
    <w:rsid w:val="00FC3B11"/>
    <w:rsid w:val="00FC61FD"/>
    <w:rsid w:val="00FC648E"/>
    <w:rsid w:val="00FD1428"/>
    <w:rsid w:val="00FD24D9"/>
    <w:rsid w:val="00FD3022"/>
    <w:rsid w:val="00FD4857"/>
    <w:rsid w:val="00FD6179"/>
    <w:rsid w:val="00FD71CD"/>
    <w:rsid w:val="00FE00D1"/>
    <w:rsid w:val="00FE2984"/>
    <w:rsid w:val="00FE2D70"/>
    <w:rsid w:val="00FE37D6"/>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17D6D-5401-491F-B81D-A7A04B709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42</Pages>
  <Words>15362</Words>
  <Characters>87569</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102726</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32</cp:revision>
  <cp:lastPrinted>2025-07-18T11:25:00Z</cp:lastPrinted>
  <dcterms:created xsi:type="dcterms:W3CDTF">2025-05-08T09:35:00Z</dcterms:created>
  <dcterms:modified xsi:type="dcterms:W3CDTF">2025-07-18T11:25:00Z</dcterms:modified>
</cp:coreProperties>
</file>